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insideH w:val="single" w:sz="4" w:space="0" w:color="000000"/>
        </w:tblBorders>
        <w:tblLook w:val="04A0"/>
      </w:tblPr>
      <w:tblGrid>
        <w:gridCol w:w="3051"/>
        <w:gridCol w:w="7263"/>
      </w:tblGrid>
      <w:tr w:rsidR="00BC6E28" w:rsidTr="00FC04A9">
        <w:tc>
          <w:tcPr>
            <w:tcW w:w="3186" w:type="dxa"/>
            <w:hideMark/>
          </w:tcPr>
          <w:p w:rsidR="00BC6E28" w:rsidRDefault="00BC6E28" w:rsidP="00FC04A9">
            <w:pPr>
              <w:rPr>
                <w:b/>
              </w:rPr>
            </w:pPr>
            <w:r>
              <w:rPr>
                <w:b/>
                <w:noProof/>
              </w:rPr>
              <w:drawing>
                <wp:inline distT="0" distB="0" distL="0" distR="0">
                  <wp:extent cx="1236901" cy="914400"/>
                  <wp:effectExtent l="19050" t="0" r="1349" b="0"/>
                  <wp:docPr id="1" name="Picture 1" descr="ANH DUC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DUC HA"/>
                          <pic:cNvPicPr>
                            <a:picLocks noChangeAspect="1" noChangeArrowheads="1"/>
                          </pic:cNvPicPr>
                        </pic:nvPicPr>
                        <pic:blipFill>
                          <a:blip r:embed="rId6" cstate="print"/>
                          <a:srcRect/>
                          <a:stretch>
                            <a:fillRect/>
                          </a:stretch>
                        </pic:blipFill>
                        <pic:spPr bwMode="auto">
                          <a:xfrm>
                            <a:off x="0" y="0"/>
                            <a:ext cx="1236901" cy="914400"/>
                          </a:xfrm>
                          <a:prstGeom prst="rect">
                            <a:avLst/>
                          </a:prstGeom>
                          <a:noFill/>
                          <a:ln w="9525">
                            <a:noFill/>
                            <a:miter lim="800000"/>
                            <a:headEnd/>
                            <a:tailEnd/>
                          </a:ln>
                        </pic:spPr>
                      </pic:pic>
                    </a:graphicData>
                  </a:graphic>
                </wp:inline>
              </w:drawing>
            </w:r>
          </w:p>
        </w:tc>
        <w:tc>
          <w:tcPr>
            <w:tcW w:w="8006" w:type="dxa"/>
            <w:hideMark/>
          </w:tcPr>
          <w:p w:rsidR="00BC6E28" w:rsidRPr="001707DF" w:rsidRDefault="00BC6E28" w:rsidP="00BA57EB">
            <w:pPr>
              <w:spacing w:after="0" w:line="240" w:lineRule="auto"/>
              <w:jc w:val="center"/>
              <w:rPr>
                <w:b/>
                <w:sz w:val="36"/>
                <w:szCs w:val="36"/>
              </w:rPr>
            </w:pPr>
            <w:r w:rsidRPr="001707DF">
              <w:rPr>
                <w:b/>
                <w:sz w:val="36"/>
                <w:szCs w:val="36"/>
              </w:rPr>
              <w:t>CÔNG TY ĐÀO TẠO KẾ TOÁN ĐỨC HÀ</w:t>
            </w:r>
          </w:p>
          <w:p w:rsidR="00BC6E28" w:rsidRPr="001707DF" w:rsidRDefault="00BC6E28" w:rsidP="00BA57EB">
            <w:pPr>
              <w:spacing w:after="0" w:line="240" w:lineRule="auto"/>
              <w:jc w:val="center"/>
              <w:rPr>
                <w:rFonts w:cs="Times New Roman"/>
                <w:b/>
                <w:sz w:val="24"/>
                <w:szCs w:val="24"/>
              </w:rPr>
            </w:pPr>
            <w:r w:rsidRPr="001707DF">
              <w:rPr>
                <w:rFonts w:cs="Times New Roman"/>
                <w:b/>
                <w:sz w:val="24"/>
                <w:szCs w:val="24"/>
              </w:rPr>
              <w:t>Địa chỉ: P.1715 Nhà B6A Nam Trung Yên, Cầu Giấy, Hà Nội</w:t>
            </w:r>
          </w:p>
          <w:p w:rsidR="00BC6E28" w:rsidRPr="001707DF" w:rsidRDefault="00BC6E28" w:rsidP="00BA57EB">
            <w:pPr>
              <w:spacing w:after="0" w:line="240" w:lineRule="auto"/>
              <w:jc w:val="center"/>
              <w:rPr>
                <w:rFonts w:cs="Times New Roman"/>
                <w:b/>
                <w:sz w:val="24"/>
                <w:szCs w:val="24"/>
              </w:rPr>
            </w:pPr>
            <w:r w:rsidRPr="001707DF">
              <w:rPr>
                <w:rFonts w:cs="Times New Roman"/>
                <w:b/>
                <w:sz w:val="24"/>
                <w:szCs w:val="24"/>
              </w:rPr>
              <w:t xml:space="preserve">ĐT: 04.6650.6222    Hotline: 098.930.6739  </w:t>
            </w:r>
            <w:hyperlink r:id="rId7" w:history="1">
              <w:r w:rsidR="001707DF" w:rsidRPr="000E18FD">
                <w:rPr>
                  <w:rStyle w:val="Hyperlink"/>
                  <w:rFonts w:cs="Times New Roman"/>
                  <w:b/>
                  <w:sz w:val="24"/>
                  <w:szCs w:val="24"/>
                </w:rPr>
                <w:t>http://ketoanducha.vn/</w:t>
              </w:r>
            </w:hyperlink>
          </w:p>
          <w:p w:rsidR="00BC6E28" w:rsidRDefault="00BC6E28" w:rsidP="00FC04A9">
            <w:pPr>
              <w:jc w:val="center"/>
              <w:rPr>
                <w:b/>
                <w:sz w:val="34"/>
                <w:szCs w:val="28"/>
              </w:rPr>
            </w:pPr>
            <w:r w:rsidRPr="001707DF">
              <w:rPr>
                <w:b/>
                <w:sz w:val="24"/>
                <w:szCs w:val="24"/>
              </w:rPr>
              <w:sym w:font="Wingdings" w:char="0098"/>
            </w:r>
            <w:r w:rsidRPr="001707DF">
              <w:rPr>
                <w:b/>
                <w:sz w:val="24"/>
                <w:szCs w:val="24"/>
              </w:rPr>
              <w:t xml:space="preserve">  - </w:t>
            </w:r>
            <w:r w:rsidRPr="001707DF">
              <w:rPr>
                <w:b/>
                <w:sz w:val="24"/>
                <w:szCs w:val="24"/>
              </w:rPr>
              <w:sym w:font="Wingdings" w:char="00AB"/>
            </w:r>
            <w:r w:rsidRPr="001707DF">
              <w:rPr>
                <w:b/>
                <w:sz w:val="24"/>
                <w:szCs w:val="24"/>
              </w:rPr>
              <w:t xml:space="preserve"> - </w:t>
            </w:r>
            <w:r w:rsidRPr="001707DF">
              <w:rPr>
                <w:b/>
                <w:sz w:val="24"/>
                <w:szCs w:val="24"/>
              </w:rPr>
              <w:sym w:font="Wingdings" w:char="0099"/>
            </w:r>
          </w:p>
        </w:tc>
      </w:tr>
    </w:tbl>
    <w:p w:rsidR="00EB233E" w:rsidRDefault="00577D0B" w:rsidP="001707DF">
      <w:pPr>
        <w:spacing w:after="0" w:line="240" w:lineRule="auto"/>
        <w:jc w:val="center"/>
        <w:rPr>
          <w:rFonts w:cs="Times New Roman"/>
          <w:b/>
          <w:sz w:val="24"/>
          <w:szCs w:val="24"/>
        </w:rPr>
      </w:pPr>
      <w:r>
        <w:rPr>
          <w:rFonts w:cs="Times New Roman"/>
          <w:b/>
          <w:sz w:val="24"/>
          <w:szCs w:val="24"/>
        </w:rPr>
        <w:t>CÁC CÔNG VIỆC CỦA KẾ TOÁN ÁP DỤNG TỪ CUỐI NĂM 2017</w:t>
      </w:r>
    </w:p>
    <w:p w:rsidR="00FC04A9" w:rsidRPr="00FC04A9" w:rsidRDefault="00FC04A9" w:rsidP="00FC6AC3">
      <w:pPr>
        <w:spacing w:after="0" w:line="240" w:lineRule="auto"/>
        <w:jc w:val="both"/>
        <w:rPr>
          <w:rFonts w:cs="Times New Roman"/>
          <w:sz w:val="24"/>
          <w:szCs w:val="24"/>
        </w:rPr>
      </w:pPr>
      <w:r w:rsidRPr="00FC04A9">
        <w:rPr>
          <w:rFonts w:cs="Times New Roman"/>
          <w:sz w:val="24"/>
          <w:szCs w:val="24"/>
        </w:rPr>
        <w:t>Kế toán Đức Hà giới thiệu đến các bạn Các công việc của kế toán áp dụng từ cuối năm 2017, cụ thể như sau:</w:t>
      </w:r>
    </w:p>
    <w:p w:rsidR="00D03586" w:rsidRPr="00710441" w:rsidRDefault="00D03586" w:rsidP="00FC6AC3">
      <w:pPr>
        <w:spacing w:after="0" w:line="240" w:lineRule="auto"/>
        <w:jc w:val="both"/>
        <w:rPr>
          <w:rFonts w:cs="Times New Roman"/>
          <w:i/>
          <w:sz w:val="24"/>
          <w:szCs w:val="24"/>
        </w:rPr>
      </w:pPr>
      <w:r w:rsidRPr="00FC04A9">
        <w:rPr>
          <w:rFonts w:cs="Times New Roman"/>
          <w:sz w:val="24"/>
          <w:szCs w:val="24"/>
        </w:rPr>
        <w:t>Mới vào làm kế toán nhất là kế toán thuế,</w:t>
      </w:r>
      <w:r w:rsidR="00FC6AC3" w:rsidRPr="00FC04A9">
        <w:rPr>
          <w:rFonts w:cs="Times New Roman"/>
          <w:sz w:val="24"/>
          <w:szCs w:val="24"/>
        </w:rPr>
        <w:t xml:space="preserve"> </w:t>
      </w:r>
      <w:r w:rsidRPr="00FC04A9">
        <w:rPr>
          <w:rFonts w:cs="Times New Roman"/>
          <w:sz w:val="24"/>
          <w:szCs w:val="24"/>
        </w:rPr>
        <w:t xml:space="preserve">hẳn các bạn sẽ còn bỡ ngỡ về các vấn đề kê khai thuế hay các công việc của </w:t>
      </w:r>
      <w:r w:rsidR="006E4338" w:rsidRPr="00FC04A9">
        <w:rPr>
          <w:rFonts w:cs="Times New Roman"/>
          <w:sz w:val="24"/>
          <w:szCs w:val="24"/>
        </w:rPr>
        <w:t xml:space="preserve">một </w:t>
      </w:r>
      <w:r w:rsidRPr="00FC04A9">
        <w:rPr>
          <w:rFonts w:cs="Times New Roman"/>
          <w:sz w:val="24"/>
          <w:szCs w:val="24"/>
        </w:rPr>
        <w:t xml:space="preserve">kế toán. </w:t>
      </w:r>
      <w:r w:rsidR="00FC6AC3" w:rsidRPr="00FC04A9">
        <w:rPr>
          <w:rFonts w:cs="Times New Roman"/>
          <w:sz w:val="24"/>
          <w:szCs w:val="24"/>
        </w:rPr>
        <w:t>K</w:t>
      </w:r>
      <w:r w:rsidRPr="00FC04A9">
        <w:rPr>
          <w:rFonts w:cs="Times New Roman"/>
          <w:sz w:val="24"/>
          <w:szCs w:val="24"/>
        </w:rPr>
        <w:t>ế toán Đứ</w:t>
      </w:r>
      <w:r w:rsidR="00FC6AC3" w:rsidRPr="00FC04A9">
        <w:rPr>
          <w:rFonts w:cs="Times New Roman"/>
          <w:sz w:val="24"/>
          <w:szCs w:val="24"/>
        </w:rPr>
        <w:t>c Hà hướ</w:t>
      </w:r>
      <w:r w:rsidRPr="00FC04A9">
        <w:rPr>
          <w:rFonts w:cs="Times New Roman"/>
          <w:sz w:val="24"/>
          <w:szCs w:val="24"/>
        </w:rPr>
        <w:t xml:space="preserve">ng dẫn các bạn các công việc của một người làm kế toán </w:t>
      </w:r>
      <w:r w:rsidR="003C7AB9" w:rsidRPr="00FC04A9">
        <w:rPr>
          <w:rFonts w:cs="Times New Roman"/>
          <w:sz w:val="24"/>
          <w:szCs w:val="24"/>
        </w:rPr>
        <w:t>và</w:t>
      </w:r>
      <w:r w:rsidRPr="00FC04A9">
        <w:rPr>
          <w:rFonts w:cs="Times New Roman"/>
          <w:sz w:val="24"/>
          <w:szCs w:val="24"/>
        </w:rPr>
        <w:t xml:space="preserve"> thuế</w:t>
      </w:r>
      <w:r w:rsidRPr="00710441">
        <w:rPr>
          <w:rFonts w:cs="Times New Roman"/>
          <w:i/>
          <w:sz w:val="24"/>
          <w:szCs w:val="24"/>
        </w:rPr>
        <w:t xml:space="preserve"> </w:t>
      </w:r>
      <w:r w:rsidR="00EB0E49">
        <w:rPr>
          <w:rFonts w:cs="Times New Roman"/>
          <w:i/>
          <w:sz w:val="24"/>
          <w:szCs w:val="24"/>
        </w:rPr>
        <w:t xml:space="preserve">áp dụng từ cuối năm 2017 </w:t>
      </w:r>
      <w:r w:rsidRPr="00710441">
        <w:rPr>
          <w:rFonts w:cs="Times New Roman"/>
          <w:i/>
          <w:sz w:val="24"/>
          <w:szCs w:val="24"/>
        </w:rPr>
        <w:t>(Dành cho các bạn đang tự học kế toán)</w:t>
      </w:r>
      <w:r w:rsidR="00FC6AC3" w:rsidRPr="00710441">
        <w:rPr>
          <w:rFonts w:cs="Times New Roman"/>
          <w:i/>
          <w:sz w:val="24"/>
          <w:szCs w:val="24"/>
        </w:rPr>
        <w:t>.</w:t>
      </w:r>
      <w:r w:rsidRPr="00710441">
        <w:rPr>
          <w:rFonts w:cs="Times New Roman"/>
          <w:i/>
          <w:sz w:val="24"/>
          <w:szCs w:val="24"/>
        </w:rPr>
        <w:t xml:space="preserve"> Hy vọng bài viết này sẽ </w:t>
      </w:r>
      <w:r w:rsidR="00FC04A9">
        <w:rPr>
          <w:rFonts w:cs="Times New Roman"/>
          <w:i/>
          <w:sz w:val="24"/>
          <w:szCs w:val="24"/>
        </w:rPr>
        <w:t>giúp</w:t>
      </w:r>
      <w:r w:rsidRPr="00710441">
        <w:rPr>
          <w:rFonts w:cs="Times New Roman"/>
          <w:i/>
          <w:sz w:val="24"/>
          <w:szCs w:val="24"/>
        </w:rPr>
        <w:t xml:space="preserve"> cho các bạn đang muốn tự học kế toán và thuế</w:t>
      </w:r>
      <w:r w:rsidR="00FC6AC3" w:rsidRPr="00710441">
        <w:rPr>
          <w:rFonts w:cs="Times New Roman"/>
          <w:i/>
          <w:sz w:val="24"/>
          <w:szCs w:val="24"/>
        </w:rPr>
        <w:t>.</w:t>
      </w:r>
    </w:p>
    <w:p w:rsidR="00D03586" w:rsidRPr="00FC04A9" w:rsidRDefault="00D03586" w:rsidP="00FC6AC3">
      <w:pPr>
        <w:spacing w:after="0" w:line="240" w:lineRule="auto"/>
        <w:jc w:val="both"/>
        <w:rPr>
          <w:rFonts w:cs="Times New Roman"/>
          <w:b/>
          <w:sz w:val="22"/>
        </w:rPr>
      </w:pPr>
      <w:r w:rsidRPr="00FC04A9">
        <w:rPr>
          <w:rFonts w:cs="Times New Roman"/>
          <w:b/>
          <w:sz w:val="22"/>
        </w:rPr>
        <w:t xml:space="preserve">CÔNG </w:t>
      </w:r>
      <w:r w:rsidRPr="00EB0E49">
        <w:rPr>
          <w:rFonts w:cs="Times New Roman"/>
          <w:b/>
          <w:sz w:val="22"/>
          <w:u w:val="single"/>
        </w:rPr>
        <w:t>VIỆC KẾ TOÁN VÀ THUẾ CẦN PHẢI LÀM TẠI MỘT DOANH NGHIỆP MỚI THÀNH LẬP</w:t>
      </w:r>
      <w:r w:rsidR="00EB0E49">
        <w:rPr>
          <w:rFonts w:cs="Times New Roman"/>
          <w:b/>
          <w:sz w:val="22"/>
        </w:rPr>
        <w:t>:</w:t>
      </w:r>
    </w:p>
    <w:p w:rsidR="00D03586" w:rsidRPr="00FB0EC0" w:rsidRDefault="00FC6AC3" w:rsidP="00FC6AC3">
      <w:pPr>
        <w:spacing w:after="0" w:line="240" w:lineRule="auto"/>
        <w:jc w:val="both"/>
        <w:rPr>
          <w:rFonts w:cs="Times New Roman"/>
          <w:sz w:val="22"/>
        </w:rPr>
      </w:pPr>
      <w:r w:rsidRPr="00FB0EC0">
        <w:rPr>
          <w:rFonts w:cs="Times New Roman"/>
          <w:b/>
          <w:sz w:val="22"/>
        </w:rPr>
        <w:t>.</w:t>
      </w:r>
      <w:r w:rsidRPr="00FB0EC0">
        <w:rPr>
          <w:rFonts w:cs="Times New Roman"/>
          <w:sz w:val="22"/>
        </w:rPr>
        <w:t xml:space="preserve"> </w:t>
      </w:r>
      <w:r w:rsidR="00D03586" w:rsidRPr="00FB0EC0">
        <w:rPr>
          <w:rFonts w:cs="Times New Roman"/>
          <w:sz w:val="22"/>
        </w:rPr>
        <w:t xml:space="preserve">KHI </w:t>
      </w:r>
      <w:r w:rsidR="001D5454" w:rsidRPr="00FB0EC0">
        <w:rPr>
          <w:rFonts w:cs="Times New Roman"/>
          <w:sz w:val="22"/>
        </w:rPr>
        <w:t>DOANH NGHIỆP</w:t>
      </w:r>
      <w:r w:rsidR="00D03586" w:rsidRPr="00FB0EC0">
        <w:rPr>
          <w:rFonts w:cs="Times New Roman"/>
          <w:sz w:val="22"/>
        </w:rPr>
        <w:t xml:space="preserve"> MỚI THÀNH LẬP THÌ CẦN LÀM NHỮNG CÔNG VIỆC GÌ VỀ THUẾ VÀ KẾ TOÁN</w:t>
      </w:r>
    </w:p>
    <w:p w:rsidR="00D03586" w:rsidRPr="00FB0EC0" w:rsidRDefault="00EB233E" w:rsidP="00FC6AC3">
      <w:pPr>
        <w:spacing w:after="0" w:line="240" w:lineRule="auto"/>
        <w:jc w:val="both"/>
        <w:rPr>
          <w:rFonts w:cs="Times New Roman"/>
          <w:sz w:val="22"/>
        </w:rPr>
      </w:pPr>
      <w:r w:rsidRPr="00FB0EC0">
        <w:rPr>
          <w:rFonts w:cs="Times New Roman"/>
          <w:b/>
          <w:sz w:val="22"/>
        </w:rPr>
        <w:t>.</w:t>
      </w:r>
      <w:r w:rsidRPr="00FB0EC0">
        <w:rPr>
          <w:rFonts w:cs="Times New Roman"/>
          <w:sz w:val="22"/>
        </w:rPr>
        <w:t xml:space="preserve"> </w:t>
      </w:r>
      <w:r w:rsidR="00D03586" w:rsidRPr="00FB0EC0">
        <w:rPr>
          <w:rFonts w:cs="Times New Roman"/>
          <w:sz w:val="22"/>
        </w:rPr>
        <w:t>CÔNG VIỆC KẾ TOÁN HÀNG NGÀY, HÀNG THÁNG VÀ HÀNG NĂM</w:t>
      </w:r>
      <w:r w:rsidR="00FC04A9">
        <w:rPr>
          <w:rFonts w:cs="Times New Roman"/>
          <w:sz w:val="22"/>
        </w:rPr>
        <w:t>.</w:t>
      </w:r>
    </w:p>
    <w:p w:rsidR="00D03586" w:rsidRPr="00FB0EC0" w:rsidRDefault="00EB233E" w:rsidP="00FC6AC3">
      <w:pPr>
        <w:spacing w:after="0" w:line="240" w:lineRule="auto"/>
        <w:jc w:val="both"/>
        <w:rPr>
          <w:rFonts w:cs="Times New Roman"/>
          <w:sz w:val="22"/>
        </w:rPr>
      </w:pPr>
      <w:r w:rsidRPr="00FB0EC0">
        <w:rPr>
          <w:rFonts w:cs="Times New Roman"/>
          <w:b/>
          <w:sz w:val="22"/>
        </w:rPr>
        <w:t xml:space="preserve">. </w:t>
      </w:r>
      <w:r w:rsidR="00D03586" w:rsidRPr="00FB0EC0">
        <w:rPr>
          <w:rFonts w:cs="Times New Roman"/>
          <w:sz w:val="22"/>
        </w:rPr>
        <w:t>CÔNG VIỆC THUẾ HÀNG THÁNG; HÀNG QUÝ VÀ HÀNG NĂM</w:t>
      </w:r>
      <w:r w:rsidR="00FC04A9">
        <w:rPr>
          <w:rFonts w:cs="Times New Roman"/>
          <w:sz w:val="22"/>
        </w:rPr>
        <w:t>.</w:t>
      </w:r>
    </w:p>
    <w:p w:rsidR="00D03586" w:rsidRPr="00FB0EC0" w:rsidRDefault="00EB233E" w:rsidP="00FC6AC3">
      <w:pPr>
        <w:spacing w:after="0" w:line="240" w:lineRule="auto"/>
        <w:jc w:val="both"/>
        <w:rPr>
          <w:rFonts w:cs="Times New Roman"/>
          <w:sz w:val="22"/>
        </w:rPr>
      </w:pPr>
      <w:r w:rsidRPr="00FB0EC0">
        <w:rPr>
          <w:rFonts w:cs="Times New Roman"/>
          <w:b/>
          <w:sz w:val="22"/>
        </w:rPr>
        <w:t>.</w:t>
      </w:r>
      <w:r w:rsidRPr="00FB0EC0">
        <w:rPr>
          <w:rFonts w:cs="Times New Roman"/>
          <w:sz w:val="22"/>
        </w:rPr>
        <w:t xml:space="preserve"> </w:t>
      </w:r>
      <w:r w:rsidR="00D03586" w:rsidRPr="00FB0EC0">
        <w:rPr>
          <w:rFonts w:cs="Times New Roman"/>
          <w:sz w:val="22"/>
        </w:rPr>
        <w:t>CÔNG TÁC CHUẨN BỊ TIẾP ĐOÀN THANH TRA</w:t>
      </w:r>
      <w:r w:rsidR="00FC04A9">
        <w:rPr>
          <w:rFonts w:cs="Times New Roman"/>
          <w:sz w:val="22"/>
        </w:rPr>
        <w:t>.</w:t>
      </w:r>
    </w:p>
    <w:p w:rsidR="00D03586" w:rsidRPr="00FB0EC0" w:rsidRDefault="00EB233E" w:rsidP="00FC6AC3">
      <w:pPr>
        <w:spacing w:after="0" w:line="240" w:lineRule="auto"/>
        <w:jc w:val="both"/>
        <w:rPr>
          <w:rFonts w:cs="Times New Roman"/>
          <w:sz w:val="22"/>
        </w:rPr>
      </w:pPr>
      <w:r w:rsidRPr="00FB0EC0">
        <w:rPr>
          <w:rFonts w:cs="Times New Roman"/>
          <w:b/>
          <w:sz w:val="22"/>
        </w:rPr>
        <w:t>.</w:t>
      </w:r>
      <w:r w:rsidRPr="00FB0EC0">
        <w:rPr>
          <w:rFonts w:cs="Times New Roman"/>
          <w:sz w:val="22"/>
        </w:rPr>
        <w:t xml:space="preserve"> </w:t>
      </w:r>
      <w:r w:rsidR="00D03586" w:rsidRPr="00FB0EC0">
        <w:rPr>
          <w:rFonts w:cs="Times New Roman"/>
          <w:sz w:val="22"/>
        </w:rPr>
        <w:t>KINH NGHIỆM CHO NGƯỜI MỚI BẮT ĐẦU LÀM KẾ TOÁN</w:t>
      </w:r>
      <w:r w:rsidR="00FC04A9">
        <w:rPr>
          <w:rFonts w:cs="Times New Roman"/>
          <w:sz w:val="22"/>
        </w:rPr>
        <w:t>.</w:t>
      </w:r>
    </w:p>
    <w:p w:rsidR="00D03586" w:rsidRPr="00EB233E" w:rsidRDefault="00EB233E" w:rsidP="00FC6AC3">
      <w:pPr>
        <w:spacing w:after="0" w:line="240" w:lineRule="auto"/>
        <w:jc w:val="both"/>
        <w:rPr>
          <w:rFonts w:cs="Times New Roman"/>
          <w:b/>
          <w:sz w:val="20"/>
          <w:szCs w:val="20"/>
        </w:rPr>
      </w:pPr>
      <w:r w:rsidRPr="00EB233E">
        <w:rPr>
          <w:rFonts w:cs="Times New Roman"/>
          <w:b/>
          <w:sz w:val="24"/>
          <w:szCs w:val="24"/>
        </w:rPr>
        <w:t>I</w:t>
      </w:r>
      <w:r w:rsidR="00622200">
        <w:rPr>
          <w:rFonts w:cs="Times New Roman"/>
          <w:b/>
          <w:sz w:val="24"/>
          <w:szCs w:val="24"/>
        </w:rPr>
        <w:t>. THỨ NHẤT</w:t>
      </w:r>
      <w:r w:rsidR="00577D0B">
        <w:rPr>
          <w:rFonts w:cs="Times New Roman"/>
          <w:b/>
          <w:sz w:val="24"/>
          <w:szCs w:val="24"/>
        </w:rPr>
        <w:t xml:space="preserve">: </w:t>
      </w:r>
      <w:r w:rsidR="00D03586" w:rsidRPr="00622200">
        <w:rPr>
          <w:rFonts w:cs="Times New Roman"/>
          <w:b/>
          <w:sz w:val="24"/>
          <w:szCs w:val="24"/>
        </w:rPr>
        <w:t>KHI</w:t>
      </w:r>
      <w:r w:rsidR="00D03586" w:rsidRPr="00FB0EC0">
        <w:rPr>
          <w:rFonts w:cs="Times New Roman"/>
          <w:b/>
          <w:sz w:val="22"/>
        </w:rPr>
        <w:t xml:space="preserve"> </w:t>
      </w:r>
      <w:r w:rsidR="001D5454" w:rsidRPr="00622200">
        <w:rPr>
          <w:rFonts w:cs="Times New Roman"/>
          <w:b/>
          <w:sz w:val="24"/>
          <w:szCs w:val="24"/>
        </w:rPr>
        <w:t>DOANH NGHIỆP</w:t>
      </w:r>
      <w:r w:rsidR="00D03586" w:rsidRPr="00622200">
        <w:rPr>
          <w:rFonts w:cs="Times New Roman"/>
          <w:b/>
          <w:sz w:val="24"/>
          <w:szCs w:val="24"/>
        </w:rPr>
        <w:t xml:space="preserve"> MỚI THÀNH LẬP THÌ CẦN LÀM NHỮNG CÔNG VIỆC GÌ</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Đối với các </w:t>
      </w:r>
      <w:r w:rsidR="001D5454">
        <w:rPr>
          <w:rFonts w:cs="Times New Roman"/>
          <w:sz w:val="24"/>
          <w:szCs w:val="24"/>
        </w:rPr>
        <w:t>Doanh nghiệp</w:t>
      </w:r>
      <w:r w:rsidRPr="00FC6AC3">
        <w:rPr>
          <w:rFonts w:cs="Times New Roman"/>
          <w:sz w:val="24"/>
          <w:szCs w:val="24"/>
        </w:rPr>
        <w:t xml:space="preserve"> mới thành lập, sau khi nhận đượ</w:t>
      </w:r>
      <w:r w:rsidR="00EB233E">
        <w:rPr>
          <w:rFonts w:cs="Times New Roman"/>
          <w:sz w:val="24"/>
          <w:szCs w:val="24"/>
        </w:rPr>
        <w:t>c G</w:t>
      </w:r>
      <w:r w:rsidRPr="00FC6AC3">
        <w:rPr>
          <w:rFonts w:cs="Times New Roman"/>
          <w:sz w:val="24"/>
          <w:szCs w:val="24"/>
        </w:rPr>
        <w:t>iấy phép đăng ký kinh doanh</w:t>
      </w:r>
      <w:r w:rsidR="001D5454">
        <w:rPr>
          <w:rFonts w:cs="Times New Roman"/>
          <w:sz w:val="24"/>
          <w:szCs w:val="24"/>
        </w:rPr>
        <w:t xml:space="preserve"> </w:t>
      </w:r>
      <w:r w:rsidR="001D5454" w:rsidRPr="009E24ED">
        <w:rPr>
          <w:rFonts w:cs="Times New Roman"/>
          <w:sz w:val="24"/>
          <w:szCs w:val="24"/>
        </w:rPr>
        <w:t>(GPĐKKD)</w:t>
      </w:r>
      <w:r w:rsidRPr="00FC6AC3">
        <w:rPr>
          <w:rFonts w:cs="Times New Roman"/>
          <w:sz w:val="24"/>
          <w:szCs w:val="24"/>
        </w:rPr>
        <w:t xml:space="preserve"> và đã khắc dấu, kế toán cần chú ý tuần tự các công việc sau:</w:t>
      </w:r>
    </w:p>
    <w:p w:rsidR="00D03586" w:rsidRPr="00321F71" w:rsidRDefault="00EB233E" w:rsidP="00FC6AC3">
      <w:pPr>
        <w:spacing w:after="0" w:line="240" w:lineRule="auto"/>
        <w:jc w:val="both"/>
        <w:rPr>
          <w:rFonts w:cs="Times New Roman"/>
          <w:b/>
          <w:sz w:val="24"/>
          <w:szCs w:val="24"/>
        </w:rPr>
      </w:pPr>
      <w:r w:rsidRPr="00321F71">
        <w:rPr>
          <w:rFonts w:cs="Times New Roman"/>
          <w:b/>
          <w:sz w:val="24"/>
          <w:szCs w:val="24"/>
        </w:rPr>
        <w:t>1.</w:t>
      </w:r>
      <w:r w:rsidR="00D03586" w:rsidRPr="00321F71">
        <w:rPr>
          <w:rFonts w:cs="Times New Roman"/>
          <w:b/>
          <w:sz w:val="24"/>
          <w:szCs w:val="24"/>
        </w:rPr>
        <w:t xml:space="preserve"> Đăng công bố thành lậ</w:t>
      </w:r>
      <w:r w:rsidRPr="00321F71">
        <w:rPr>
          <w:rFonts w:cs="Times New Roman"/>
          <w:b/>
          <w:sz w:val="24"/>
          <w:szCs w:val="24"/>
        </w:rPr>
        <w:t>p D</w:t>
      </w:r>
      <w:r w:rsidR="00D03586" w:rsidRPr="00321F71">
        <w:rPr>
          <w:rFonts w:cs="Times New Roman"/>
          <w:b/>
          <w:sz w:val="24"/>
          <w:szCs w:val="24"/>
        </w:rPr>
        <w:t>oanh nghiệp</w:t>
      </w:r>
      <w:r w:rsidRPr="00321F71">
        <w:rPr>
          <w:rFonts w:cs="Times New Roman"/>
          <w:b/>
          <w:sz w:val="24"/>
          <w:szCs w:val="24"/>
        </w:rPr>
        <w:t>:</w:t>
      </w:r>
    </w:p>
    <w:p w:rsidR="00D03586" w:rsidRPr="00FC6AC3" w:rsidRDefault="00EB233E"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Trực tiếp tại Phòng Đăng ký kinh doanh cấp tỉnh</w:t>
      </w:r>
      <w:r>
        <w:rPr>
          <w:rFonts w:cs="Times New Roman"/>
          <w:sz w:val="24"/>
          <w:szCs w:val="24"/>
        </w:rPr>
        <w:t>, thành phố;</w:t>
      </w:r>
    </w:p>
    <w:p w:rsidR="00D03586" w:rsidRDefault="00EB233E"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Cổ</w:t>
      </w:r>
      <w:r>
        <w:rPr>
          <w:rFonts w:cs="Times New Roman"/>
          <w:sz w:val="24"/>
          <w:szCs w:val="24"/>
        </w:rPr>
        <w:t>ng thông tin đăng ký D</w:t>
      </w:r>
      <w:r w:rsidR="00D03586" w:rsidRPr="00FC6AC3">
        <w:rPr>
          <w:rFonts w:cs="Times New Roman"/>
          <w:sz w:val="24"/>
          <w:szCs w:val="24"/>
        </w:rPr>
        <w:t>oanh nghiệ</w:t>
      </w:r>
      <w:r>
        <w:rPr>
          <w:rFonts w:cs="Times New Roman"/>
          <w:sz w:val="24"/>
          <w:szCs w:val="24"/>
        </w:rPr>
        <w:t>p Q</w:t>
      </w:r>
      <w:r w:rsidR="00D03586" w:rsidRPr="00FC6AC3">
        <w:rPr>
          <w:rFonts w:cs="Times New Roman"/>
          <w:sz w:val="24"/>
          <w:szCs w:val="24"/>
        </w:rPr>
        <w:t>uốc gia</w:t>
      </w:r>
      <w:r w:rsidR="00FC04A9">
        <w:rPr>
          <w:rFonts w:cs="Times New Roman"/>
          <w:sz w:val="24"/>
          <w:szCs w:val="24"/>
        </w:rPr>
        <w:t>;</w:t>
      </w:r>
    </w:p>
    <w:p w:rsidR="009D4644" w:rsidRPr="00FC04A9" w:rsidRDefault="009D4644" w:rsidP="00FC6AC3">
      <w:pPr>
        <w:spacing w:after="0" w:line="240" w:lineRule="auto"/>
        <w:jc w:val="both"/>
        <w:rPr>
          <w:rFonts w:cs="Times New Roman"/>
          <w:b/>
          <w:i/>
          <w:sz w:val="24"/>
          <w:szCs w:val="24"/>
        </w:rPr>
      </w:pPr>
      <w:r w:rsidRPr="00FC04A9">
        <w:rPr>
          <w:rFonts w:cs="Times New Roman"/>
          <w:b/>
          <w:i/>
          <w:sz w:val="24"/>
          <w:szCs w:val="24"/>
        </w:rPr>
        <w:t xml:space="preserve">- Đăng ký </w:t>
      </w:r>
      <w:r w:rsidR="00FC04A9" w:rsidRPr="00FC04A9">
        <w:rPr>
          <w:rFonts w:cs="Times New Roman"/>
          <w:b/>
          <w:i/>
          <w:sz w:val="24"/>
          <w:szCs w:val="24"/>
        </w:rPr>
        <w:t>M</w:t>
      </w:r>
      <w:r w:rsidRPr="00FC04A9">
        <w:rPr>
          <w:rFonts w:cs="Times New Roman"/>
          <w:b/>
          <w:i/>
          <w:sz w:val="24"/>
          <w:szCs w:val="24"/>
        </w:rPr>
        <w:t xml:space="preserve">ẫu 08 trên cổng thông tin </w:t>
      </w:r>
      <w:r w:rsidR="00FC04A9" w:rsidRPr="00FC04A9">
        <w:rPr>
          <w:rFonts w:cs="Times New Roman"/>
          <w:b/>
          <w:i/>
          <w:sz w:val="24"/>
          <w:szCs w:val="24"/>
        </w:rPr>
        <w:t>Q</w:t>
      </w:r>
      <w:r w:rsidRPr="00FC04A9">
        <w:rPr>
          <w:rFonts w:cs="Times New Roman"/>
          <w:b/>
          <w:i/>
          <w:sz w:val="24"/>
          <w:szCs w:val="24"/>
        </w:rPr>
        <w:t xml:space="preserve">uốc </w:t>
      </w:r>
      <w:r w:rsidR="00FC04A9" w:rsidRPr="00FC04A9">
        <w:rPr>
          <w:rFonts w:cs="Times New Roman"/>
          <w:b/>
          <w:i/>
          <w:sz w:val="24"/>
          <w:szCs w:val="24"/>
        </w:rPr>
        <w:t>G</w:t>
      </w:r>
      <w:r w:rsidRPr="00FC04A9">
        <w:rPr>
          <w:rFonts w:cs="Times New Roman"/>
          <w:b/>
          <w:i/>
          <w:sz w:val="24"/>
          <w:szCs w:val="24"/>
        </w:rPr>
        <w:t>ia về việc mở tài khoản ngân hàng</w:t>
      </w:r>
      <w:r w:rsidR="007A3952" w:rsidRPr="00FC04A9">
        <w:rPr>
          <w:rFonts w:cs="Times New Roman"/>
          <w:b/>
          <w:i/>
          <w:sz w:val="24"/>
          <w:szCs w:val="24"/>
        </w:rPr>
        <w:t>.</w:t>
      </w:r>
    </w:p>
    <w:p w:rsidR="00D03586" w:rsidRPr="00321F71" w:rsidRDefault="00D03586" w:rsidP="00FC6AC3">
      <w:pPr>
        <w:spacing w:after="0" w:line="240" w:lineRule="auto"/>
        <w:jc w:val="both"/>
        <w:rPr>
          <w:rFonts w:cs="Times New Roman"/>
          <w:b/>
          <w:sz w:val="24"/>
          <w:szCs w:val="24"/>
        </w:rPr>
      </w:pPr>
      <w:r w:rsidRPr="00321F71">
        <w:rPr>
          <w:rFonts w:cs="Times New Roman"/>
          <w:b/>
          <w:sz w:val="24"/>
          <w:szCs w:val="24"/>
        </w:rPr>
        <w:t>2</w:t>
      </w:r>
      <w:r w:rsidR="001D5454" w:rsidRPr="00321F71">
        <w:rPr>
          <w:rFonts w:cs="Times New Roman"/>
          <w:b/>
          <w:sz w:val="24"/>
          <w:szCs w:val="24"/>
        </w:rPr>
        <w:t>.</w:t>
      </w:r>
      <w:r w:rsidRPr="00321F71">
        <w:rPr>
          <w:rFonts w:cs="Times New Roman"/>
          <w:b/>
          <w:sz w:val="24"/>
          <w:szCs w:val="24"/>
        </w:rPr>
        <w:t xml:space="preserve"> Khai thuế môn bài:</w:t>
      </w:r>
    </w:p>
    <w:p w:rsidR="001D5454" w:rsidRDefault="001D5454"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Đối vớ</w:t>
      </w:r>
      <w:r>
        <w:rPr>
          <w:rFonts w:cs="Times New Roman"/>
          <w:sz w:val="24"/>
          <w:szCs w:val="24"/>
        </w:rPr>
        <w:t>i Doanh nghiệp</w:t>
      </w:r>
      <w:r w:rsidR="00D03586" w:rsidRPr="00FC6AC3">
        <w:rPr>
          <w:rFonts w:cs="Times New Roman"/>
          <w:sz w:val="24"/>
          <w:szCs w:val="24"/>
        </w:rPr>
        <w:t xml:space="preserve"> mới thành lập mà có phát sinh hoạt động sản xuất kinh doanh, thì thời hạn khai và nộp thuế môn bài là ngày cuối cùng của tháng thành lập </w:t>
      </w:r>
      <w:r w:rsidR="00D03586" w:rsidRPr="009E24ED">
        <w:rPr>
          <w:rFonts w:cs="Times New Roman"/>
          <w:sz w:val="24"/>
          <w:szCs w:val="24"/>
        </w:rPr>
        <w:t>(</w:t>
      </w:r>
      <w:r w:rsidR="00FC04A9">
        <w:rPr>
          <w:rFonts w:cs="Times New Roman"/>
          <w:i/>
          <w:sz w:val="24"/>
          <w:szCs w:val="24"/>
        </w:rPr>
        <w:t>T</w:t>
      </w:r>
      <w:r w:rsidR="00D03586" w:rsidRPr="009E24ED">
        <w:rPr>
          <w:rFonts w:cs="Times New Roman"/>
          <w:i/>
          <w:sz w:val="24"/>
          <w:szCs w:val="24"/>
        </w:rPr>
        <w:t xml:space="preserve">heo </w:t>
      </w:r>
      <w:r w:rsidRPr="009E24ED">
        <w:rPr>
          <w:rFonts w:cs="Times New Roman"/>
          <w:i/>
          <w:sz w:val="24"/>
          <w:szCs w:val="24"/>
        </w:rPr>
        <w:t>GP</w:t>
      </w:r>
      <w:r w:rsidR="00D03586" w:rsidRPr="009E24ED">
        <w:rPr>
          <w:rFonts w:cs="Times New Roman"/>
          <w:i/>
          <w:sz w:val="24"/>
          <w:szCs w:val="24"/>
        </w:rPr>
        <w:t>ĐKKD</w:t>
      </w:r>
      <w:r w:rsidR="00D03586" w:rsidRPr="009E24ED">
        <w:rPr>
          <w:rFonts w:cs="Times New Roman"/>
          <w:sz w:val="24"/>
          <w:szCs w:val="24"/>
        </w:rPr>
        <w:t>)</w:t>
      </w:r>
      <w:r w:rsidR="00D03586" w:rsidRPr="00FC6AC3">
        <w:rPr>
          <w:rFonts w:cs="Times New Roman"/>
          <w:sz w:val="24"/>
          <w:szCs w:val="24"/>
        </w:rPr>
        <w:t>.</w:t>
      </w:r>
    </w:p>
    <w:p w:rsidR="00D03586" w:rsidRPr="009E24ED" w:rsidRDefault="001D5454"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Đối với </w:t>
      </w:r>
      <w:r>
        <w:rPr>
          <w:rFonts w:cs="Times New Roman"/>
          <w:sz w:val="24"/>
          <w:szCs w:val="24"/>
        </w:rPr>
        <w:t>Doanh nghiệp</w:t>
      </w:r>
      <w:r w:rsidR="00D03586" w:rsidRPr="00FC6AC3">
        <w:rPr>
          <w:rFonts w:cs="Times New Roman"/>
          <w:sz w:val="24"/>
          <w:szCs w:val="24"/>
        </w:rPr>
        <w:t xml:space="preserve"> mới thành lập mà chưa có phát sinh hoạt động sản xuất kinh doanh, thì thời hạn khai và nộp thuế môn bài là 30 ngày kể từ ngày thành lập theo </w:t>
      </w:r>
      <w:r w:rsidRPr="009E24ED">
        <w:rPr>
          <w:rFonts w:cs="Times New Roman"/>
          <w:sz w:val="24"/>
          <w:szCs w:val="24"/>
        </w:rPr>
        <w:t>GP</w:t>
      </w:r>
      <w:r w:rsidR="00D03586" w:rsidRPr="009E24ED">
        <w:rPr>
          <w:rFonts w:cs="Times New Roman"/>
          <w:sz w:val="24"/>
          <w:szCs w:val="24"/>
        </w:rPr>
        <w:t>ĐKKD.</w:t>
      </w:r>
    </w:p>
    <w:p w:rsidR="00D03586" w:rsidRPr="001D5454" w:rsidRDefault="00D03586" w:rsidP="00FC6AC3">
      <w:pPr>
        <w:spacing w:after="0" w:line="240" w:lineRule="auto"/>
        <w:jc w:val="both"/>
        <w:rPr>
          <w:rFonts w:cs="Times New Roman"/>
          <w:i/>
          <w:sz w:val="24"/>
          <w:szCs w:val="24"/>
        </w:rPr>
      </w:pPr>
      <w:r w:rsidRPr="00FC04A9">
        <w:rPr>
          <w:rFonts w:cs="Times New Roman"/>
          <w:b/>
          <w:sz w:val="24"/>
          <w:szCs w:val="24"/>
          <w:u w:val="single"/>
        </w:rPr>
        <w:t>Chú ý</w:t>
      </w:r>
      <w:r w:rsidRPr="00FC04A9">
        <w:rPr>
          <w:rFonts w:cs="Times New Roman"/>
          <w:b/>
          <w:sz w:val="24"/>
          <w:szCs w:val="24"/>
        </w:rPr>
        <w:t>:</w:t>
      </w:r>
      <w:r w:rsidR="001D5454" w:rsidRPr="001D5454">
        <w:rPr>
          <w:rFonts w:cs="Times New Roman"/>
          <w:i/>
          <w:sz w:val="24"/>
          <w:szCs w:val="24"/>
        </w:rPr>
        <w:t xml:space="preserve"> Đ</w:t>
      </w:r>
      <w:r w:rsidRPr="001D5454">
        <w:rPr>
          <w:rFonts w:cs="Times New Roman"/>
          <w:i/>
          <w:sz w:val="24"/>
          <w:szCs w:val="24"/>
        </w:rPr>
        <w:t>ối với năm đầu tiên là phải nộp cả tờ khai thuế và nộp tiền thuế môn bài.</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Sang năm sau thì chỉ cần nộp tiền thuế môn bài mà không phải nộp tờ khai (</w:t>
      </w:r>
      <w:r w:rsidRPr="001D5454">
        <w:rPr>
          <w:rFonts w:cs="Times New Roman"/>
          <w:i/>
          <w:sz w:val="24"/>
          <w:szCs w:val="24"/>
        </w:rPr>
        <w:t>Nếu trong năm có thay đổi vốn điều lệ mà làm thay đổi bậc thuế môn bài thì phải nộp lại tờ khai thuế môn bài chậm nhất vào ngày 31/12 của năm thay đổi, ngược lại nếu thay đổi vốn mà không thay đổi bậc thuế môn bài thì không phải làm lại tờ khai</w:t>
      </w:r>
      <w:r w:rsidRPr="00FC6AC3">
        <w:rPr>
          <w:rFonts w:cs="Times New Roman"/>
          <w:sz w:val="24"/>
          <w:szCs w:val="24"/>
        </w:rPr>
        <w:t>)</w:t>
      </w:r>
      <w:r w:rsidR="001D5454">
        <w:rPr>
          <w:rFonts w:cs="Times New Roman"/>
          <w:sz w:val="24"/>
          <w:szCs w:val="24"/>
        </w:rPr>
        <w:t>.</w:t>
      </w:r>
    </w:p>
    <w:p w:rsidR="00D03586" w:rsidRPr="00FC04A9" w:rsidRDefault="00D03586" w:rsidP="00FC6AC3">
      <w:pPr>
        <w:spacing w:after="0" w:line="240" w:lineRule="auto"/>
        <w:jc w:val="both"/>
        <w:rPr>
          <w:rFonts w:cs="Times New Roman"/>
          <w:b/>
          <w:sz w:val="24"/>
          <w:szCs w:val="24"/>
        </w:rPr>
      </w:pPr>
      <w:r w:rsidRPr="00FC04A9">
        <w:rPr>
          <w:rFonts w:cs="Times New Roman"/>
          <w:i/>
          <w:sz w:val="24"/>
          <w:szCs w:val="24"/>
        </w:rPr>
        <w:t>Văn bản tham khảo:</w:t>
      </w:r>
      <w:r w:rsidRPr="00FC6AC3">
        <w:rPr>
          <w:rFonts w:cs="Times New Roman"/>
          <w:sz w:val="24"/>
          <w:szCs w:val="24"/>
        </w:rPr>
        <w:t xml:space="preserve"> </w:t>
      </w:r>
      <w:r w:rsidR="007A3952" w:rsidRPr="00FC04A9">
        <w:rPr>
          <w:rFonts w:cs="Times New Roman"/>
          <w:b/>
          <w:i/>
          <w:sz w:val="24"/>
          <w:szCs w:val="24"/>
        </w:rPr>
        <w:t>Nghị định 139/2016/NĐ-CP và các hộ kinh doanh áp dụng T</w:t>
      </w:r>
      <w:r w:rsidR="00FC04A9">
        <w:rPr>
          <w:rFonts w:cs="Times New Roman"/>
          <w:b/>
          <w:i/>
          <w:sz w:val="24"/>
          <w:szCs w:val="24"/>
        </w:rPr>
        <w:t>hông tư</w:t>
      </w:r>
      <w:r w:rsidR="007A3952" w:rsidRPr="00FC04A9">
        <w:rPr>
          <w:rFonts w:cs="Times New Roman"/>
          <w:b/>
          <w:i/>
          <w:sz w:val="24"/>
          <w:szCs w:val="24"/>
        </w:rPr>
        <w:t xml:space="preserve"> 302/2016/TT-BTC</w:t>
      </w:r>
    </w:p>
    <w:p w:rsidR="00D03586" w:rsidRPr="00EB0E49" w:rsidRDefault="00D03586" w:rsidP="00FC6AC3">
      <w:pPr>
        <w:spacing w:after="0" w:line="240" w:lineRule="auto"/>
        <w:jc w:val="both"/>
        <w:rPr>
          <w:rFonts w:cs="Times New Roman"/>
          <w:b/>
          <w:sz w:val="24"/>
          <w:szCs w:val="24"/>
        </w:rPr>
      </w:pPr>
      <w:r w:rsidRPr="00FC04A9">
        <w:rPr>
          <w:rFonts w:cs="Times New Roman"/>
          <w:b/>
          <w:sz w:val="24"/>
          <w:szCs w:val="24"/>
        </w:rPr>
        <w:t>3</w:t>
      </w:r>
      <w:r w:rsidR="001D5454" w:rsidRPr="00FC04A9">
        <w:rPr>
          <w:rFonts w:cs="Times New Roman"/>
          <w:b/>
          <w:sz w:val="24"/>
          <w:szCs w:val="24"/>
        </w:rPr>
        <w:t>.</w:t>
      </w:r>
      <w:r w:rsidRPr="00FC04A9">
        <w:rPr>
          <w:rFonts w:cs="Times New Roman"/>
          <w:b/>
          <w:sz w:val="24"/>
          <w:szCs w:val="24"/>
        </w:rPr>
        <w:t xml:space="preserve"> Đăng ký thuế ban đầu:</w:t>
      </w:r>
      <w:r w:rsidR="00EB0E49">
        <w:rPr>
          <w:rFonts w:cs="Times New Roman"/>
          <w:b/>
          <w:sz w:val="24"/>
          <w:szCs w:val="24"/>
        </w:rPr>
        <w:t xml:space="preserve"> </w:t>
      </w:r>
      <w:r w:rsidRPr="00FC6AC3">
        <w:rPr>
          <w:rFonts w:cs="Times New Roman"/>
          <w:sz w:val="24"/>
          <w:szCs w:val="24"/>
        </w:rPr>
        <w:t xml:space="preserve">Doanh nghiệp mới thành lập mà đủ điều kiện áp dụng phương pháp </w:t>
      </w:r>
      <w:r w:rsidRPr="00FC04A9">
        <w:rPr>
          <w:rFonts w:cs="Times New Roman"/>
          <w:b/>
          <w:sz w:val="20"/>
          <w:szCs w:val="20"/>
        </w:rPr>
        <w:t>KHẤU TRỪ</w:t>
      </w:r>
      <w:r w:rsidRPr="00FC6AC3">
        <w:rPr>
          <w:rFonts w:cs="Times New Roman"/>
          <w:sz w:val="24"/>
          <w:szCs w:val="24"/>
        </w:rPr>
        <w:t xml:space="preserve">: </w:t>
      </w:r>
      <w:r w:rsidR="00AF3133">
        <w:rPr>
          <w:rFonts w:cs="Times New Roman"/>
          <w:sz w:val="24"/>
          <w:szCs w:val="24"/>
        </w:rPr>
        <w:t>Thì quý đầu tiên khi khai thuế lựa chọn phương pháp khai thuế theo mẫ</w:t>
      </w:r>
      <w:r w:rsidR="00FC04A9">
        <w:rPr>
          <w:rFonts w:cs="Times New Roman"/>
          <w:sz w:val="24"/>
          <w:szCs w:val="24"/>
        </w:rPr>
        <w:t>u 01GTKT.</w:t>
      </w:r>
    </w:p>
    <w:p w:rsidR="00D03586" w:rsidRPr="00FC6AC3" w:rsidRDefault="00D03586" w:rsidP="00FC6AC3">
      <w:pPr>
        <w:spacing w:after="0" w:line="240" w:lineRule="auto"/>
        <w:jc w:val="both"/>
        <w:rPr>
          <w:rFonts w:cs="Times New Roman"/>
          <w:sz w:val="24"/>
          <w:szCs w:val="24"/>
        </w:rPr>
      </w:pPr>
      <w:r w:rsidRPr="002926A8">
        <w:rPr>
          <w:rFonts w:cs="Times New Roman"/>
          <w:i/>
          <w:sz w:val="24"/>
          <w:szCs w:val="24"/>
          <w:u w:val="single"/>
        </w:rPr>
        <w:t>Văn bản tham khảo</w:t>
      </w:r>
      <w:r w:rsidRPr="00FC04A9">
        <w:rPr>
          <w:rFonts w:cs="Times New Roman"/>
          <w:i/>
          <w:sz w:val="24"/>
          <w:szCs w:val="24"/>
        </w:rPr>
        <w:t>:</w:t>
      </w:r>
      <w:r w:rsidRPr="00FC6AC3">
        <w:rPr>
          <w:rFonts w:cs="Times New Roman"/>
          <w:sz w:val="24"/>
          <w:szCs w:val="24"/>
        </w:rPr>
        <w:t xml:space="preserve"> </w:t>
      </w:r>
      <w:r w:rsidRPr="00FC04A9">
        <w:rPr>
          <w:rFonts w:cs="Times New Roman"/>
          <w:b/>
          <w:i/>
          <w:sz w:val="24"/>
          <w:szCs w:val="24"/>
        </w:rPr>
        <w:t>Thông tư 219/2013/TT-BTC</w:t>
      </w:r>
      <w:r w:rsidRPr="00FC6AC3">
        <w:rPr>
          <w:rFonts w:cs="Times New Roman"/>
          <w:sz w:val="24"/>
          <w:szCs w:val="24"/>
        </w:rPr>
        <w:t xml:space="preserve"> ngày 31/12/2013 hướng dẫ</w:t>
      </w:r>
      <w:r w:rsidR="008E630A">
        <w:rPr>
          <w:rFonts w:cs="Times New Roman"/>
          <w:sz w:val="24"/>
          <w:szCs w:val="24"/>
        </w:rPr>
        <w:t xml:space="preserve">n thi hành </w:t>
      </w:r>
      <w:r w:rsidR="008E630A" w:rsidRPr="00FC04A9">
        <w:rPr>
          <w:rFonts w:cs="Times New Roman"/>
          <w:b/>
          <w:i/>
          <w:sz w:val="24"/>
          <w:szCs w:val="24"/>
        </w:rPr>
        <w:t xml:space="preserve">Nghị định </w:t>
      </w:r>
      <w:r w:rsidRPr="00FC04A9">
        <w:rPr>
          <w:rFonts w:cs="Times New Roman"/>
          <w:b/>
          <w:i/>
          <w:sz w:val="24"/>
          <w:szCs w:val="24"/>
        </w:rPr>
        <w:t>209/2013</w:t>
      </w:r>
      <w:r w:rsidR="008E630A" w:rsidRPr="00FC04A9">
        <w:rPr>
          <w:rFonts w:cs="Times New Roman"/>
          <w:b/>
          <w:i/>
          <w:sz w:val="24"/>
          <w:szCs w:val="24"/>
        </w:rPr>
        <w:t>/NĐ-CP</w:t>
      </w:r>
      <w:r w:rsidR="00FC04A9">
        <w:rPr>
          <w:rFonts w:cs="Times New Roman"/>
          <w:sz w:val="24"/>
          <w:szCs w:val="24"/>
        </w:rPr>
        <w:t xml:space="preserve"> và </w:t>
      </w:r>
      <w:r w:rsidR="00FC04A9" w:rsidRPr="00FC04A9">
        <w:rPr>
          <w:rFonts w:cs="Times New Roman"/>
          <w:b/>
          <w:sz w:val="24"/>
          <w:szCs w:val="24"/>
        </w:rPr>
        <w:t>L</w:t>
      </w:r>
      <w:r w:rsidRPr="00FC04A9">
        <w:rPr>
          <w:rFonts w:cs="Times New Roman"/>
          <w:b/>
          <w:sz w:val="24"/>
          <w:szCs w:val="24"/>
        </w:rPr>
        <w:t>uật thuế GTGT</w:t>
      </w:r>
      <w:r w:rsidR="009E24ED">
        <w:rPr>
          <w:rFonts w:cs="Times New Roman"/>
          <w:sz w:val="24"/>
          <w:szCs w:val="24"/>
        </w:rPr>
        <w:t>;</w:t>
      </w:r>
      <w:r w:rsidRPr="00FC6AC3">
        <w:rPr>
          <w:rFonts w:cs="Times New Roman"/>
          <w:sz w:val="24"/>
          <w:szCs w:val="24"/>
        </w:rPr>
        <w:t xml:space="preserve"> Cũng như </w:t>
      </w:r>
      <w:r w:rsidRPr="00FC04A9">
        <w:rPr>
          <w:rFonts w:cs="Times New Roman"/>
          <w:b/>
          <w:i/>
          <w:sz w:val="24"/>
          <w:szCs w:val="24"/>
        </w:rPr>
        <w:t>T</w:t>
      </w:r>
      <w:r w:rsidR="009E24ED" w:rsidRPr="00FC04A9">
        <w:rPr>
          <w:rFonts w:cs="Times New Roman"/>
          <w:b/>
          <w:i/>
          <w:sz w:val="24"/>
          <w:szCs w:val="24"/>
        </w:rPr>
        <w:t xml:space="preserve">hông tư </w:t>
      </w:r>
      <w:r w:rsidRPr="00FC04A9">
        <w:rPr>
          <w:rFonts w:cs="Times New Roman"/>
          <w:b/>
          <w:i/>
          <w:sz w:val="24"/>
          <w:szCs w:val="24"/>
        </w:rPr>
        <w:t>119/2014/TT-BTC</w:t>
      </w:r>
      <w:r w:rsidRPr="00FC6AC3">
        <w:rPr>
          <w:rFonts w:cs="Times New Roman"/>
          <w:sz w:val="24"/>
          <w:szCs w:val="24"/>
        </w:rPr>
        <w:t xml:space="preserve"> ngày 25/08/2014 và </w:t>
      </w:r>
      <w:r w:rsidRPr="00FC04A9">
        <w:rPr>
          <w:rFonts w:cs="Times New Roman"/>
          <w:b/>
          <w:i/>
          <w:sz w:val="24"/>
          <w:szCs w:val="24"/>
        </w:rPr>
        <w:t>T</w:t>
      </w:r>
      <w:r w:rsidR="009E24ED" w:rsidRPr="00FC04A9">
        <w:rPr>
          <w:rFonts w:cs="Times New Roman"/>
          <w:b/>
          <w:i/>
          <w:sz w:val="24"/>
          <w:szCs w:val="24"/>
        </w:rPr>
        <w:t xml:space="preserve">hông tư </w:t>
      </w:r>
      <w:r w:rsidRPr="00FC04A9">
        <w:rPr>
          <w:rFonts w:cs="Times New Roman"/>
          <w:b/>
          <w:i/>
          <w:sz w:val="24"/>
          <w:szCs w:val="24"/>
        </w:rPr>
        <w:t>151/2014/TT-BTC</w:t>
      </w:r>
      <w:r w:rsidRPr="00FC6AC3">
        <w:rPr>
          <w:rFonts w:cs="Times New Roman"/>
          <w:sz w:val="24"/>
          <w:szCs w:val="24"/>
        </w:rPr>
        <w:t xml:space="preserve"> ngày 10/10/2014</w:t>
      </w:r>
      <w:r w:rsidR="009E24ED">
        <w:rPr>
          <w:rFonts w:cs="Times New Roman"/>
          <w:sz w:val="24"/>
          <w:szCs w:val="24"/>
        </w:rPr>
        <w:t>.</w:t>
      </w:r>
    </w:p>
    <w:p w:rsidR="00D03586" w:rsidRPr="00EB0E49" w:rsidRDefault="009E24ED" w:rsidP="00FC6AC3">
      <w:pPr>
        <w:spacing w:after="0" w:line="240" w:lineRule="auto"/>
        <w:jc w:val="both"/>
        <w:rPr>
          <w:rFonts w:cs="Times New Roman"/>
          <w:b/>
          <w:sz w:val="24"/>
          <w:szCs w:val="24"/>
        </w:rPr>
      </w:pPr>
      <w:r w:rsidRPr="00321F71">
        <w:rPr>
          <w:rFonts w:cs="Times New Roman"/>
          <w:b/>
          <w:sz w:val="24"/>
          <w:szCs w:val="24"/>
        </w:rPr>
        <w:t>4.</w:t>
      </w:r>
      <w:r w:rsidR="00D03586" w:rsidRPr="00321F71">
        <w:rPr>
          <w:rFonts w:cs="Times New Roman"/>
          <w:b/>
          <w:sz w:val="24"/>
          <w:szCs w:val="24"/>
        </w:rPr>
        <w:t xml:space="preserve"> Đặt in hóa đơn</w:t>
      </w:r>
      <w:r w:rsidRPr="00321F71">
        <w:rPr>
          <w:rFonts w:cs="Times New Roman"/>
          <w:b/>
          <w:sz w:val="24"/>
          <w:szCs w:val="24"/>
        </w:rPr>
        <w:t>:</w:t>
      </w:r>
      <w:r w:rsidR="00EB0E49">
        <w:rPr>
          <w:rFonts w:cs="Times New Roman"/>
          <w:b/>
          <w:sz w:val="24"/>
          <w:szCs w:val="24"/>
        </w:rPr>
        <w:t xml:space="preserve"> </w:t>
      </w:r>
      <w:r w:rsidR="00D03586" w:rsidRPr="00FC6AC3">
        <w:rPr>
          <w:rFonts w:cs="Times New Roman"/>
          <w:sz w:val="24"/>
          <w:szCs w:val="24"/>
        </w:rPr>
        <w:t>Sau khi đăng ký thuế ban đầu thì các bạn phải làm công văn đề nghị đặt in hóa đơn để gửi thuế</w:t>
      </w:r>
      <w:r w:rsidR="0036617E">
        <w:rPr>
          <w:rFonts w:cs="Times New Roman"/>
          <w:sz w:val="24"/>
          <w:szCs w:val="24"/>
        </w:rPr>
        <w:t xml:space="preserve"> </w:t>
      </w:r>
      <w:r w:rsidR="00FC04A9">
        <w:rPr>
          <w:rFonts w:cs="Times New Roman"/>
          <w:b/>
          <w:sz w:val="24"/>
          <w:szCs w:val="24"/>
        </w:rPr>
        <w:t>(</w:t>
      </w:r>
      <w:r w:rsidR="0036617E" w:rsidRPr="00FC04A9">
        <w:rPr>
          <w:rFonts w:cs="Times New Roman"/>
          <w:b/>
          <w:i/>
          <w:sz w:val="24"/>
          <w:szCs w:val="24"/>
        </w:rPr>
        <w:t xml:space="preserve">Mẫu 3.14 theo </w:t>
      </w:r>
      <w:r w:rsidR="00FC04A9" w:rsidRPr="00FC04A9">
        <w:rPr>
          <w:rFonts w:cs="Times New Roman"/>
          <w:b/>
          <w:i/>
          <w:sz w:val="24"/>
          <w:szCs w:val="24"/>
        </w:rPr>
        <w:t>T</w:t>
      </w:r>
      <w:r w:rsidR="0036617E" w:rsidRPr="00FC04A9">
        <w:rPr>
          <w:rFonts w:cs="Times New Roman"/>
          <w:b/>
          <w:i/>
          <w:sz w:val="24"/>
          <w:szCs w:val="24"/>
        </w:rPr>
        <w:t>hông tư 39/2014/TT-BTC</w:t>
      </w:r>
      <w:r w:rsidR="0036617E" w:rsidRPr="0036617E">
        <w:rPr>
          <w:rFonts w:cs="Times New Roman"/>
          <w:b/>
          <w:sz w:val="24"/>
          <w:szCs w:val="24"/>
        </w:rPr>
        <w:t>)</w:t>
      </w:r>
      <w:r w:rsidR="00D03586" w:rsidRPr="00FC6AC3">
        <w:rPr>
          <w:rFonts w:cs="Times New Roman"/>
          <w:sz w:val="24"/>
          <w:szCs w:val="24"/>
        </w:rPr>
        <w:t xml:space="preserve">. Sau khi thuế chấp thuận thì chuyển qua công đoạn đặt in hóa đơn để có thể làm thông báo phát hành hóa đơn và sử dụng hóa đơn là sau </w:t>
      </w:r>
      <w:r w:rsidR="00107B3C">
        <w:rPr>
          <w:rFonts w:cs="Times New Roman"/>
          <w:sz w:val="24"/>
          <w:szCs w:val="24"/>
        </w:rPr>
        <w:t>2</w:t>
      </w:r>
      <w:r w:rsidR="00D03586" w:rsidRPr="00FC6AC3">
        <w:rPr>
          <w:rFonts w:cs="Times New Roman"/>
          <w:sz w:val="24"/>
          <w:szCs w:val="24"/>
        </w:rPr>
        <w:t xml:space="preserve"> ngày kể từ ngày làm thông báo phát hành</w:t>
      </w:r>
      <w:r w:rsidR="0036617E">
        <w:rPr>
          <w:rFonts w:cs="Times New Roman"/>
          <w:sz w:val="24"/>
          <w:szCs w:val="24"/>
        </w:rPr>
        <w:t xml:space="preserve"> (</w:t>
      </w:r>
      <w:r w:rsidR="0036617E" w:rsidRPr="00FC04A9">
        <w:rPr>
          <w:rFonts w:cs="Times New Roman"/>
          <w:i/>
          <w:sz w:val="24"/>
          <w:szCs w:val="24"/>
        </w:rPr>
        <w:t>Thông</w:t>
      </w:r>
      <w:r w:rsidR="007E09F6" w:rsidRPr="00FC04A9">
        <w:rPr>
          <w:rFonts w:cs="Times New Roman"/>
          <w:i/>
          <w:sz w:val="24"/>
          <w:szCs w:val="24"/>
        </w:rPr>
        <w:t xml:space="preserve"> báo phát hành và mẫu hóa đơn thì gửi qua mạng</w:t>
      </w:r>
      <w:r w:rsidR="007E09F6">
        <w:rPr>
          <w:rFonts w:cs="Times New Roman"/>
          <w:sz w:val="24"/>
          <w:szCs w:val="24"/>
        </w:rPr>
        <w:t>)</w:t>
      </w:r>
      <w:r w:rsidR="00FC04A9">
        <w:rPr>
          <w:rFonts w:cs="Times New Roman"/>
          <w:sz w:val="24"/>
          <w:szCs w:val="24"/>
        </w:rPr>
        <w:t>.</w:t>
      </w:r>
    </w:p>
    <w:p w:rsidR="00D03586" w:rsidRPr="00321F71" w:rsidRDefault="009E24ED" w:rsidP="00FC6AC3">
      <w:pPr>
        <w:spacing w:after="0" w:line="240" w:lineRule="auto"/>
        <w:jc w:val="both"/>
        <w:rPr>
          <w:rFonts w:cs="Times New Roman"/>
          <w:b/>
          <w:sz w:val="24"/>
          <w:szCs w:val="24"/>
        </w:rPr>
      </w:pPr>
      <w:r w:rsidRPr="00321F71">
        <w:rPr>
          <w:rFonts w:cs="Times New Roman"/>
          <w:b/>
          <w:sz w:val="24"/>
          <w:szCs w:val="24"/>
        </w:rPr>
        <w:t>5.</w:t>
      </w:r>
      <w:r w:rsidR="00D03586" w:rsidRPr="00321F71">
        <w:rPr>
          <w:rFonts w:cs="Times New Roman"/>
          <w:b/>
          <w:sz w:val="24"/>
          <w:szCs w:val="24"/>
        </w:rPr>
        <w:t xml:space="preserve"> Khai thuế GTGT</w:t>
      </w:r>
      <w:r w:rsidRPr="00321F71">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-Trường hợp người nộp thuế mới bắt đầu hoạt động sản xuất kinh doanh việc khai thuế giá trị gia tăng được thực hiệ</w:t>
      </w:r>
      <w:r w:rsidR="009E24ED">
        <w:rPr>
          <w:rFonts w:cs="Times New Roman"/>
          <w:sz w:val="24"/>
          <w:szCs w:val="24"/>
        </w:rPr>
        <w:t>n theo Q</w:t>
      </w:r>
      <w:r w:rsidRPr="00FC6AC3">
        <w:rPr>
          <w:rFonts w:cs="Times New Roman"/>
          <w:sz w:val="24"/>
          <w:szCs w:val="24"/>
        </w:rPr>
        <w:t>uý. Sau khi sản xuất kinh doanh đủ 12 tháng thì từ năm dương lịch tiếp theo sẽ căn cứ theo mứ</w:t>
      </w:r>
      <w:r w:rsidR="009E24ED">
        <w:rPr>
          <w:rFonts w:cs="Times New Roman"/>
          <w:sz w:val="24"/>
          <w:szCs w:val="24"/>
        </w:rPr>
        <w:t>c doanh thu bán hàng hóa</w:t>
      </w:r>
      <w:r w:rsidRPr="00FC6AC3">
        <w:rPr>
          <w:rFonts w:cs="Times New Roman"/>
          <w:sz w:val="24"/>
          <w:szCs w:val="24"/>
        </w:rPr>
        <w:t>, dịch vụ của năm dương lịch trước liền kề (</w:t>
      </w:r>
      <w:r w:rsidR="00107B3C">
        <w:rPr>
          <w:rFonts w:cs="Times New Roman"/>
          <w:i/>
          <w:sz w:val="24"/>
          <w:szCs w:val="24"/>
        </w:rPr>
        <w:t>Đ</w:t>
      </w:r>
      <w:r w:rsidRPr="009E24ED">
        <w:rPr>
          <w:rFonts w:cs="Times New Roman"/>
          <w:i/>
          <w:sz w:val="24"/>
          <w:szCs w:val="24"/>
        </w:rPr>
        <w:t>ủ 12 tháng</w:t>
      </w:r>
      <w:r w:rsidRPr="00FC6AC3">
        <w:rPr>
          <w:rFonts w:cs="Times New Roman"/>
          <w:sz w:val="24"/>
          <w:szCs w:val="24"/>
        </w:rPr>
        <w:t>) để thực hiện khai thuế giá trị</w:t>
      </w:r>
      <w:r w:rsidR="009E24ED">
        <w:rPr>
          <w:rFonts w:cs="Times New Roman"/>
          <w:sz w:val="24"/>
          <w:szCs w:val="24"/>
        </w:rPr>
        <w:t xml:space="preserve"> gia tăng </w:t>
      </w:r>
      <w:r w:rsidR="009E24ED" w:rsidRPr="009E24ED">
        <w:rPr>
          <w:rFonts w:cs="Times New Roman"/>
          <w:i/>
          <w:sz w:val="24"/>
          <w:szCs w:val="24"/>
        </w:rPr>
        <w:t>theo Tháng</w:t>
      </w:r>
      <w:r w:rsidR="009E24ED">
        <w:rPr>
          <w:rFonts w:cs="Times New Roman"/>
          <w:sz w:val="24"/>
          <w:szCs w:val="24"/>
        </w:rPr>
        <w:t xml:space="preserve"> hay </w:t>
      </w:r>
      <w:r w:rsidR="009E24ED" w:rsidRPr="009E24ED">
        <w:rPr>
          <w:rFonts w:cs="Times New Roman"/>
          <w:i/>
          <w:sz w:val="24"/>
          <w:szCs w:val="24"/>
        </w:rPr>
        <w:t>theo Q</w:t>
      </w:r>
      <w:r w:rsidRPr="009E24ED">
        <w:rPr>
          <w:rFonts w:cs="Times New Roman"/>
          <w:i/>
          <w:sz w:val="24"/>
          <w:szCs w:val="24"/>
        </w:rPr>
        <w:t>uý</w:t>
      </w:r>
      <w:r w:rsidRPr="00FC6AC3">
        <w:rPr>
          <w:rFonts w:cs="Times New Roman"/>
          <w:sz w:val="24"/>
          <w:szCs w:val="24"/>
        </w:rPr>
        <w:t>.</w:t>
      </w:r>
    </w:p>
    <w:p w:rsidR="00D03586" w:rsidRPr="00107B3C" w:rsidRDefault="00D03586" w:rsidP="00FC6AC3">
      <w:pPr>
        <w:spacing w:after="0" w:line="240" w:lineRule="auto"/>
        <w:jc w:val="both"/>
        <w:rPr>
          <w:rFonts w:cs="Times New Roman"/>
          <w:b/>
          <w:sz w:val="24"/>
          <w:szCs w:val="24"/>
        </w:rPr>
      </w:pPr>
      <w:r w:rsidRPr="00107B3C">
        <w:rPr>
          <w:rFonts w:cs="Times New Roman"/>
          <w:b/>
          <w:sz w:val="24"/>
          <w:szCs w:val="24"/>
          <w:u w:val="single"/>
        </w:rPr>
        <w:t>Ví dụ</w:t>
      </w:r>
      <w:r w:rsidR="00377352" w:rsidRPr="00107B3C">
        <w:rPr>
          <w:rFonts w:cs="Times New Roman"/>
          <w:b/>
          <w:sz w:val="24"/>
          <w:szCs w:val="24"/>
          <w:u w:val="single"/>
        </w:rPr>
        <w:t xml:space="preserve"> 1</w:t>
      </w:r>
      <w:r w:rsidRPr="00107B3C">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lastRenderedPageBreak/>
        <w:t>+</w:t>
      </w:r>
      <w:r w:rsidR="009E24ED">
        <w:rPr>
          <w:rFonts w:cs="Times New Roman"/>
          <w:sz w:val="24"/>
          <w:szCs w:val="24"/>
        </w:rPr>
        <w:t xml:space="preserve"> </w:t>
      </w:r>
      <w:r w:rsidRPr="00FC6AC3">
        <w:rPr>
          <w:rFonts w:cs="Times New Roman"/>
          <w:sz w:val="24"/>
          <w:szCs w:val="24"/>
        </w:rPr>
        <w:t>Doanh nghiệp A bắt đầu hoạt sản xuất kinh doanh từ</w:t>
      </w:r>
      <w:r w:rsidR="009E24ED">
        <w:rPr>
          <w:rFonts w:cs="Times New Roman"/>
          <w:sz w:val="24"/>
          <w:szCs w:val="24"/>
        </w:rPr>
        <w:t xml:space="preserve"> tháng 01/201</w:t>
      </w:r>
      <w:r w:rsidR="007E09F6">
        <w:rPr>
          <w:rFonts w:cs="Times New Roman"/>
          <w:sz w:val="24"/>
          <w:szCs w:val="24"/>
        </w:rPr>
        <w:t>7</w:t>
      </w:r>
      <w:r w:rsidR="009E24ED">
        <w:rPr>
          <w:rFonts w:cs="Times New Roman"/>
          <w:sz w:val="24"/>
          <w:szCs w:val="24"/>
        </w:rPr>
        <w:t xml:space="preserve"> thì năm 201</w:t>
      </w:r>
      <w:r w:rsidR="007E09F6">
        <w:rPr>
          <w:rFonts w:cs="Times New Roman"/>
          <w:sz w:val="24"/>
          <w:szCs w:val="24"/>
        </w:rPr>
        <w:t>7</w:t>
      </w:r>
      <w:r w:rsidR="009E24ED">
        <w:rPr>
          <w:rFonts w:cs="Times New Roman"/>
          <w:sz w:val="24"/>
          <w:szCs w:val="24"/>
        </w:rPr>
        <w:t xml:space="preserve"> D</w:t>
      </w:r>
      <w:r w:rsidRPr="00FC6AC3">
        <w:rPr>
          <w:rFonts w:cs="Times New Roman"/>
          <w:sz w:val="24"/>
          <w:szCs w:val="24"/>
        </w:rPr>
        <w:t>oanh nghiệp A thực hiện khai thuế</w:t>
      </w:r>
      <w:r w:rsidR="009E24ED">
        <w:rPr>
          <w:rFonts w:cs="Times New Roman"/>
          <w:sz w:val="24"/>
          <w:szCs w:val="24"/>
        </w:rPr>
        <w:t xml:space="preserve"> GTGT </w:t>
      </w:r>
      <w:r w:rsidR="009E24ED" w:rsidRPr="009E24ED">
        <w:rPr>
          <w:rFonts w:cs="Times New Roman"/>
          <w:i/>
          <w:sz w:val="24"/>
          <w:szCs w:val="24"/>
        </w:rPr>
        <w:t>theo Q</w:t>
      </w:r>
      <w:r w:rsidRPr="009E24ED">
        <w:rPr>
          <w:rFonts w:cs="Times New Roman"/>
          <w:i/>
          <w:sz w:val="24"/>
          <w:szCs w:val="24"/>
        </w:rPr>
        <w:t>uý</w:t>
      </w:r>
      <w:r w:rsidRPr="00FC6AC3">
        <w:rPr>
          <w:rFonts w:cs="Times New Roman"/>
          <w:sz w:val="24"/>
          <w:szCs w:val="24"/>
        </w:rPr>
        <w:t>. Doanh nghiệp căn cứ vào doanh thu của năm 201</w:t>
      </w:r>
      <w:r w:rsidR="00107B3C">
        <w:rPr>
          <w:rFonts w:cs="Times New Roman"/>
          <w:sz w:val="24"/>
          <w:szCs w:val="24"/>
        </w:rPr>
        <w:t>7</w:t>
      </w:r>
      <w:r w:rsidRPr="00FC6AC3">
        <w:rPr>
          <w:rFonts w:cs="Times New Roman"/>
          <w:sz w:val="24"/>
          <w:szCs w:val="24"/>
        </w:rPr>
        <w:t xml:space="preserve"> (</w:t>
      </w:r>
      <w:r w:rsidR="00107B3C">
        <w:rPr>
          <w:rFonts w:cs="Times New Roman"/>
          <w:i/>
          <w:sz w:val="24"/>
          <w:szCs w:val="24"/>
        </w:rPr>
        <w:t>Đ</w:t>
      </w:r>
      <w:r w:rsidRPr="009E24ED">
        <w:rPr>
          <w:rFonts w:cs="Times New Roman"/>
          <w:i/>
          <w:sz w:val="24"/>
          <w:szCs w:val="24"/>
        </w:rPr>
        <w:t>ủ 12 tháng của năm dương lịch</w:t>
      </w:r>
      <w:r w:rsidRPr="00FC6AC3">
        <w:rPr>
          <w:rFonts w:cs="Times New Roman"/>
          <w:sz w:val="24"/>
          <w:szCs w:val="24"/>
        </w:rPr>
        <w:t>) để xác định năm 201</w:t>
      </w:r>
      <w:r w:rsidR="00480C64">
        <w:rPr>
          <w:rFonts w:cs="Times New Roman"/>
          <w:sz w:val="24"/>
          <w:szCs w:val="24"/>
        </w:rPr>
        <w:t>8</w:t>
      </w:r>
      <w:r w:rsidRPr="00FC6AC3">
        <w:rPr>
          <w:rFonts w:cs="Times New Roman"/>
          <w:sz w:val="24"/>
          <w:szCs w:val="24"/>
        </w:rPr>
        <w:t xml:space="preserve"> thực hiện </w:t>
      </w:r>
      <w:r w:rsidRPr="009E24ED">
        <w:rPr>
          <w:rFonts w:cs="Times New Roman"/>
          <w:i/>
          <w:sz w:val="24"/>
          <w:szCs w:val="24"/>
        </w:rPr>
        <w:t xml:space="preserve">khai thuế </w:t>
      </w:r>
      <w:r w:rsidR="009E24ED" w:rsidRPr="009E24ED">
        <w:rPr>
          <w:rFonts w:cs="Times New Roman"/>
          <w:i/>
          <w:sz w:val="24"/>
          <w:szCs w:val="24"/>
        </w:rPr>
        <w:t>T</w:t>
      </w:r>
      <w:r w:rsidRPr="009E24ED">
        <w:rPr>
          <w:rFonts w:cs="Times New Roman"/>
          <w:i/>
          <w:sz w:val="24"/>
          <w:szCs w:val="24"/>
        </w:rPr>
        <w:t xml:space="preserve">háng </w:t>
      </w:r>
      <w:r w:rsidRPr="00FC6AC3">
        <w:rPr>
          <w:rFonts w:cs="Times New Roman"/>
          <w:sz w:val="24"/>
          <w:szCs w:val="24"/>
        </w:rPr>
        <w:t xml:space="preserve">hay </w:t>
      </w:r>
      <w:r w:rsidRPr="009E24ED">
        <w:rPr>
          <w:rFonts w:cs="Times New Roman"/>
          <w:i/>
          <w:sz w:val="24"/>
          <w:szCs w:val="24"/>
        </w:rPr>
        <w:t xml:space="preserve">khai </w:t>
      </w:r>
      <w:r w:rsidR="009E24ED" w:rsidRPr="009E24ED">
        <w:rPr>
          <w:rFonts w:cs="Times New Roman"/>
          <w:i/>
          <w:sz w:val="24"/>
          <w:szCs w:val="24"/>
        </w:rPr>
        <w:t>thuế Q</w:t>
      </w:r>
      <w:r w:rsidRPr="009E24ED">
        <w:rPr>
          <w:rFonts w:cs="Times New Roman"/>
          <w:i/>
          <w:sz w:val="24"/>
          <w:szCs w:val="24"/>
        </w:rPr>
        <w:t>uý</w:t>
      </w:r>
      <w:r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9E24ED">
        <w:rPr>
          <w:rFonts w:cs="Times New Roman"/>
          <w:sz w:val="24"/>
          <w:szCs w:val="24"/>
        </w:rPr>
        <w:t xml:space="preserve"> </w:t>
      </w:r>
      <w:r w:rsidRPr="00FC6AC3">
        <w:rPr>
          <w:rFonts w:cs="Times New Roman"/>
          <w:sz w:val="24"/>
          <w:szCs w:val="24"/>
        </w:rPr>
        <w:t>Doanh nghiệp B bắt đầu hoạt động sản xuất kinh doanh từ tháng 8/201</w:t>
      </w:r>
      <w:r w:rsidR="00480C64">
        <w:rPr>
          <w:rFonts w:cs="Times New Roman"/>
          <w:sz w:val="24"/>
          <w:szCs w:val="24"/>
        </w:rPr>
        <w:t>7</w:t>
      </w:r>
      <w:r w:rsidRPr="00FC6AC3">
        <w:rPr>
          <w:rFonts w:cs="Times New Roman"/>
          <w:sz w:val="24"/>
          <w:szCs w:val="24"/>
        </w:rPr>
        <w:t xml:space="preserve"> thì năm 201</w:t>
      </w:r>
      <w:r w:rsidR="00480C64">
        <w:rPr>
          <w:rFonts w:cs="Times New Roman"/>
          <w:sz w:val="24"/>
          <w:szCs w:val="24"/>
        </w:rPr>
        <w:t>8</w:t>
      </w:r>
      <w:r w:rsidRPr="00FC6AC3">
        <w:rPr>
          <w:rFonts w:cs="Times New Roman"/>
          <w:sz w:val="24"/>
          <w:szCs w:val="24"/>
        </w:rPr>
        <w:t>, 201</w:t>
      </w:r>
      <w:r w:rsidR="00480C64">
        <w:rPr>
          <w:rFonts w:cs="Times New Roman"/>
          <w:sz w:val="24"/>
          <w:szCs w:val="24"/>
        </w:rPr>
        <w:t>9</w:t>
      </w:r>
      <w:r w:rsidRPr="00FC6AC3">
        <w:rPr>
          <w:rFonts w:cs="Times New Roman"/>
          <w:sz w:val="24"/>
          <w:szCs w:val="24"/>
        </w:rPr>
        <w:t xml:space="preserve"> doanh nghiệp B thực hiện khai thuế GTGT theo quý. Doanh nghiệp căn cứ vào doanh thu của năm 201</w:t>
      </w:r>
      <w:r w:rsidR="00480C64">
        <w:rPr>
          <w:rFonts w:cs="Times New Roman"/>
          <w:sz w:val="24"/>
          <w:szCs w:val="24"/>
        </w:rPr>
        <w:t>9</w:t>
      </w:r>
      <w:r w:rsidRPr="00FC6AC3">
        <w:rPr>
          <w:rFonts w:cs="Times New Roman"/>
          <w:sz w:val="24"/>
          <w:szCs w:val="24"/>
        </w:rPr>
        <w:t xml:space="preserve"> để xác định năm 20</w:t>
      </w:r>
      <w:r w:rsidR="00480C64">
        <w:rPr>
          <w:rFonts w:cs="Times New Roman"/>
          <w:sz w:val="24"/>
          <w:szCs w:val="24"/>
        </w:rPr>
        <w:t>20</w:t>
      </w:r>
      <w:r w:rsidRPr="00FC6AC3">
        <w:rPr>
          <w:rFonts w:cs="Times New Roman"/>
          <w:sz w:val="24"/>
          <w:szCs w:val="24"/>
        </w:rPr>
        <w:t xml:space="preserve"> thực hiện khai thuế </w:t>
      </w:r>
      <w:r w:rsidRPr="009E24ED">
        <w:rPr>
          <w:rFonts w:cs="Times New Roman"/>
          <w:i/>
          <w:sz w:val="24"/>
          <w:szCs w:val="24"/>
        </w:rPr>
        <w:t xml:space="preserve">theo </w:t>
      </w:r>
      <w:r w:rsidR="009E24ED" w:rsidRPr="009E24ED">
        <w:rPr>
          <w:rFonts w:cs="Times New Roman"/>
          <w:i/>
          <w:sz w:val="24"/>
          <w:szCs w:val="24"/>
        </w:rPr>
        <w:t>Tháng</w:t>
      </w:r>
      <w:r w:rsidR="009E24ED">
        <w:rPr>
          <w:rFonts w:cs="Times New Roman"/>
          <w:sz w:val="24"/>
          <w:szCs w:val="24"/>
        </w:rPr>
        <w:t xml:space="preserve"> hay </w:t>
      </w:r>
      <w:r w:rsidR="009E24ED" w:rsidRPr="009E24ED">
        <w:rPr>
          <w:rFonts w:cs="Times New Roman"/>
          <w:i/>
          <w:sz w:val="24"/>
          <w:szCs w:val="24"/>
        </w:rPr>
        <w:t>theo Q</w:t>
      </w:r>
      <w:r w:rsidRPr="009E24ED">
        <w:rPr>
          <w:rFonts w:cs="Times New Roman"/>
          <w:i/>
          <w:sz w:val="24"/>
          <w:szCs w:val="24"/>
        </w:rPr>
        <w:t>uý</w:t>
      </w:r>
      <w:r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9E24ED">
        <w:rPr>
          <w:rFonts w:cs="Times New Roman"/>
          <w:sz w:val="24"/>
          <w:szCs w:val="24"/>
        </w:rPr>
        <w:t xml:space="preserve"> </w:t>
      </w:r>
      <w:r w:rsidRPr="00FC6AC3">
        <w:rPr>
          <w:rFonts w:cs="Times New Roman"/>
          <w:sz w:val="24"/>
          <w:szCs w:val="24"/>
        </w:rPr>
        <w:t xml:space="preserve">Người nộp thuế có trách nhiệm tự xác định thuộc đối tượng khai thuế </w:t>
      </w:r>
      <w:r w:rsidRPr="009E24ED">
        <w:rPr>
          <w:rFonts w:cs="Times New Roman"/>
          <w:i/>
          <w:sz w:val="24"/>
          <w:szCs w:val="24"/>
        </w:rPr>
        <w:t xml:space="preserve">theo </w:t>
      </w:r>
      <w:r w:rsidR="009E24ED" w:rsidRPr="009E24ED">
        <w:rPr>
          <w:rFonts w:cs="Times New Roman"/>
          <w:i/>
          <w:sz w:val="24"/>
          <w:szCs w:val="24"/>
        </w:rPr>
        <w:t>T</w:t>
      </w:r>
      <w:r w:rsidRPr="009E24ED">
        <w:rPr>
          <w:rFonts w:cs="Times New Roman"/>
          <w:i/>
          <w:sz w:val="24"/>
          <w:szCs w:val="24"/>
        </w:rPr>
        <w:t>háng</w:t>
      </w:r>
      <w:r w:rsidRPr="00FC6AC3">
        <w:rPr>
          <w:rFonts w:cs="Times New Roman"/>
          <w:sz w:val="24"/>
          <w:szCs w:val="24"/>
        </w:rPr>
        <w:t xml:space="preserve"> hay khai thuế </w:t>
      </w:r>
      <w:r w:rsidR="009E24ED" w:rsidRPr="009E24ED">
        <w:rPr>
          <w:rFonts w:cs="Times New Roman"/>
          <w:i/>
          <w:sz w:val="24"/>
          <w:szCs w:val="24"/>
        </w:rPr>
        <w:t>t</w:t>
      </w:r>
      <w:r w:rsidRPr="009E24ED">
        <w:rPr>
          <w:rFonts w:cs="Times New Roman"/>
          <w:i/>
          <w:sz w:val="24"/>
          <w:szCs w:val="24"/>
        </w:rPr>
        <w:t xml:space="preserve">heo </w:t>
      </w:r>
      <w:r w:rsidR="009E24ED" w:rsidRPr="009E24ED">
        <w:rPr>
          <w:rFonts w:cs="Times New Roman"/>
          <w:i/>
          <w:sz w:val="24"/>
          <w:szCs w:val="24"/>
        </w:rPr>
        <w:t>Q</w:t>
      </w:r>
      <w:r w:rsidRPr="009E24ED">
        <w:rPr>
          <w:rFonts w:cs="Times New Roman"/>
          <w:i/>
          <w:sz w:val="24"/>
          <w:szCs w:val="24"/>
        </w:rPr>
        <w:t>uý</w:t>
      </w:r>
      <w:r w:rsidRPr="00FC6AC3">
        <w:rPr>
          <w:rFonts w:cs="Times New Roman"/>
          <w:sz w:val="24"/>
          <w:szCs w:val="24"/>
        </w:rPr>
        <w:t xml:space="preserve"> để thực hiện khai thuế theo quy định.</w:t>
      </w:r>
    </w:p>
    <w:p w:rsidR="00480C64" w:rsidRDefault="00D03586" w:rsidP="00FC6AC3">
      <w:pPr>
        <w:spacing w:after="0" w:line="240" w:lineRule="auto"/>
        <w:jc w:val="both"/>
        <w:rPr>
          <w:rFonts w:cs="Times New Roman"/>
          <w:sz w:val="24"/>
          <w:szCs w:val="24"/>
        </w:rPr>
      </w:pPr>
      <w:r w:rsidRPr="00FC6AC3">
        <w:rPr>
          <w:rFonts w:cs="Times New Roman"/>
          <w:sz w:val="24"/>
          <w:szCs w:val="24"/>
        </w:rPr>
        <w:t xml:space="preserve">-Việc thực hiện khai thuế </w:t>
      </w:r>
      <w:r w:rsidRPr="009E24ED">
        <w:rPr>
          <w:rFonts w:cs="Times New Roman"/>
          <w:i/>
          <w:sz w:val="24"/>
          <w:szCs w:val="24"/>
        </w:rPr>
        <w:t xml:space="preserve">theo </w:t>
      </w:r>
      <w:r w:rsidR="009E24ED" w:rsidRPr="009E24ED">
        <w:rPr>
          <w:rFonts w:cs="Times New Roman"/>
          <w:i/>
          <w:sz w:val="24"/>
          <w:szCs w:val="24"/>
        </w:rPr>
        <w:t>Quý</w:t>
      </w:r>
      <w:r w:rsidR="009E24ED">
        <w:rPr>
          <w:rFonts w:cs="Times New Roman"/>
          <w:sz w:val="24"/>
          <w:szCs w:val="24"/>
        </w:rPr>
        <w:t xml:space="preserve"> hay </w:t>
      </w:r>
      <w:r w:rsidR="009E24ED" w:rsidRPr="009E24ED">
        <w:rPr>
          <w:rFonts w:cs="Times New Roman"/>
          <w:i/>
          <w:sz w:val="24"/>
          <w:szCs w:val="24"/>
        </w:rPr>
        <w:t>theo T</w:t>
      </w:r>
      <w:r w:rsidRPr="009E24ED">
        <w:rPr>
          <w:rFonts w:cs="Times New Roman"/>
          <w:i/>
          <w:sz w:val="24"/>
          <w:szCs w:val="24"/>
        </w:rPr>
        <w:t>háng</w:t>
      </w:r>
      <w:r w:rsidRPr="00FC6AC3">
        <w:rPr>
          <w:rFonts w:cs="Times New Roman"/>
          <w:sz w:val="24"/>
          <w:szCs w:val="24"/>
        </w:rPr>
        <w:t xml:space="preserve"> được ổn định trọn năm dương lịch và ổn định theo chu kỳ 3 năm. </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-Thông thường </w:t>
      </w:r>
      <w:r w:rsidR="00377352">
        <w:rPr>
          <w:rFonts w:cs="Times New Roman"/>
          <w:sz w:val="24"/>
          <w:szCs w:val="24"/>
        </w:rPr>
        <w:t>Doanh nghiệp</w:t>
      </w:r>
      <w:r w:rsidRPr="00FC6AC3">
        <w:rPr>
          <w:rFonts w:cs="Times New Roman"/>
          <w:sz w:val="24"/>
          <w:szCs w:val="24"/>
        </w:rPr>
        <w:t xml:space="preserve"> mới thành lập thì chưa phát sinh các nghiệp vụ mua bán, nhưng đối với thuế GTGT thì</w:t>
      </w:r>
      <w:r w:rsidR="00377352">
        <w:rPr>
          <w:rFonts w:cs="Times New Roman"/>
          <w:sz w:val="24"/>
          <w:szCs w:val="24"/>
        </w:rPr>
        <w:t xml:space="preserve"> </w:t>
      </w:r>
      <w:r w:rsidRPr="00FC6AC3">
        <w:rPr>
          <w:rFonts w:cs="Times New Roman"/>
          <w:sz w:val="24"/>
          <w:szCs w:val="24"/>
        </w:rPr>
        <w:t xml:space="preserve"> không phát sinh vẫn phải nộp tờ khai. Chính vì thế, kế toán đặc biệt chú ý điều này</w:t>
      </w:r>
      <w:r w:rsidR="00377352">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107B3C">
        <w:rPr>
          <w:rFonts w:cs="Times New Roman"/>
          <w:i/>
          <w:sz w:val="24"/>
          <w:szCs w:val="24"/>
          <w:u w:val="single"/>
        </w:rPr>
        <w:t>Văn bản tham khảo</w:t>
      </w:r>
      <w:r w:rsidRPr="00107B3C">
        <w:rPr>
          <w:rFonts w:cs="Times New Roman"/>
          <w:i/>
          <w:sz w:val="24"/>
          <w:szCs w:val="24"/>
        </w:rPr>
        <w:t>:</w:t>
      </w:r>
      <w:r w:rsidR="00377352">
        <w:rPr>
          <w:rFonts w:cs="Times New Roman"/>
          <w:b/>
          <w:i/>
          <w:sz w:val="24"/>
          <w:szCs w:val="24"/>
        </w:rPr>
        <w:t xml:space="preserve"> </w:t>
      </w:r>
      <w:r w:rsidRPr="00107B3C">
        <w:rPr>
          <w:rFonts w:cs="Times New Roman"/>
          <w:b/>
          <w:i/>
          <w:sz w:val="24"/>
          <w:szCs w:val="24"/>
        </w:rPr>
        <w:t>Thông tư 219/2013/TT-BTC</w:t>
      </w:r>
      <w:r w:rsidRPr="00FC6AC3">
        <w:rPr>
          <w:rFonts w:cs="Times New Roman"/>
          <w:sz w:val="24"/>
          <w:szCs w:val="24"/>
        </w:rPr>
        <w:t xml:space="preserve"> ngày 31/12/2013 hướng dẫn thuế GTGT; </w:t>
      </w:r>
      <w:r w:rsidRPr="00107B3C">
        <w:rPr>
          <w:rFonts w:cs="Times New Roman"/>
          <w:b/>
          <w:i/>
          <w:sz w:val="24"/>
          <w:szCs w:val="24"/>
        </w:rPr>
        <w:t>T</w:t>
      </w:r>
      <w:r w:rsidR="00377352" w:rsidRPr="00107B3C">
        <w:rPr>
          <w:rFonts w:cs="Times New Roman"/>
          <w:b/>
          <w:i/>
          <w:sz w:val="24"/>
          <w:szCs w:val="24"/>
        </w:rPr>
        <w:t xml:space="preserve">hông tưc </w:t>
      </w:r>
      <w:r w:rsidRPr="00107B3C">
        <w:rPr>
          <w:rFonts w:cs="Times New Roman"/>
          <w:b/>
          <w:i/>
          <w:sz w:val="24"/>
          <w:szCs w:val="24"/>
        </w:rPr>
        <w:t>119/2014/TT-BTC</w:t>
      </w:r>
      <w:r w:rsidRPr="00377352">
        <w:rPr>
          <w:rFonts w:cs="Times New Roman"/>
          <w:i/>
          <w:sz w:val="24"/>
          <w:szCs w:val="24"/>
        </w:rPr>
        <w:t xml:space="preserve"> </w:t>
      </w:r>
      <w:r w:rsidRPr="00FC6AC3">
        <w:rPr>
          <w:rFonts w:cs="Times New Roman"/>
          <w:sz w:val="24"/>
          <w:szCs w:val="24"/>
        </w:rPr>
        <w:t xml:space="preserve">ngày 25/08/2014 và </w:t>
      </w:r>
      <w:r w:rsidRPr="00107B3C">
        <w:rPr>
          <w:rFonts w:cs="Times New Roman"/>
          <w:b/>
          <w:i/>
          <w:sz w:val="24"/>
          <w:szCs w:val="24"/>
        </w:rPr>
        <w:t>T</w:t>
      </w:r>
      <w:r w:rsidR="00377352" w:rsidRPr="00107B3C">
        <w:rPr>
          <w:rFonts w:cs="Times New Roman"/>
          <w:b/>
          <w:i/>
          <w:sz w:val="24"/>
          <w:szCs w:val="24"/>
        </w:rPr>
        <w:t xml:space="preserve">hông tư </w:t>
      </w:r>
      <w:r w:rsidRPr="00107B3C">
        <w:rPr>
          <w:rFonts w:cs="Times New Roman"/>
          <w:b/>
          <w:i/>
          <w:sz w:val="24"/>
          <w:szCs w:val="24"/>
        </w:rPr>
        <w:t>151/2014/TT-BTC</w:t>
      </w:r>
      <w:r w:rsidRPr="00FC6AC3">
        <w:rPr>
          <w:rFonts w:cs="Times New Roman"/>
          <w:sz w:val="24"/>
          <w:szCs w:val="24"/>
        </w:rPr>
        <w:t xml:space="preserve"> ngày 10/10/2014 bổ sung chỉnh sửa 1 số nội dung</w:t>
      </w:r>
      <w:r w:rsidR="00107B3C">
        <w:rPr>
          <w:rFonts w:cs="Times New Roman"/>
          <w:sz w:val="24"/>
          <w:szCs w:val="24"/>
        </w:rPr>
        <w:t xml:space="preserve">; </w:t>
      </w:r>
      <w:r w:rsidR="00107B3C" w:rsidRPr="00107B3C">
        <w:rPr>
          <w:rFonts w:cs="Times New Roman"/>
          <w:b/>
          <w:sz w:val="24"/>
          <w:szCs w:val="24"/>
        </w:rPr>
        <w:t>T</w:t>
      </w:r>
      <w:r w:rsidR="003A15A7" w:rsidRPr="00107B3C">
        <w:rPr>
          <w:rFonts w:cs="Times New Roman"/>
          <w:b/>
          <w:sz w:val="24"/>
          <w:szCs w:val="24"/>
        </w:rPr>
        <w:t>hông tư 26/2015/TT-BTC</w:t>
      </w:r>
      <w:r w:rsidR="003A15A7">
        <w:rPr>
          <w:rFonts w:cs="Times New Roman"/>
          <w:sz w:val="24"/>
          <w:szCs w:val="24"/>
        </w:rPr>
        <w:t xml:space="preserve"> ngày 27/02/2015</w:t>
      </w:r>
      <w:r w:rsidR="00377352">
        <w:rPr>
          <w:rFonts w:cs="Times New Roman"/>
          <w:sz w:val="24"/>
          <w:szCs w:val="24"/>
        </w:rPr>
        <w:t>.</w:t>
      </w:r>
    </w:p>
    <w:p w:rsidR="00D03586" w:rsidRPr="00321F71" w:rsidRDefault="00D03586" w:rsidP="00FC6AC3">
      <w:pPr>
        <w:spacing w:after="0" w:line="240" w:lineRule="auto"/>
        <w:jc w:val="both"/>
        <w:rPr>
          <w:rFonts w:cs="Times New Roman"/>
          <w:b/>
          <w:sz w:val="24"/>
          <w:szCs w:val="24"/>
        </w:rPr>
      </w:pPr>
      <w:r w:rsidRPr="00321F71">
        <w:rPr>
          <w:rFonts w:cs="Times New Roman"/>
          <w:b/>
          <w:sz w:val="24"/>
          <w:szCs w:val="24"/>
        </w:rPr>
        <w:t>6</w:t>
      </w:r>
      <w:r w:rsidR="00377352" w:rsidRPr="00321F71">
        <w:rPr>
          <w:rFonts w:cs="Times New Roman"/>
          <w:b/>
          <w:sz w:val="24"/>
          <w:szCs w:val="24"/>
        </w:rPr>
        <w:t>.</w:t>
      </w:r>
      <w:r w:rsidRPr="00321F71">
        <w:rPr>
          <w:rFonts w:cs="Times New Roman"/>
          <w:b/>
          <w:sz w:val="24"/>
          <w:szCs w:val="24"/>
        </w:rPr>
        <w:t xml:space="preserve"> Khai thuế TNDN</w:t>
      </w:r>
      <w:r w:rsidR="00377352" w:rsidRPr="00321F71">
        <w:rPr>
          <w:rFonts w:cs="Times New Roman"/>
          <w:b/>
          <w:sz w:val="24"/>
          <w:szCs w:val="24"/>
        </w:rPr>
        <w:t>:</w:t>
      </w:r>
    </w:p>
    <w:p w:rsidR="00377352" w:rsidRDefault="00377352"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Thuế TNDN hàng quý không kê khai nhưng vẫn phải tạm tính số thuế TNDN nộp hàng quý. Tính tạm nộp, miễn sao tối thiểu phải bằng 80% số thuế phải nộp cả năm (</w:t>
      </w:r>
      <w:r w:rsidR="00107B3C">
        <w:rPr>
          <w:rFonts w:cs="Times New Roman"/>
          <w:i/>
          <w:sz w:val="24"/>
          <w:szCs w:val="24"/>
        </w:rPr>
        <w:t>N</w:t>
      </w:r>
      <w:r w:rsidR="00D03586" w:rsidRPr="00377352">
        <w:rPr>
          <w:rFonts w:cs="Times New Roman"/>
          <w:i/>
          <w:sz w:val="24"/>
          <w:szCs w:val="24"/>
        </w:rPr>
        <w:t>ếu nộp nhỏ hơn khoản 80% số thuế phải nộp trong năm thì sẽ bị nộp phạt của phần chênh lệch</w:t>
      </w:r>
      <w:r w:rsidR="00D03586" w:rsidRPr="00FC6AC3">
        <w:rPr>
          <w:rFonts w:cs="Times New Roman"/>
          <w:sz w:val="24"/>
          <w:szCs w:val="24"/>
        </w:rPr>
        <w:t>)</w:t>
      </w:r>
      <w:r>
        <w:rPr>
          <w:rFonts w:cs="Times New Roman"/>
          <w:sz w:val="24"/>
          <w:szCs w:val="24"/>
        </w:rPr>
        <w:t>.</w:t>
      </w:r>
    </w:p>
    <w:p w:rsidR="00D03586" w:rsidRPr="00FC6AC3" w:rsidRDefault="00377352"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Cuối năm nộp tờ khai quyết toán thuế TNDN theo </w:t>
      </w:r>
      <w:r w:rsidRPr="00377352">
        <w:rPr>
          <w:rFonts w:cs="Times New Roman"/>
          <w:b/>
          <w:i/>
          <w:sz w:val="24"/>
          <w:szCs w:val="24"/>
        </w:rPr>
        <w:t>M</w:t>
      </w:r>
      <w:r w:rsidR="00D03586" w:rsidRPr="00377352">
        <w:rPr>
          <w:rFonts w:cs="Times New Roman"/>
          <w:b/>
          <w:i/>
          <w:sz w:val="24"/>
          <w:szCs w:val="24"/>
        </w:rPr>
        <w:t>ẫu 03/TNDN</w:t>
      </w:r>
      <w:r w:rsidR="00D03586"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2926A8">
        <w:rPr>
          <w:rFonts w:cs="Times New Roman"/>
          <w:i/>
          <w:sz w:val="24"/>
          <w:szCs w:val="24"/>
          <w:u w:val="single"/>
        </w:rPr>
        <w:t>Văn bản tham khảo</w:t>
      </w:r>
      <w:r w:rsidRPr="00107B3C">
        <w:rPr>
          <w:rFonts w:cs="Times New Roman"/>
          <w:i/>
          <w:sz w:val="24"/>
          <w:szCs w:val="24"/>
        </w:rPr>
        <w:t>:</w:t>
      </w:r>
      <w:r w:rsidRPr="00FC6AC3">
        <w:rPr>
          <w:rFonts w:cs="Times New Roman"/>
          <w:sz w:val="24"/>
          <w:szCs w:val="24"/>
        </w:rPr>
        <w:t xml:space="preserve"> </w:t>
      </w:r>
      <w:r w:rsidRPr="002926A8">
        <w:rPr>
          <w:rFonts w:cs="Times New Roman"/>
          <w:b/>
          <w:i/>
          <w:sz w:val="24"/>
          <w:szCs w:val="24"/>
        </w:rPr>
        <w:t>Thông tư 78/2014/TT-BTC</w:t>
      </w:r>
      <w:r w:rsidRPr="00FC6AC3">
        <w:rPr>
          <w:rFonts w:cs="Times New Roman"/>
          <w:sz w:val="24"/>
          <w:szCs w:val="24"/>
        </w:rPr>
        <w:t xml:space="preserve"> ngày 18/06/2014 hướng dẫ</w:t>
      </w:r>
      <w:r w:rsidR="008E630A">
        <w:rPr>
          <w:rFonts w:cs="Times New Roman"/>
          <w:sz w:val="24"/>
          <w:szCs w:val="24"/>
        </w:rPr>
        <w:t xml:space="preserve">n </w:t>
      </w:r>
      <w:r w:rsidR="008E630A" w:rsidRPr="002926A8">
        <w:rPr>
          <w:rFonts w:cs="Times New Roman"/>
          <w:b/>
          <w:i/>
          <w:sz w:val="24"/>
          <w:szCs w:val="24"/>
        </w:rPr>
        <w:t>Nghị định</w:t>
      </w:r>
      <w:r w:rsidR="008E630A" w:rsidRPr="002926A8">
        <w:rPr>
          <w:rFonts w:cs="Times New Roman"/>
          <w:b/>
          <w:sz w:val="24"/>
          <w:szCs w:val="24"/>
        </w:rPr>
        <w:t xml:space="preserve"> </w:t>
      </w:r>
      <w:r w:rsidRPr="002926A8">
        <w:rPr>
          <w:rFonts w:cs="Times New Roman"/>
          <w:b/>
          <w:sz w:val="24"/>
          <w:szCs w:val="24"/>
        </w:rPr>
        <w:t>218/2013</w:t>
      </w:r>
      <w:r w:rsidR="008E630A" w:rsidRPr="002926A8">
        <w:rPr>
          <w:rFonts w:cs="Times New Roman"/>
          <w:b/>
          <w:sz w:val="24"/>
          <w:szCs w:val="24"/>
        </w:rPr>
        <w:t>/NĐ-CP</w:t>
      </w:r>
      <w:r w:rsidRPr="00FC6AC3">
        <w:rPr>
          <w:rFonts w:cs="Times New Roman"/>
          <w:sz w:val="24"/>
          <w:szCs w:val="24"/>
        </w:rPr>
        <w:t xml:space="preserve"> về thuế</w:t>
      </w:r>
      <w:r w:rsidR="00377352">
        <w:rPr>
          <w:rFonts w:cs="Times New Roman"/>
          <w:sz w:val="24"/>
          <w:szCs w:val="24"/>
        </w:rPr>
        <w:t xml:space="preserve"> TNDN; Cũng như </w:t>
      </w:r>
      <w:r w:rsidR="00377352" w:rsidRPr="002926A8">
        <w:rPr>
          <w:rFonts w:cs="Times New Roman"/>
          <w:b/>
          <w:i/>
          <w:sz w:val="24"/>
          <w:szCs w:val="24"/>
        </w:rPr>
        <w:t xml:space="preserve">Thông tư </w:t>
      </w:r>
      <w:r w:rsidRPr="002926A8">
        <w:rPr>
          <w:rFonts w:cs="Times New Roman"/>
          <w:b/>
          <w:i/>
          <w:sz w:val="24"/>
          <w:szCs w:val="24"/>
        </w:rPr>
        <w:t>119/2014/TT-BTC</w:t>
      </w:r>
      <w:r w:rsidRPr="00FC6AC3">
        <w:rPr>
          <w:rFonts w:cs="Times New Roman"/>
          <w:sz w:val="24"/>
          <w:szCs w:val="24"/>
        </w:rPr>
        <w:t xml:space="preserve"> ngày 25/08/2014 và </w:t>
      </w:r>
      <w:r w:rsidRPr="002926A8">
        <w:rPr>
          <w:rFonts w:cs="Times New Roman"/>
          <w:b/>
          <w:i/>
          <w:sz w:val="24"/>
          <w:szCs w:val="24"/>
        </w:rPr>
        <w:t>T</w:t>
      </w:r>
      <w:r w:rsidR="00377352" w:rsidRPr="002926A8">
        <w:rPr>
          <w:rFonts w:cs="Times New Roman"/>
          <w:b/>
          <w:i/>
          <w:sz w:val="24"/>
          <w:szCs w:val="24"/>
        </w:rPr>
        <w:t xml:space="preserve">hông tư </w:t>
      </w:r>
      <w:r w:rsidRPr="002926A8">
        <w:rPr>
          <w:rFonts w:cs="Times New Roman"/>
          <w:b/>
          <w:i/>
          <w:sz w:val="24"/>
          <w:szCs w:val="24"/>
        </w:rPr>
        <w:t>151/2014/TT-BTC</w:t>
      </w:r>
      <w:r w:rsidRPr="00FC6AC3">
        <w:rPr>
          <w:rFonts w:cs="Times New Roman"/>
          <w:sz w:val="24"/>
          <w:szCs w:val="24"/>
        </w:rPr>
        <w:t xml:space="preserve"> ngày 10/10/2014 bổ sung chỉnh sửa 1 số nội dung</w:t>
      </w:r>
      <w:r w:rsidR="00377352">
        <w:rPr>
          <w:rFonts w:cs="Times New Roman"/>
          <w:sz w:val="24"/>
          <w:szCs w:val="24"/>
        </w:rPr>
        <w:t>.</w:t>
      </w:r>
    </w:p>
    <w:p w:rsidR="00D03586" w:rsidRPr="00321F71" w:rsidRDefault="00377352" w:rsidP="00FC6AC3">
      <w:pPr>
        <w:spacing w:after="0" w:line="240" w:lineRule="auto"/>
        <w:jc w:val="both"/>
        <w:rPr>
          <w:rFonts w:cs="Times New Roman"/>
          <w:b/>
          <w:sz w:val="24"/>
          <w:szCs w:val="24"/>
        </w:rPr>
      </w:pPr>
      <w:r w:rsidRPr="00321F71">
        <w:rPr>
          <w:rFonts w:cs="Times New Roman"/>
          <w:b/>
          <w:sz w:val="24"/>
          <w:szCs w:val="24"/>
        </w:rPr>
        <w:t>7.</w:t>
      </w:r>
      <w:r w:rsidR="00D03586" w:rsidRPr="00321F71">
        <w:rPr>
          <w:rFonts w:cs="Times New Roman"/>
          <w:b/>
          <w:sz w:val="24"/>
          <w:szCs w:val="24"/>
        </w:rPr>
        <w:t xml:space="preserve"> Khai thuế TNCN:</w:t>
      </w:r>
    </w:p>
    <w:p w:rsidR="00D03586" w:rsidRPr="00FC6AC3" w:rsidRDefault="00377352"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Đối với thuế TNCN, không phát sinh số thuế TNCN thì không phải nộp tờ</w:t>
      </w:r>
      <w:r w:rsidR="002926A8">
        <w:rPr>
          <w:rFonts w:cs="Times New Roman"/>
          <w:sz w:val="24"/>
          <w:szCs w:val="24"/>
        </w:rPr>
        <w:t xml:space="preserve"> khai Tháng/Quý</w:t>
      </w:r>
      <w:r>
        <w:rPr>
          <w:rFonts w:cs="Times New Roman"/>
          <w:sz w:val="24"/>
          <w:szCs w:val="24"/>
        </w:rPr>
        <w:t xml:space="preserve"> (</w:t>
      </w:r>
      <w:r w:rsidRPr="00377352">
        <w:rPr>
          <w:rFonts w:cs="Times New Roman"/>
          <w:b/>
          <w:i/>
          <w:sz w:val="24"/>
          <w:szCs w:val="24"/>
        </w:rPr>
        <w:t>M</w:t>
      </w:r>
      <w:r w:rsidR="00D03586" w:rsidRPr="00377352">
        <w:rPr>
          <w:rFonts w:cs="Times New Roman"/>
          <w:b/>
          <w:i/>
          <w:sz w:val="24"/>
          <w:szCs w:val="24"/>
        </w:rPr>
        <w:t>ẫu 02/KK-TNCN</w:t>
      </w:r>
      <w:r w:rsidR="00D03586" w:rsidRPr="00FC6AC3">
        <w:rPr>
          <w:rFonts w:cs="Times New Roman"/>
          <w:sz w:val="24"/>
          <w:szCs w:val="24"/>
        </w:rPr>
        <w:t>), nhưng chú ý là vẫn phải nộp tờ khai quyết toán năm (</w:t>
      </w:r>
      <w:r>
        <w:rPr>
          <w:rFonts w:cs="Times New Roman"/>
          <w:b/>
          <w:i/>
          <w:sz w:val="24"/>
          <w:szCs w:val="24"/>
        </w:rPr>
        <w:t>M</w:t>
      </w:r>
      <w:r w:rsidR="00D03586" w:rsidRPr="00377352">
        <w:rPr>
          <w:rFonts w:cs="Times New Roman"/>
          <w:b/>
          <w:i/>
          <w:sz w:val="24"/>
          <w:szCs w:val="24"/>
        </w:rPr>
        <w:t>ẫu 05/KK-TNCN</w:t>
      </w:r>
      <w:r w:rsidR="00D03586" w:rsidRPr="00FC6AC3">
        <w:rPr>
          <w:rFonts w:cs="Times New Roman"/>
          <w:sz w:val="24"/>
          <w:szCs w:val="24"/>
        </w:rPr>
        <w:t>) trong thời hạn 90 ngày kể từ ngày kết thúc năm.</w:t>
      </w:r>
    </w:p>
    <w:p w:rsidR="00D03586" w:rsidRPr="00FC6AC3" w:rsidRDefault="00377352"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Việc khai thuế tạm tính theo tháng hoặc quý được xác định một lần kể từ tháng đầu tiên có phát sinh khấu trừ thuế và áp dụng cho cả năm. Cụ thể như sau:</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Tổ chức, cá nhân trả thu nhập phát sinh số thuế khấu trừ trong tháng của ít nhất một loại tờ khai thuế thu nhập cá nhân từ 50 triệu đồng trở lên khai thuế theo tháng, trừ trường hợp tổ chức, cá nhân trả thu nhập thuộc diện khai thuế giá trị gia tăng theo quý.</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Tổ chức, cá nhân trả thu nhập không thuộc diện khai thuế theo tháng theo hướng dẫn nêu trên thì thực hiện khai thuế theo quý.</w:t>
      </w:r>
    </w:p>
    <w:p w:rsidR="00D03586" w:rsidRPr="00FC6AC3" w:rsidRDefault="00D03586" w:rsidP="00FC6AC3">
      <w:pPr>
        <w:spacing w:after="0" w:line="240" w:lineRule="auto"/>
        <w:jc w:val="both"/>
        <w:rPr>
          <w:rFonts w:cs="Times New Roman"/>
          <w:sz w:val="24"/>
          <w:szCs w:val="24"/>
        </w:rPr>
      </w:pPr>
      <w:r w:rsidRPr="002926A8">
        <w:rPr>
          <w:rFonts w:cs="Times New Roman"/>
          <w:b/>
          <w:sz w:val="24"/>
          <w:szCs w:val="24"/>
          <w:u w:val="single"/>
        </w:rPr>
        <w:t>Ví dụ</w:t>
      </w:r>
      <w:r w:rsidR="00377352" w:rsidRPr="002926A8">
        <w:rPr>
          <w:rFonts w:cs="Times New Roman"/>
          <w:b/>
          <w:sz w:val="24"/>
          <w:szCs w:val="24"/>
          <w:u w:val="single"/>
        </w:rPr>
        <w:t xml:space="preserve"> 2</w:t>
      </w:r>
      <w:r w:rsidRPr="002926A8">
        <w:rPr>
          <w:rFonts w:cs="Times New Roman"/>
          <w:b/>
          <w:sz w:val="24"/>
          <w:szCs w:val="24"/>
        </w:rPr>
        <w:t>:</w:t>
      </w:r>
      <w:r w:rsidRPr="00FC6AC3">
        <w:rPr>
          <w:rFonts w:cs="Times New Roman"/>
          <w:sz w:val="24"/>
          <w:szCs w:val="24"/>
        </w:rPr>
        <w:t xml:space="preserve"> Năm 201</w:t>
      </w:r>
      <w:r w:rsidR="00C17AC0">
        <w:rPr>
          <w:rFonts w:cs="Times New Roman"/>
          <w:sz w:val="24"/>
          <w:szCs w:val="24"/>
        </w:rPr>
        <w:t>6</w:t>
      </w:r>
      <w:r w:rsidRPr="00FC6AC3">
        <w:rPr>
          <w:rFonts w:cs="Times New Roman"/>
          <w:sz w:val="24"/>
          <w:szCs w:val="24"/>
        </w:rPr>
        <w:t xml:space="preserve"> </w:t>
      </w:r>
      <w:r w:rsidR="00377352">
        <w:rPr>
          <w:rFonts w:cs="Times New Roman"/>
          <w:sz w:val="24"/>
          <w:szCs w:val="24"/>
        </w:rPr>
        <w:t>Doanh nhiệp</w:t>
      </w:r>
      <w:r w:rsidRPr="00FC6AC3">
        <w:rPr>
          <w:rFonts w:cs="Times New Roman"/>
          <w:sz w:val="24"/>
          <w:szCs w:val="24"/>
        </w:rPr>
        <w:t xml:space="preserve"> </w:t>
      </w:r>
      <w:r w:rsidR="002926A8">
        <w:rPr>
          <w:rFonts w:cs="Times New Roman"/>
          <w:sz w:val="24"/>
          <w:szCs w:val="24"/>
        </w:rPr>
        <w:t>C</w:t>
      </w:r>
      <w:r w:rsidRPr="00FC6AC3">
        <w:rPr>
          <w:rFonts w:cs="Times New Roman"/>
          <w:sz w:val="24"/>
          <w:szCs w:val="24"/>
        </w:rPr>
        <w:t xml:space="preserve"> được xác định thuộc diện khai thuế TNCN theo quý thì năm 201</w:t>
      </w:r>
      <w:r w:rsidR="00C17AC0">
        <w:rPr>
          <w:rFonts w:cs="Times New Roman"/>
          <w:sz w:val="24"/>
          <w:szCs w:val="24"/>
        </w:rPr>
        <w:t>6</w:t>
      </w:r>
      <w:r w:rsidRPr="00FC6AC3">
        <w:rPr>
          <w:rFonts w:cs="Times New Roman"/>
          <w:sz w:val="24"/>
          <w:szCs w:val="24"/>
        </w:rPr>
        <w:t xml:space="preserve"> </w:t>
      </w:r>
      <w:r w:rsidR="00377352">
        <w:rPr>
          <w:rFonts w:cs="Times New Roman"/>
          <w:sz w:val="24"/>
          <w:szCs w:val="24"/>
        </w:rPr>
        <w:t>Doanh nghiệp</w:t>
      </w:r>
      <w:r w:rsidRPr="00FC6AC3">
        <w:rPr>
          <w:rFonts w:cs="Times New Roman"/>
          <w:sz w:val="24"/>
          <w:szCs w:val="24"/>
        </w:rPr>
        <w:t xml:space="preserve"> </w:t>
      </w:r>
      <w:r w:rsidR="00377352">
        <w:rPr>
          <w:rFonts w:cs="Times New Roman"/>
          <w:sz w:val="24"/>
          <w:szCs w:val="24"/>
        </w:rPr>
        <w:t>B</w:t>
      </w:r>
      <w:r w:rsidRPr="00FC6AC3">
        <w:rPr>
          <w:rFonts w:cs="Times New Roman"/>
          <w:sz w:val="24"/>
          <w:szCs w:val="24"/>
        </w:rPr>
        <w:t xml:space="preserve"> thuộc diện khai thuế TNCN theo quý, không phân biệt trong năm 20</w:t>
      </w:r>
      <w:r w:rsidR="00C17AC0">
        <w:rPr>
          <w:rFonts w:cs="Times New Roman"/>
          <w:sz w:val="24"/>
          <w:szCs w:val="24"/>
        </w:rPr>
        <w:t>16</w:t>
      </w:r>
      <w:r w:rsidRPr="00FC6AC3">
        <w:rPr>
          <w:rFonts w:cs="Times New Roman"/>
          <w:sz w:val="24"/>
          <w:szCs w:val="24"/>
        </w:rPr>
        <w:t xml:space="preserve"> </w:t>
      </w:r>
      <w:r w:rsidR="00377352">
        <w:rPr>
          <w:rFonts w:cs="Times New Roman"/>
          <w:sz w:val="24"/>
          <w:szCs w:val="24"/>
        </w:rPr>
        <w:t>Doanh nghiệp B</w:t>
      </w:r>
      <w:r w:rsidRPr="00FC6AC3">
        <w:rPr>
          <w:rFonts w:cs="Times New Roman"/>
          <w:sz w:val="24"/>
          <w:szCs w:val="24"/>
        </w:rPr>
        <w:t xml:space="preserve"> thực tế có phát sinh khấu trừ thuế TNCN trên 50 triệu đồng hay dưới 50 triệu đồng.</w:t>
      </w:r>
    </w:p>
    <w:p w:rsidR="00D03586" w:rsidRPr="00FC6AC3" w:rsidRDefault="00D03586" w:rsidP="00FC6AC3">
      <w:pPr>
        <w:spacing w:after="0" w:line="240" w:lineRule="auto"/>
        <w:jc w:val="both"/>
        <w:rPr>
          <w:rFonts w:cs="Times New Roman"/>
          <w:sz w:val="24"/>
          <w:szCs w:val="24"/>
        </w:rPr>
      </w:pPr>
      <w:r w:rsidRPr="002926A8">
        <w:rPr>
          <w:rFonts w:cs="Times New Roman"/>
          <w:b/>
          <w:sz w:val="24"/>
          <w:szCs w:val="24"/>
          <w:u w:val="single"/>
        </w:rPr>
        <w:t>Ví dụ 3</w:t>
      </w:r>
      <w:r w:rsidRPr="002926A8">
        <w:rPr>
          <w:rFonts w:cs="Times New Roman"/>
          <w:b/>
          <w:sz w:val="24"/>
          <w:szCs w:val="24"/>
        </w:rPr>
        <w:t>:</w:t>
      </w:r>
      <w:r w:rsidRPr="00FC6AC3">
        <w:rPr>
          <w:rFonts w:cs="Times New Roman"/>
          <w:sz w:val="24"/>
          <w:szCs w:val="24"/>
        </w:rPr>
        <w:t xml:space="preserve"> Năm 201</w:t>
      </w:r>
      <w:r w:rsidR="00C17AC0">
        <w:rPr>
          <w:rFonts w:cs="Times New Roman"/>
          <w:sz w:val="24"/>
          <w:szCs w:val="24"/>
        </w:rPr>
        <w:t>6</w:t>
      </w:r>
      <w:r w:rsidRPr="00FC6AC3">
        <w:rPr>
          <w:rFonts w:cs="Times New Roman"/>
          <w:sz w:val="24"/>
          <w:szCs w:val="24"/>
        </w:rPr>
        <w:t xml:space="preserve"> </w:t>
      </w:r>
      <w:r w:rsidR="00377352">
        <w:rPr>
          <w:rFonts w:cs="Times New Roman"/>
          <w:sz w:val="24"/>
          <w:szCs w:val="24"/>
        </w:rPr>
        <w:t>Doanh nghiệp</w:t>
      </w:r>
      <w:r w:rsidRPr="00FC6AC3">
        <w:rPr>
          <w:rFonts w:cs="Times New Roman"/>
          <w:sz w:val="24"/>
          <w:szCs w:val="24"/>
        </w:rPr>
        <w:t xml:space="preserve"> </w:t>
      </w:r>
      <w:r w:rsidR="002926A8">
        <w:rPr>
          <w:rFonts w:cs="Times New Roman"/>
          <w:sz w:val="24"/>
          <w:szCs w:val="24"/>
        </w:rPr>
        <w:t>D</w:t>
      </w:r>
      <w:r w:rsidRPr="00FC6AC3">
        <w:rPr>
          <w:rFonts w:cs="Times New Roman"/>
          <w:sz w:val="24"/>
          <w:szCs w:val="24"/>
        </w:rPr>
        <w:t xml:space="preserve"> được xác định thuộc diện khai thuế</w:t>
      </w:r>
      <w:r w:rsidR="00377352">
        <w:rPr>
          <w:rFonts w:cs="Times New Roman"/>
          <w:sz w:val="24"/>
          <w:szCs w:val="24"/>
        </w:rPr>
        <w:t xml:space="preserve"> GTGT theo tháng; T</w:t>
      </w:r>
      <w:r w:rsidRPr="00FC6AC3">
        <w:rPr>
          <w:rFonts w:cs="Times New Roman"/>
          <w:sz w:val="24"/>
          <w:szCs w:val="24"/>
        </w:rPr>
        <w:t>háng 1, tháng 2 không phát sinh khấu trừ thuế TNCN của bất kỳ tờ khai nà</w:t>
      </w:r>
      <w:r w:rsidR="00377352">
        <w:rPr>
          <w:rFonts w:cs="Times New Roman"/>
          <w:sz w:val="24"/>
          <w:szCs w:val="24"/>
        </w:rPr>
        <w:t>o; T</w:t>
      </w:r>
      <w:r w:rsidRPr="00FC6AC3">
        <w:rPr>
          <w:rFonts w:cs="Times New Roman"/>
          <w:sz w:val="24"/>
          <w:szCs w:val="24"/>
        </w:rPr>
        <w:t>háng 3 phát sinh khấu trừ thuế TNCN tại Tờ</w:t>
      </w:r>
      <w:r w:rsidR="00377352">
        <w:rPr>
          <w:rFonts w:cs="Times New Roman"/>
          <w:sz w:val="24"/>
          <w:szCs w:val="24"/>
        </w:rPr>
        <w:t xml:space="preserve"> khai </w:t>
      </w:r>
      <w:r w:rsidRPr="00377352">
        <w:rPr>
          <w:rFonts w:cs="Times New Roman"/>
          <w:b/>
          <w:i/>
          <w:sz w:val="24"/>
          <w:szCs w:val="24"/>
        </w:rPr>
        <w:t>02/KK-TNCN</w:t>
      </w:r>
      <w:r w:rsidRPr="00FC6AC3">
        <w:rPr>
          <w:rFonts w:cs="Times New Roman"/>
          <w:sz w:val="24"/>
          <w:szCs w:val="24"/>
        </w:rPr>
        <w:t xml:space="preserve"> nhỏ hơn 50 triệu đồng và Tờ khai </w:t>
      </w:r>
      <w:r w:rsidRPr="00377352">
        <w:rPr>
          <w:rFonts w:cs="Times New Roman"/>
          <w:b/>
          <w:i/>
          <w:sz w:val="24"/>
          <w:szCs w:val="24"/>
        </w:rPr>
        <w:t>03/KK-TNCN</w:t>
      </w:r>
      <w:r w:rsidRPr="00FC6AC3">
        <w:rPr>
          <w:rFonts w:cs="Times New Roman"/>
          <w:sz w:val="24"/>
          <w:szCs w:val="24"/>
        </w:rPr>
        <w:t xml:space="preserve"> là 50 triệu đồng (</w:t>
      </w:r>
      <w:r w:rsidR="002926A8">
        <w:rPr>
          <w:rFonts w:cs="Times New Roman"/>
          <w:i/>
          <w:sz w:val="24"/>
          <w:szCs w:val="24"/>
        </w:rPr>
        <w:t>H</w:t>
      </w:r>
      <w:r w:rsidRPr="00377352">
        <w:rPr>
          <w:rFonts w:cs="Times New Roman"/>
          <w:i/>
          <w:sz w:val="24"/>
          <w:szCs w:val="24"/>
        </w:rPr>
        <w:t>oặc lớn hơn 50 triệu đồng</w:t>
      </w:r>
      <w:r w:rsidRPr="00FC6AC3">
        <w:rPr>
          <w:rFonts w:cs="Times New Roman"/>
          <w:sz w:val="24"/>
          <w:szCs w:val="24"/>
        </w:rPr>
        <w:t xml:space="preserve">); Các tháng 4 đến tháng 12 phát sinh khấu trừ thuế TNCN tại các Tờ khai </w:t>
      </w:r>
      <w:r w:rsidRPr="00377352">
        <w:rPr>
          <w:rFonts w:cs="Times New Roman"/>
          <w:b/>
          <w:i/>
          <w:sz w:val="24"/>
          <w:szCs w:val="24"/>
        </w:rPr>
        <w:t>02/KK-TNCN</w:t>
      </w:r>
      <w:r w:rsidRPr="00FC6AC3">
        <w:rPr>
          <w:rFonts w:cs="Times New Roman"/>
          <w:sz w:val="24"/>
          <w:szCs w:val="24"/>
        </w:rPr>
        <w:t xml:space="preserve"> và </w:t>
      </w:r>
      <w:r w:rsidRPr="00377352">
        <w:rPr>
          <w:rFonts w:cs="Times New Roman"/>
          <w:b/>
          <w:i/>
          <w:sz w:val="24"/>
          <w:szCs w:val="24"/>
        </w:rPr>
        <w:t>03/KK-TNCN</w:t>
      </w:r>
      <w:r w:rsidRPr="00FC6AC3">
        <w:rPr>
          <w:rFonts w:cs="Times New Roman"/>
          <w:sz w:val="24"/>
          <w:szCs w:val="24"/>
        </w:rPr>
        <w:t xml:space="preserve"> nhỏ hơn 50 triệu đồng thì </w:t>
      </w:r>
      <w:r w:rsidR="00377352">
        <w:rPr>
          <w:rFonts w:cs="Times New Roman"/>
          <w:sz w:val="24"/>
          <w:szCs w:val="24"/>
        </w:rPr>
        <w:t xml:space="preserve">Doanh nghiệp </w:t>
      </w:r>
      <w:r w:rsidR="002926A8">
        <w:rPr>
          <w:rFonts w:cs="Times New Roman"/>
          <w:sz w:val="24"/>
          <w:szCs w:val="24"/>
        </w:rPr>
        <w:t>D</w:t>
      </w:r>
      <w:r w:rsidRPr="00FC6AC3">
        <w:rPr>
          <w:rFonts w:cs="Times New Roman"/>
          <w:sz w:val="24"/>
          <w:szCs w:val="24"/>
        </w:rPr>
        <w:t xml:space="preserve"> không phải nộp tờ khai của các tháng 1 và tháng 2. Từ tháng 3 </w:t>
      </w:r>
      <w:r w:rsidR="00377352">
        <w:rPr>
          <w:rFonts w:cs="Times New Roman"/>
          <w:sz w:val="24"/>
          <w:szCs w:val="24"/>
        </w:rPr>
        <w:t xml:space="preserve">Doanh nghiệp </w:t>
      </w:r>
      <w:r w:rsidR="002926A8">
        <w:rPr>
          <w:rFonts w:cs="Times New Roman"/>
          <w:sz w:val="24"/>
          <w:szCs w:val="24"/>
        </w:rPr>
        <w:t>D</w:t>
      </w:r>
      <w:r w:rsidRPr="00FC6AC3">
        <w:rPr>
          <w:rFonts w:cs="Times New Roman"/>
          <w:sz w:val="24"/>
          <w:szCs w:val="24"/>
        </w:rPr>
        <w:t xml:space="preserve"> được xác định thuộc diện khai thuế TNCN theo tháng.</w:t>
      </w:r>
    </w:p>
    <w:p w:rsidR="00D03586" w:rsidRPr="00377352" w:rsidRDefault="00377352" w:rsidP="00377352">
      <w:pPr>
        <w:spacing w:after="0" w:line="240" w:lineRule="auto"/>
        <w:jc w:val="both"/>
        <w:rPr>
          <w:rFonts w:cs="Times New Roman"/>
          <w:sz w:val="24"/>
          <w:szCs w:val="24"/>
        </w:rPr>
      </w:pPr>
      <w:r w:rsidRPr="00377352">
        <w:rPr>
          <w:rFonts w:cs="Times New Roman"/>
          <w:sz w:val="24"/>
          <w:szCs w:val="24"/>
        </w:rPr>
        <w:t xml:space="preserve">- </w:t>
      </w:r>
      <w:r w:rsidR="00D03586" w:rsidRPr="00377352">
        <w:rPr>
          <w:rFonts w:cs="Times New Roman"/>
          <w:sz w:val="24"/>
          <w:szCs w:val="24"/>
        </w:rPr>
        <w:t>Cuối năm làm quyết toán thuế TNCN cuối năm</w:t>
      </w:r>
      <w:r>
        <w:rPr>
          <w:rFonts w:cs="Times New Roman"/>
          <w:sz w:val="24"/>
          <w:szCs w:val="24"/>
        </w:rPr>
        <w:t xml:space="preserve"> (</w:t>
      </w:r>
      <w:r w:rsidR="00D03586" w:rsidRPr="00377352">
        <w:rPr>
          <w:rFonts w:cs="Times New Roman"/>
          <w:i/>
          <w:sz w:val="24"/>
          <w:szCs w:val="24"/>
        </w:rPr>
        <w:t>Có thời hạn là 90 ngày để làm tờ khai quyết toán thuế TNCN</w:t>
      </w:r>
      <w:r>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2926A8">
        <w:rPr>
          <w:rFonts w:cs="Times New Roman"/>
          <w:i/>
          <w:sz w:val="24"/>
          <w:szCs w:val="24"/>
          <w:u w:val="single"/>
        </w:rPr>
        <w:t>Văn bản tham khảo</w:t>
      </w:r>
      <w:r w:rsidRPr="002926A8">
        <w:rPr>
          <w:rFonts w:cs="Times New Roman"/>
          <w:i/>
          <w:sz w:val="24"/>
          <w:szCs w:val="24"/>
        </w:rPr>
        <w:t>:</w:t>
      </w:r>
      <w:r w:rsidRPr="00FC6AC3">
        <w:rPr>
          <w:rFonts w:cs="Times New Roman"/>
          <w:sz w:val="24"/>
          <w:szCs w:val="24"/>
        </w:rPr>
        <w:t xml:space="preserve"> </w:t>
      </w:r>
      <w:r w:rsidRPr="002926A8">
        <w:rPr>
          <w:rFonts w:cs="Times New Roman"/>
          <w:b/>
          <w:i/>
          <w:sz w:val="24"/>
          <w:szCs w:val="24"/>
        </w:rPr>
        <w:t>Thông tư 111/2013/TT-BTC</w:t>
      </w:r>
      <w:r w:rsidRPr="00FC6AC3">
        <w:rPr>
          <w:rFonts w:cs="Times New Roman"/>
          <w:sz w:val="24"/>
          <w:szCs w:val="24"/>
        </w:rPr>
        <w:t xml:space="preserve"> ngày 15/08/2013 hướng dẫ</w:t>
      </w:r>
      <w:r w:rsidR="00377352">
        <w:rPr>
          <w:rFonts w:cs="Times New Roman"/>
          <w:sz w:val="24"/>
          <w:szCs w:val="24"/>
        </w:rPr>
        <w:t xml:space="preserve">n </w:t>
      </w:r>
      <w:r w:rsidR="002926A8" w:rsidRPr="002926A8">
        <w:rPr>
          <w:rFonts w:cs="Times New Roman"/>
          <w:b/>
          <w:sz w:val="24"/>
          <w:szCs w:val="24"/>
        </w:rPr>
        <w:t>N</w:t>
      </w:r>
      <w:r w:rsidR="008E630A" w:rsidRPr="002926A8">
        <w:rPr>
          <w:rFonts w:cs="Times New Roman"/>
          <w:b/>
          <w:sz w:val="24"/>
          <w:szCs w:val="24"/>
        </w:rPr>
        <w:t xml:space="preserve">ghị định </w:t>
      </w:r>
      <w:r w:rsidRPr="002926A8">
        <w:rPr>
          <w:rFonts w:cs="Times New Roman"/>
          <w:b/>
          <w:sz w:val="24"/>
          <w:szCs w:val="24"/>
        </w:rPr>
        <w:t>65/2013/NĐ-CP</w:t>
      </w:r>
      <w:r w:rsidRPr="00FC6AC3">
        <w:rPr>
          <w:rFonts w:cs="Times New Roman"/>
          <w:sz w:val="24"/>
          <w:szCs w:val="24"/>
        </w:rPr>
        <w:t xml:space="preserve"> về thuế</w:t>
      </w:r>
      <w:r w:rsidR="00377352">
        <w:rPr>
          <w:rFonts w:cs="Times New Roman"/>
          <w:sz w:val="24"/>
          <w:szCs w:val="24"/>
        </w:rPr>
        <w:t xml:space="preserve"> TNCN;</w:t>
      </w:r>
      <w:r w:rsidRPr="00FC6AC3">
        <w:rPr>
          <w:rFonts w:cs="Times New Roman"/>
          <w:sz w:val="24"/>
          <w:szCs w:val="24"/>
        </w:rPr>
        <w:t xml:space="preserve"> Cũng như </w:t>
      </w:r>
      <w:r w:rsidRPr="002926A8">
        <w:rPr>
          <w:rFonts w:cs="Times New Roman"/>
          <w:b/>
          <w:i/>
          <w:sz w:val="24"/>
          <w:szCs w:val="24"/>
        </w:rPr>
        <w:t>T</w:t>
      </w:r>
      <w:r w:rsidR="00377352" w:rsidRPr="002926A8">
        <w:rPr>
          <w:rFonts w:cs="Times New Roman"/>
          <w:b/>
          <w:i/>
          <w:sz w:val="24"/>
          <w:szCs w:val="24"/>
        </w:rPr>
        <w:t xml:space="preserve">hông tư </w:t>
      </w:r>
      <w:r w:rsidRPr="002926A8">
        <w:rPr>
          <w:rFonts w:cs="Times New Roman"/>
          <w:b/>
          <w:i/>
          <w:sz w:val="24"/>
          <w:szCs w:val="24"/>
        </w:rPr>
        <w:t>119/2014/TT-BTC</w:t>
      </w:r>
      <w:r w:rsidRPr="00FC6AC3">
        <w:rPr>
          <w:rFonts w:cs="Times New Roman"/>
          <w:sz w:val="24"/>
          <w:szCs w:val="24"/>
        </w:rPr>
        <w:t xml:space="preserve"> ngày 25/08/2014 và </w:t>
      </w:r>
      <w:r w:rsidRPr="002926A8">
        <w:rPr>
          <w:rFonts w:cs="Times New Roman"/>
          <w:b/>
          <w:i/>
          <w:sz w:val="24"/>
          <w:szCs w:val="24"/>
        </w:rPr>
        <w:t>T</w:t>
      </w:r>
      <w:r w:rsidR="00377352" w:rsidRPr="002926A8">
        <w:rPr>
          <w:rFonts w:cs="Times New Roman"/>
          <w:b/>
          <w:i/>
          <w:sz w:val="24"/>
          <w:szCs w:val="24"/>
        </w:rPr>
        <w:t xml:space="preserve">hông tư </w:t>
      </w:r>
      <w:r w:rsidRPr="002926A8">
        <w:rPr>
          <w:rFonts w:cs="Times New Roman"/>
          <w:b/>
          <w:i/>
          <w:sz w:val="24"/>
          <w:szCs w:val="24"/>
        </w:rPr>
        <w:t>151/2014/TT-BTC</w:t>
      </w:r>
      <w:r w:rsidRPr="00FC6AC3">
        <w:rPr>
          <w:rFonts w:cs="Times New Roman"/>
          <w:sz w:val="24"/>
          <w:szCs w:val="24"/>
        </w:rPr>
        <w:t xml:space="preserve"> ngày 10/10/2014 bổ sung chỉnh sửa 1 số nội dung</w:t>
      </w:r>
      <w:r w:rsidR="00377352">
        <w:rPr>
          <w:rFonts w:cs="Times New Roman"/>
          <w:sz w:val="24"/>
          <w:szCs w:val="24"/>
        </w:rPr>
        <w:t>.</w:t>
      </w:r>
    </w:p>
    <w:p w:rsidR="00D03586" w:rsidRPr="00321F71" w:rsidRDefault="00062765" w:rsidP="00FC6AC3">
      <w:pPr>
        <w:spacing w:after="0" w:line="240" w:lineRule="auto"/>
        <w:jc w:val="both"/>
        <w:rPr>
          <w:rFonts w:cs="Times New Roman"/>
          <w:b/>
          <w:sz w:val="24"/>
          <w:szCs w:val="24"/>
        </w:rPr>
      </w:pPr>
      <w:r>
        <w:rPr>
          <w:rFonts w:cs="Times New Roman"/>
          <w:b/>
          <w:sz w:val="24"/>
          <w:szCs w:val="24"/>
        </w:rPr>
        <w:t>8</w:t>
      </w:r>
      <w:r w:rsidR="00D1741B" w:rsidRPr="00321F71">
        <w:rPr>
          <w:rFonts w:cs="Times New Roman"/>
          <w:b/>
          <w:sz w:val="24"/>
          <w:szCs w:val="24"/>
        </w:rPr>
        <w:t>.</w:t>
      </w:r>
      <w:r w:rsidR="00D03586" w:rsidRPr="00321F71">
        <w:rPr>
          <w:rFonts w:cs="Times New Roman"/>
          <w:b/>
          <w:sz w:val="24"/>
          <w:szCs w:val="24"/>
        </w:rPr>
        <w:t xml:space="preserve"> Lao động và BHXH:</w:t>
      </w:r>
    </w:p>
    <w:p w:rsidR="00D03586" w:rsidRPr="00FC6AC3" w:rsidRDefault="00D1741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Nếu D</w:t>
      </w:r>
      <w:r>
        <w:rPr>
          <w:rFonts w:cs="Times New Roman"/>
          <w:sz w:val="24"/>
          <w:szCs w:val="24"/>
        </w:rPr>
        <w:t>oanh nghiệp</w:t>
      </w:r>
      <w:r w:rsidR="00D03586" w:rsidRPr="00FC6AC3">
        <w:rPr>
          <w:rFonts w:cs="Times New Roman"/>
          <w:sz w:val="24"/>
          <w:szCs w:val="24"/>
        </w:rPr>
        <w:t xml:space="preserve"> ký hợp đồng với người lao động có thời hạn từ 3 tháng</w:t>
      </w:r>
      <w:r w:rsidR="00BA57EB">
        <w:rPr>
          <w:rFonts w:cs="Times New Roman"/>
          <w:sz w:val="24"/>
          <w:szCs w:val="24"/>
        </w:rPr>
        <w:t xml:space="preserve"> </w:t>
      </w:r>
      <w:r w:rsidR="00D03586" w:rsidRPr="00FC6AC3">
        <w:rPr>
          <w:rFonts w:cs="Times New Roman"/>
          <w:sz w:val="24"/>
          <w:szCs w:val="24"/>
        </w:rPr>
        <w:t xml:space="preserve">trở lên sẽ thuộc đối tượng tham gia BHXH bắt buộc: </w:t>
      </w:r>
      <w:r w:rsidR="00BA57EB">
        <w:rPr>
          <w:rFonts w:cs="Times New Roman"/>
          <w:sz w:val="24"/>
          <w:szCs w:val="24"/>
        </w:rPr>
        <w:t>K</w:t>
      </w:r>
      <w:r w:rsidR="00D03586" w:rsidRPr="00FC6AC3">
        <w:rPr>
          <w:rFonts w:cs="Times New Roman"/>
          <w:sz w:val="24"/>
          <w:szCs w:val="24"/>
        </w:rPr>
        <w:t>ế toán liên hệ với cơ quan BHXH để làm hồ sơ tham gia đóng bảo hiểm cho nhân viên. Cũng như đăng ký hệ thống thang bảng lương với phòng lao động</w:t>
      </w:r>
      <w:r>
        <w:rPr>
          <w:rFonts w:cs="Times New Roman"/>
          <w:sz w:val="24"/>
          <w:szCs w:val="24"/>
        </w:rPr>
        <w:t>.</w:t>
      </w:r>
      <w:r w:rsidR="00062765">
        <w:rPr>
          <w:rFonts w:cs="Times New Roman"/>
          <w:sz w:val="24"/>
          <w:szCs w:val="24"/>
        </w:rPr>
        <w:t xml:space="preserve"> </w:t>
      </w:r>
      <w:r w:rsidR="00062765" w:rsidRPr="00BA57EB">
        <w:rPr>
          <w:rFonts w:cs="Times New Roman"/>
          <w:b/>
          <w:sz w:val="24"/>
          <w:szCs w:val="24"/>
        </w:rPr>
        <w:t>Từ</w:t>
      </w:r>
      <w:r w:rsidR="00BA57EB" w:rsidRPr="00BA57EB">
        <w:rPr>
          <w:rFonts w:cs="Times New Roman"/>
          <w:b/>
          <w:sz w:val="24"/>
          <w:szCs w:val="24"/>
        </w:rPr>
        <w:t xml:space="preserve"> năm 2018 D</w:t>
      </w:r>
      <w:r w:rsidR="00062765" w:rsidRPr="00BA57EB">
        <w:rPr>
          <w:rFonts w:cs="Times New Roman"/>
          <w:b/>
          <w:sz w:val="24"/>
          <w:szCs w:val="24"/>
        </w:rPr>
        <w:t>oanh nghiệp ký hợp đồng từ 01 tháng trở lên sẽ bắt buộc phải đóng bảo hiểm cho người lao động.</w:t>
      </w:r>
    </w:p>
    <w:p w:rsidR="00D03586" w:rsidRPr="00FC6AC3" w:rsidRDefault="00D1741B" w:rsidP="00FC6AC3">
      <w:pPr>
        <w:spacing w:after="0" w:line="240" w:lineRule="auto"/>
        <w:jc w:val="both"/>
        <w:rPr>
          <w:rFonts w:cs="Times New Roman"/>
          <w:sz w:val="24"/>
          <w:szCs w:val="24"/>
        </w:rPr>
      </w:pPr>
      <w:r>
        <w:rPr>
          <w:rFonts w:cs="Times New Roman"/>
          <w:sz w:val="24"/>
          <w:szCs w:val="24"/>
        </w:rPr>
        <w:lastRenderedPageBreak/>
        <w:t xml:space="preserve">- </w:t>
      </w:r>
      <w:r w:rsidR="00D03586" w:rsidRPr="00FC6AC3">
        <w:rPr>
          <w:rFonts w:cs="Times New Roman"/>
          <w:sz w:val="24"/>
          <w:szCs w:val="24"/>
        </w:rPr>
        <w:t>D</w:t>
      </w:r>
      <w:r>
        <w:rPr>
          <w:rFonts w:cs="Times New Roman"/>
          <w:sz w:val="24"/>
          <w:szCs w:val="24"/>
        </w:rPr>
        <w:t>oanh nghiệp</w:t>
      </w:r>
      <w:r w:rsidR="00D03586" w:rsidRPr="00FC6AC3">
        <w:rPr>
          <w:rFonts w:cs="Times New Roman"/>
          <w:sz w:val="24"/>
          <w:szCs w:val="24"/>
        </w:rPr>
        <w:t xml:space="preserve"> kể từ khi bắt đầu hoạt động và có thuê lao động thì trong thời hạn 30 ngày phải đăng ký khai trình lao động, 6 tháng đầu năm phải báo cáo và 6 tháng cuối năm cũng phải báo cáo với phòng lao động.</w:t>
      </w:r>
    </w:p>
    <w:p w:rsidR="00D03586" w:rsidRPr="00FC6AC3" w:rsidRDefault="00D03586" w:rsidP="00FC6AC3">
      <w:pPr>
        <w:spacing w:after="0" w:line="240" w:lineRule="auto"/>
        <w:jc w:val="both"/>
        <w:rPr>
          <w:rFonts w:cs="Times New Roman"/>
          <w:sz w:val="24"/>
          <w:szCs w:val="24"/>
        </w:rPr>
      </w:pPr>
      <w:r w:rsidRPr="00BA57EB">
        <w:rPr>
          <w:rFonts w:cs="Times New Roman"/>
          <w:i/>
          <w:sz w:val="24"/>
          <w:szCs w:val="24"/>
          <w:u w:val="single"/>
        </w:rPr>
        <w:t>Văn bản tham khảo</w:t>
      </w:r>
      <w:r w:rsidRPr="00BA57EB">
        <w:rPr>
          <w:rFonts w:cs="Times New Roman"/>
          <w:i/>
          <w:sz w:val="24"/>
          <w:szCs w:val="24"/>
        </w:rPr>
        <w:t>:</w:t>
      </w:r>
      <w:r w:rsidRPr="00FC6AC3">
        <w:rPr>
          <w:rFonts w:cs="Times New Roman"/>
          <w:sz w:val="24"/>
          <w:szCs w:val="24"/>
        </w:rPr>
        <w:t xml:space="preserve"> </w:t>
      </w:r>
      <w:r w:rsidRPr="00BA57EB">
        <w:rPr>
          <w:rFonts w:cs="Times New Roman"/>
          <w:b/>
          <w:i/>
          <w:sz w:val="24"/>
          <w:szCs w:val="24"/>
        </w:rPr>
        <w:t>Luật Lao động và Luật Bảo hiểm xã hội</w:t>
      </w:r>
      <w:r w:rsidRPr="00BA57EB">
        <w:rPr>
          <w:rFonts w:cs="Times New Roman"/>
          <w:sz w:val="24"/>
          <w:szCs w:val="24"/>
        </w:rPr>
        <w:t>.</w:t>
      </w:r>
    </w:p>
    <w:p w:rsidR="00D03586" w:rsidRPr="00321F71" w:rsidRDefault="00062765" w:rsidP="00FC6AC3">
      <w:pPr>
        <w:spacing w:after="0" w:line="240" w:lineRule="auto"/>
        <w:jc w:val="both"/>
        <w:rPr>
          <w:rFonts w:cs="Times New Roman"/>
          <w:b/>
          <w:sz w:val="24"/>
          <w:szCs w:val="24"/>
        </w:rPr>
      </w:pPr>
      <w:r>
        <w:rPr>
          <w:rFonts w:cs="Times New Roman"/>
          <w:b/>
          <w:sz w:val="24"/>
          <w:szCs w:val="24"/>
        </w:rPr>
        <w:t>9</w:t>
      </w:r>
      <w:r w:rsidR="00D1741B" w:rsidRPr="00321F71">
        <w:rPr>
          <w:rFonts w:cs="Times New Roman"/>
          <w:b/>
          <w:sz w:val="24"/>
          <w:szCs w:val="24"/>
        </w:rPr>
        <w:t>.</w:t>
      </w:r>
      <w:r w:rsidR="00D03586" w:rsidRPr="00321F71">
        <w:rPr>
          <w:rFonts w:cs="Times New Roman"/>
          <w:b/>
          <w:sz w:val="24"/>
          <w:szCs w:val="24"/>
        </w:rPr>
        <w:t xml:space="preserve"> Bảng định mức tiêu hao nguyên vật liệu</w:t>
      </w:r>
      <w:r w:rsidR="00D1741B" w:rsidRPr="00321F71">
        <w:rPr>
          <w:rFonts w:cs="Times New Roman"/>
          <w:b/>
          <w:sz w:val="24"/>
          <w:szCs w:val="24"/>
        </w:rPr>
        <w:t>:</w:t>
      </w:r>
    </w:p>
    <w:p w:rsidR="00D03586" w:rsidRPr="00FC6AC3" w:rsidRDefault="00D1741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Nế</w:t>
      </w:r>
      <w:r>
        <w:rPr>
          <w:rFonts w:cs="Times New Roman"/>
          <w:sz w:val="24"/>
          <w:szCs w:val="24"/>
        </w:rPr>
        <w:t>u là D</w:t>
      </w:r>
      <w:r w:rsidR="00D03586" w:rsidRPr="00FC6AC3">
        <w:rPr>
          <w:rFonts w:cs="Times New Roman"/>
          <w:sz w:val="24"/>
          <w:szCs w:val="24"/>
        </w:rPr>
        <w:t xml:space="preserve">oanh nghiệp có tính chất sản xuất thì phải lập Bảng định mức nguyên vật liệu cho tất cả các sản phẩm của </w:t>
      </w:r>
      <w:r w:rsidR="005063D1">
        <w:rPr>
          <w:rFonts w:cs="Times New Roman"/>
          <w:sz w:val="24"/>
          <w:szCs w:val="24"/>
        </w:rPr>
        <w:t>D</w:t>
      </w:r>
      <w:r w:rsidR="00D03586" w:rsidRPr="00FC6AC3">
        <w:rPr>
          <w:rFonts w:cs="Times New Roman"/>
          <w:sz w:val="24"/>
          <w:szCs w:val="24"/>
        </w:rPr>
        <w:t>oanh nghiệp lưu tạ</w:t>
      </w:r>
      <w:r w:rsidR="005063D1">
        <w:rPr>
          <w:rFonts w:cs="Times New Roman"/>
          <w:sz w:val="24"/>
          <w:szCs w:val="24"/>
        </w:rPr>
        <w:t>i Doanh nghiệp</w:t>
      </w:r>
      <w:r w:rsidR="00D03586" w:rsidRPr="00FC6AC3">
        <w:rPr>
          <w:rFonts w:cs="Times New Roman"/>
          <w:sz w:val="24"/>
          <w:szCs w:val="24"/>
        </w:rPr>
        <w:t xml:space="preserve"> và xuất trình khi cơ quan thuế yêu cầ</w:t>
      </w:r>
      <w:r w:rsidR="00BA57EB">
        <w:rPr>
          <w:rFonts w:cs="Times New Roman"/>
          <w:sz w:val="24"/>
          <w:szCs w:val="24"/>
        </w:rPr>
        <w:t>u. Riêng quy</w:t>
      </w:r>
      <w:r w:rsidR="00D03586" w:rsidRPr="00FC6AC3">
        <w:rPr>
          <w:rFonts w:cs="Times New Roman"/>
          <w:sz w:val="24"/>
          <w:szCs w:val="24"/>
        </w:rPr>
        <w:t xml:space="preserve"> định nộp cho cơ quan thuế bảng định mức này </w:t>
      </w:r>
      <w:r w:rsidR="00D03586" w:rsidRPr="005063D1">
        <w:rPr>
          <w:rFonts w:cs="Times New Roman"/>
          <w:i/>
          <w:sz w:val="24"/>
          <w:szCs w:val="24"/>
        </w:rPr>
        <w:t>đã được bãi bỏ kể từ ngày 01/01/2014</w:t>
      </w:r>
      <w:r w:rsidR="00D03586"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BA57EB">
        <w:rPr>
          <w:rFonts w:cs="Times New Roman"/>
          <w:i/>
          <w:sz w:val="24"/>
          <w:szCs w:val="24"/>
          <w:u w:val="single"/>
        </w:rPr>
        <w:t>Văn bản tham khảo</w:t>
      </w:r>
      <w:r w:rsidRPr="00BA57EB">
        <w:rPr>
          <w:rFonts w:cs="Times New Roman"/>
          <w:i/>
          <w:sz w:val="24"/>
          <w:szCs w:val="24"/>
        </w:rPr>
        <w:t>:</w:t>
      </w:r>
      <w:r w:rsidRPr="00FC6AC3">
        <w:rPr>
          <w:rFonts w:cs="Times New Roman"/>
          <w:sz w:val="24"/>
          <w:szCs w:val="24"/>
        </w:rPr>
        <w:t xml:space="preserve"> </w:t>
      </w:r>
      <w:r w:rsidRPr="00BA57EB">
        <w:rPr>
          <w:rFonts w:cs="Times New Roman"/>
          <w:b/>
          <w:i/>
          <w:sz w:val="24"/>
          <w:szCs w:val="24"/>
        </w:rPr>
        <w:t>Thông tư 78/2014/TT-BTC</w:t>
      </w:r>
      <w:r w:rsidRPr="00FC6AC3">
        <w:rPr>
          <w:rFonts w:cs="Times New Roman"/>
          <w:sz w:val="24"/>
          <w:szCs w:val="24"/>
        </w:rPr>
        <w:t xml:space="preserve"> ngày 18/06/2014 hướng dẫn </w:t>
      </w:r>
      <w:r w:rsidR="00BA57EB" w:rsidRPr="00BA57EB">
        <w:rPr>
          <w:rFonts w:cs="Times New Roman"/>
          <w:b/>
          <w:i/>
          <w:sz w:val="24"/>
          <w:szCs w:val="24"/>
        </w:rPr>
        <w:t>N</w:t>
      </w:r>
      <w:r w:rsidR="008E630A" w:rsidRPr="00BA57EB">
        <w:rPr>
          <w:rFonts w:cs="Times New Roman"/>
          <w:b/>
          <w:i/>
          <w:sz w:val="24"/>
          <w:szCs w:val="24"/>
        </w:rPr>
        <w:t xml:space="preserve">ghị định </w:t>
      </w:r>
      <w:r w:rsidRPr="00BA57EB">
        <w:rPr>
          <w:rFonts w:cs="Times New Roman"/>
          <w:b/>
          <w:i/>
          <w:sz w:val="24"/>
          <w:szCs w:val="24"/>
        </w:rPr>
        <w:t>218/2013</w:t>
      </w:r>
      <w:r w:rsidR="008E630A" w:rsidRPr="00BA57EB">
        <w:rPr>
          <w:rFonts w:cs="Times New Roman"/>
          <w:b/>
          <w:i/>
          <w:sz w:val="24"/>
          <w:szCs w:val="24"/>
        </w:rPr>
        <w:t>/NĐ-CP</w:t>
      </w:r>
      <w:r w:rsidRPr="00BA57EB">
        <w:rPr>
          <w:rFonts w:cs="Times New Roman"/>
          <w:b/>
          <w:sz w:val="24"/>
          <w:szCs w:val="24"/>
        </w:rPr>
        <w:t xml:space="preserve"> về thuế TNDN</w:t>
      </w:r>
      <w:r w:rsidRPr="00FC6AC3">
        <w:rPr>
          <w:rFonts w:cs="Times New Roman"/>
          <w:sz w:val="24"/>
          <w:szCs w:val="24"/>
        </w:rPr>
        <w:t>.</w:t>
      </w:r>
    </w:p>
    <w:p w:rsidR="00D03586" w:rsidRPr="00622200" w:rsidRDefault="00FB0EC0" w:rsidP="00FC6AC3">
      <w:pPr>
        <w:spacing w:after="0" w:line="240" w:lineRule="auto"/>
        <w:jc w:val="both"/>
        <w:rPr>
          <w:rFonts w:cs="Times New Roman"/>
          <w:b/>
          <w:sz w:val="24"/>
          <w:szCs w:val="24"/>
        </w:rPr>
      </w:pPr>
      <w:r w:rsidRPr="00FB0EC0">
        <w:rPr>
          <w:rFonts w:cs="Times New Roman"/>
          <w:b/>
          <w:sz w:val="24"/>
          <w:szCs w:val="24"/>
        </w:rPr>
        <w:t>II</w:t>
      </w:r>
      <w:r w:rsidR="00D03586" w:rsidRPr="00FB0EC0">
        <w:rPr>
          <w:rFonts w:cs="Times New Roman"/>
          <w:b/>
          <w:sz w:val="24"/>
          <w:szCs w:val="24"/>
        </w:rPr>
        <w:t xml:space="preserve">. </w:t>
      </w:r>
      <w:r w:rsidR="00622200">
        <w:rPr>
          <w:rFonts w:cs="Times New Roman"/>
          <w:b/>
          <w:sz w:val="24"/>
          <w:szCs w:val="24"/>
        </w:rPr>
        <w:t>THỨ HAI</w:t>
      </w:r>
      <w:r w:rsidR="00D03586" w:rsidRPr="00FB0EC0">
        <w:rPr>
          <w:rFonts w:cs="Times New Roman"/>
          <w:b/>
          <w:sz w:val="24"/>
          <w:szCs w:val="24"/>
        </w:rPr>
        <w:t xml:space="preserve">: </w:t>
      </w:r>
      <w:r w:rsidR="00D03586" w:rsidRPr="00622200">
        <w:rPr>
          <w:rFonts w:cs="Times New Roman"/>
          <w:b/>
          <w:sz w:val="24"/>
          <w:szCs w:val="24"/>
        </w:rPr>
        <w:t>CÔNG VIỆC KẾ TOÁN</w:t>
      </w:r>
    </w:p>
    <w:p w:rsidR="00D03586" w:rsidRPr="00321F71" w:rsidRDefault="00D03586" w:rsidP="00FC6AC3">
      <w:pPr>
        <w:spacing w:after="0" w:line="240" w:lineRule="auto"/>
        <w:jc w:val="both"/>
        <w:rPr>
          <w:rFonts w:cs="Times New Roman"/>
          <w:b/>
          <w:sz w:val="24"/>
          <w:szCs w:val="24"/>
        </w:rPr>
      </w:pPr>
      <w:r w:rsidRPr="00321F71">
        <w:rPr>
          <w:rFonts w:cs="Times New Roman"/>
          <w:b/>
          <w:sz w:val="24"/>
          <w:szCs w:val="24"/>
        </w:rPr>
        <w:t>1. Các công việc hàng ngày của Kế toán</w:t>
      </w:r>
      <w:r w:rsidR="00FB0EC0" w:rsidRPr="00321F71">
        <w:rPr>
          <w:rFonts w:cs="Times New Roman"/>
          <w:b/>
          <w:sz w:val="24"/>
          <w:szCs w:val="24"/>
        </w:rPr>
        <w:t>;</w:t>
      </w:r>
      <w:r w:rsidRPr="00321F71">
        <w:rPr>
          <w:rFonts w:cs="Times New Roman"/>
          <w:b/>
          <w:sz w:val="24"/>
          <w:szCs w:val="24"/>
        </w:rPr>
        <w:t xml:space="preserve"> Công việc tháng, Quý; Công việc cuố</w:t>
      </w:r>
      <w:r w:rsidR="00FB0EC0" w:rsidRPr="00321F71">
        <w:rPr>
          <w:rFonts w:cs="Times New Roman"/>
          <w:b/>
          <w:sz w:val="24"/>
          <w:szCs w:val="24"/>
        </w:rPr>
        <w:t>i năm:</w:t>
      </w:r>
    </w:p>
    <w:p w:rsidR="00D03586" w:rsidRPr="001043A5" w:rsidRDefault="00BA57EB" w:rsidP="00FC6AC3">
      <w:pPr>
        <w:spacing w:after="0" w:line="240" w:lineRule="auto"/>
        <w:jc w:val="both"/>
        <w:rPr>
          <w:rFonts w:cs="Times New Roman"/>
          <w:b/>
          <w:sz w:val="24"/>
          <w:szCs w:val="24"/>
        </w:rPr>
      </w:pPr>
      <w:r w:rsidRPr="001043A5">
        <w:rPr>
          <w:rFonts w:cs="Times New Roman"/>
          <w:b/>
          <w:sz w:val="24"/>
          <w:szCs w:val="24"/>
        </w:rPr>
        <w:t>*</w:t>
      </w:r>
      <w:r w:rsidR="00FB0EC0" w:rsidRPr="001043A5">
        <w:rPr>
          <w:rFonts w:cs="Times New Roman"/>
          <w:b/>
          <w:sz w:val="24"/>
          <w:szCs w:val="24"/>
        </w:rPr>
        <w:t xml:space="preserve"> </w:t>
      </w:r>
      <w:r w:rsidR="00D03586" w:rsidRPr="001043A5">
        <w:rPr>
          <w:rFonts w:cs="Times New Roman"/>
          <w:b/>
          <w:sz w:val="24"/>
          <w:szCs w:val="24"/>
        </w:rPr>
        <w:t>Các công việc hàng ngày của kế toán</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Khi nghiệp vụ kinh tế phát sinh xảy ra tạ</w:t>
      </w:r>
      <w:r w:rsidR="00FB0EC0">
        <w:rPr>
          <w:rFonts w:cs="Times New Roman"/>
          <w:sz w:val="24"/>
          <w:szCs w:val="24"/>
        </w:rPr>
        <w:t>i các P</w:t>
      </w:r>
      <w:r w:rsidRPr="00FC6AC3">
        <w:rPr>
          <w:rFonts w:cs="Times New Roman"/>
          <w:sz w:val="24"/>
          <w:szCs w:val="24"/>
        </w:rPr>
        <w:t>hòng ban tự động lập chứng từ gốc phát sinh đến nghiệp vụ đó (</w:t>
      </w:r>
      <w:r w:rsidRPr="00FB0EC0">
        <w:rPr>
          <w:rFonts w:cs="Times New Roman"/>
          <w:i/>
          <w:sz w:val="24"/>
          <w:szCs w:val="24"/>
        </w:rPr>
        <w:t>Ví dụ như nghiệp vụ chi tiền tạm ứng đi công tác; Chi tiền lương; Bán hàng chưa thu tiền</w:t>
      </w:r>
      <w:r w:rsidR="00FB0EC0">
        <w:rPr>
          <w:rFonts w:cs="Times New Roman"/>
          <w:i/>
          <w:sz w:val="24"/>
          <w:szCs w:val="24"/>
        </w:rPr>
        <w:t>,…</w:t>
      </w:r>
      <w:r w:rsidRPr="00FC6AC3">
        <w:rPr>
          <w:rFonts w:cs="Times New Roman"/>
          <w:sz w:val="24"/>
          <w:szCs w:val="24"/>
        </w:rPr>
        <w:t xml:space="preserve">), và theo quy định thì chuyển các chứng từ gốc đến </w:t>
      </w:r>
      <w:r w:rsidR="00FB0EC0">
        <w:rPr>
          <w:rFonts w:cs="Times New Roman"/>
          <w:sz w:val="24"/>
          <w:szCs w:val="24"/>
        </w:rPr>
        <w:t>P</w:t>
      </w:r>
      <w:r w:rsidRPr="00FC6AC3">
        <w:rPr>
          <w:rFonts w:cs="Times New Roman"/>
          <w:sz w:val="24"/>
          <w:szCs w:val="24"/>
        </w:rPr>
        <w:t xml:space="preserve">hòng kế toán để kiểm tra </w:t>
      </w:r>
      <w:r w:rsidRPr="00FB0EC0">
        <w:rPr>
          <w:rFonts w:cs="Times New Roman"/>
          <w:b/>
          <w:i/>
          <w:sz w:val="24"/>
          <w:szCs w:val="24"/>
        </w:rPr>
        <w:t>tính hợp pháp, hợp lệ và hợp lý của chứng từ kế toán</w:t>
      </w:r>
      <w:r w:rsidR="00FB0EC0">
        <w:rPr>
          <w:rFonts w:cs="Times New Roman"/>
          <w:sz w:val="24"/>
          <w:szCs w:val="24"/>
        </w:rPr>
        <w:t>;</w:t>
      </w:r>
      <w:r w:rsidRPr="00FC6AC3">
        <w:rPr>
          <w:rFonts w:cs="Times New Roman"/>
          <w:sz w:val="24"/>
          <w:szCs w:val="24"/>
        </w:rPr>
        <w:t xml:space="preserve"> Kế toán tiến hành thu thập và xử lý chứng từ gốc đó. Sau khi chứng từ gốc xử lý xong, kế toán tiến hành Lập chứng từ kế toán. Kế toán dựa vào chứng từ kế toán kèm theo chứng từ gốc để ghi vào phần mềm kế toán (</w:t>
      </w:r>
      <w:r w:rsidR="00BA57EB">
        <w:rPr>
          <w:rFonts w:cs="Times New Roman"/>
          <w:i/>
          <w:sz w:val="24"/>
          <w:szCs w:val="24"/>
        </w:rPr>
        <w:t>H</w:t>
      </w:r>
      <w:r w:rsidRPr="00FB0EC0">
        <w:rPr>
          <w:rFonts w:cs="Times New Roman"/>
          <w:i/>
          <w:sz w:val="24"/>
          <w:szCs w:val="24"/>
        </w:rPr>
        <w:t>ạch toán trong phần mềm kế toán hay còn gọi là ghi sổ kế toán: Sổ nhật ký chung; Sổ cái; Sổ chi tiết</w:t>
      </w:r>
      <w:r w:rsidRPr="00FC6AC3">
        <w:rPr>
          <w:rFonts w:cs="Times New Roman"/>
          <w:sz w:val="24"/>
          <w:szCs w:val="24"/>
        </w:rPr>
        <w:t xml:space="preserve">). Nếu các </w:t>
      </w:r>
      <w:r w:rsidR="00BA57EB">
        <w:rPr>
          <w:rFonts w:cs="Times New Roman"/>
          <w:sz w:val="24"/>
          <w:szCs w:val="24"/>
        </w:rPr>
        <w:t xml:space="preserve">bạn </w:t>
      </w:r>
      <w:r w:rsidRPr="00FC6AC3">
        <w:rPr>
          <w:rFonts w:cs="Times New Roman"/>
          <w:sz w:val="24"/>
          <w:szCs w:val="24"/>
        </w:rPr>
        <w:t>làm</w:t>
      </w:r>
      <w:r w:rsidR="00BA57EB">
        <w:rPr>
          <w:rFonts w:cs="Times New Roman"/>
          <w:sz w:val="24"/>
          <w:szCs w:val="24"/>
        </w:rPr>
        <w:t xml:space="preserve"> trên</w:t>
      </w:r>
      <w:r w:rsidRPr="00FC6AC3">
        <w:rPr>
          <w:rFonts w:cs="Times New Roman"/>
          <w:sz w:val="24"/>
          <w:szCs w:val="24"/>
        </w:rPr>
        <w:t xml:space="preserve"> </w:t>
      </w:r>
      <w:r w:rsidR="00BA57EB">
        <w:rPr>
          <w:rFonts w:cs="Times New Roman"/>
          <w:sz w:val="24"/>
          <w:szCs w:val="24"/>
        </w:rPr>
        <w:t>E</w:t>
      </w:r>
      <w:r w:rsidRPr="00FC6AC3">
        <w:rPr>
          <w:rFonts w:cs="Times New Roman"/>
          <w:sz w:val="24"/>
          <w:szCs w:val="24"/>
        </w:rPr>
        <w:t xml:space="preserve">xcel thì ghi vào sổ </w:t>
      </w:r>
      <w:r w:rsidR="00BA57EB">
        <w:rPr>
          <w:rFonts w:cs="Times New Roman"/>
          <w:sz w:val="24"/>
          <w:szCs w:val="24"/>
        </w:rPr>
        <w:t>E</w:t>
      </w:r>
      <w:r w:rsidRPr="00FC6AC3">
        <w:rPr>
          <w:rFonts w:cs="Times New Roman"/>
          <w:sz w:val="24"/>
          <w:szCs w:val="24"/>
        </w:rPr>
        <w:t xml:space="preserve">xcel để từ đó </w:t>
      </w:r>
      <w:r w:rsidR="00BA57EB">
        <w:rPr>
          <w:rFonts w:cs="Times New Roman"/>
          <w:b/>
          <w:i/>
          <w:sz w:val="24"/>
          <w:szCs w:val="24"/>
        </w:rPr>
        <w:t>LINK</w:t>
      </w:r>
      <w:r w:rsidRPr="00FC6AC3">
        <w:rPr>
          <w:rFonts w:cs="Times New Roman"/>
          <w:sz w:val="24"/>
          <w:szCs w:val="24"/>
        </w:rPr>
        <w:t xml:space="preserve"> qua các loại sổ cái; sổ chi tiết</w:t>
      </w:r>
      <w:r w:rsidR="00FB0EC0">
        <w:rPr>
          <w:rFonts w:cs="Times New Roman"/>
          <w:sz w:val="24"/>
          <w:szCs w:val="24"/>
        </w:rPr>
        <w:t>,…</w:t>
      </w:r>
    </w:p>
    <w:p w:rsidR="00D03586" w:rsidRPr="00FC6AC3" w:rsidRDefault="00BA57EB" w:rsidP="00FC6AC3">
      <w:pPr>
        <w:spacing w:after="0" w:line="240" w:lineRule="auto"/>
        <w:jc w:val="both"/>
        <w:rPr>
          <w:rFonts w:cs="Times New Roman"/>
          <w:sz w:val="24"/>
          <w:szCs w:val="24"/>
        </w:rPr>
      </w:pPr>
      <w:r w:rsidRPr="001043A5">
        <w:rPr>
          <w:rFonts w:cs="Times New Roman"/>
          <w:b/>
          <w:sz w:val="24"/>
          <w:szCs w:val="24"/>
        </w:rPr>
        <w:t xml:space="preserve">* </w:t>
      </w:r>
      <w:r w:rsidR="00D03586" w:rsidRPr="001043A5">
        <w:rPr>
          <w:rFonts w:cs="Times New Roman"/>
          <w:b/>
          <w:sz w:val="24"/>
          <w:szCs w:val="24"/>
        </w:rPr>
        <w:t>Cuối mỗi tháng</w:t>
      </w:r>
      <w:r w:rsidR="00D03586" w:rsidRPr="001043A5">
        <w:rPr>
          <w:rFonts w:cs="Times New Roman"/>
          <w:sz w:val="24"/>
          <w:szCs w:val="24"/>
        </w:rPr>
        <w:t>,</w:t>
      </w:r>
      <w:r w:rsidR="00D03586" w:rsidRPr="00FC6AC3">
        <w:rPr>
          <w:rFonts w:cs="Times New Roman"/>
          <w:sz w:val="24"/>
          <w:szCs w:val="24"/>
        </w:rPr>
        <w:t xml:space="preserve"> kế toán tiến hành làm những công việc sau trước khi Lập BẢNG CÂN ĐỐI SỐ PHÁT SINH ĐỂ KIỂM TRA các tài khoản và sau đó là KHÓA SỔ CÁC TÀI KHOẢN (</w:t>
      </w:r>
      <w:r w:rsidR="00D03586" w:rsidRPr="00FB0EC0">
        <w:rPr>
          <w:rFonts w:cs="Times New Roman"/>
          <w:i/>
          <w:sz w:val="24"/>
          <w:szCs w:val="24"/>
        </w:rPr>
        <w:t>Từ loại 1 đến loại 9</w:t>
      </w:r>
      <w:r w:rsidR="00D03586" w:rsidRPr="00FC6AC3">
        <w:rPr>
          <w:rFonts w:cs="Times New Roman"/>
          <w:sz w:val="24"/>
          <w:szCs w:val="24"/>
        </w:rPr>
        <w:t>) và tiếp theo là lập báo cáo có liên quan (</w:t>
      </w:r>
      <w:r>
        <w:rPr>
          <w:rFonts w:cs="Times New Roman"/>
          <w:i/>
          <w:sz w:val="24"/>
          <w:szCs w:val="24"/>
        </w:rPr>
        <w:t>G</w:t>
      </w:r>
      <w:r w:rsidR="00D03586" w:rsidRPr="00FB0EC0">
        <w:rPr>
          <w:rFonts w:cs="Times New Roman"/>
          <w:i/>
          <w:sz w:val="24"/>
          <w:szCs w:val="24"/>
        </w:rPr>
        <w:t>ồm Báo cáo tài chính và Báo cáo quản trị cũng như Báo cáo thuế</w:t>
      </w:r>
      <w:r w:rsidR="00D03586" w:rsidRPr="00FC6AC3">
        <w:rPr>
          <w:rFonts w:cs="Times New Roman"/>
          <w:sz w:val="24"/>
          <w:szCs w:val="24"/>
        </w:rPr>
        <w:t>).</w:t>
      </w:r>
    </w:p>
    <w:p w:rsidR="00D03586" w:rsidRPr="00FB0EC0" w:rsidRDefault="00FB0EC0" w:rsidP="00FB0EC0">
      <w:pPr>
        <w:spacing w:after="0" w:line="240" w:lineRule="auto"/>
        <w:jc w:val="both"/>
        <w:rPr>
          <w:rFonts w:cs="Times New Roman"/>
          <w:sz w:val="24"/>
          <w:szCs w:val="24"/>
        </w:rPr>
      </w:pPr>
      <w:r w:rsidRPr="00FB0EC0">
        <w:rPr>
          <w:rFonts w:cs="Times New Roman"/>
          <w:sz w:val="24"/>
          <w:szCs w:val="24"/>
        </w:rPr>
        <w:t xml:space="preserve">- </w:t>
      </w:r>
      <w:r w:rsidR="00D03586" w:rsidRPr="00FB0EC0">
        <w:rPr>
          <w:rFonts w:cs="Times New Roman"/>
          <w:sz w:val="24"/>
          <w:szCs w:val="24"/>
        </w:rPr>
        <w:t>Dựa vào bảng lương kế toán hạch toán Tiền lương và các khoản trích theo lương (</w:t>
      </w:r>
      <w:r w:rsidR="00D03586" w:rsidRPr="00FB0EC0">
        <w:rPr>
          <w:rFonts w:cs="Times New Roman"/>
          <w:i/>
          <w:sz w:val="24"/>
          <w:szCs w:val="24"/>
        </w:rPr>
        <w:t>BHXH; BHYT; BHTN</w:t>
      </w:r>
      <w:r w:rsidR="00D03586" w:rsidRPr="00FB0EC0">
        <w:rPr>
          <w:rFonts w:cs="Times New Roman"/>
          <w:sz w:val="24"/>
          <w:szCs w:val="24"/>
        </w:rPr>
        <w:t xml:space="preserve">) và kinh phí công đoàn. Và đi đóng tiền </w:t>
      </w:r>
      <w:r w:rsidR="00D03586" w:rsidRPr="00FB0EC0">
        <w:rPr>
          <w:rFonts w:cs="Times New Roman"/>
          <w:i/>
          <w:sz w:val="24"/>
          <w:szCs w:val="24"/>
        </w:rPr>
        <w:t>BHXH; BHYT;BHTN cũng như kinh phí công đoàn</w:t>
      </w:r>
      <w:r w:rsidR="00D03586" w:rsidRPr="00FB0EC0">
        <w:rPr>
          <w:rFonts w:cs="Times New Roman"/>
          <w:sz w:val="24"/>
          <w:szCs w:val="24"/>
        </w:rPr>
        <w:t xml:space="preserve"> từ ngày 1 đến ngày 30 của tháng sau. </w:t>
      </w:r>
    </w:p>
    <w:p w:rsidR="00D03586" w:rsidRPr="00FC6AC3" w:rsidRDefault="00FB0EC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Dựa vào bảng Trích khấu hao tài sản cố định, kế toán tiến hành hạch toán khấu hao tài sản cố định vào những bộ phận có liên quan (</w:t>
      </w:r>
      <w:r w:rsidR="00D03586" w:rsidRPr="00BA57EB">
        <w:rPr>
          <w:rFonts w:cs="Times New Roman"/>
          <w:b/>
          <w:i/>
          <w:sz w:val="24"/>
          <w:szCs w:val="24"/>
        </w:rPr>
        <w:t>Tài khoản Nợ</w:t>
      </w:r>
      <w:r w:rsidR="0061633A">
        <w:rPr>
          <w:rFonts w:cs="Times New Roman"/>
          <w:b/>
          <w:i/>
          <w:sz w:val="24"/>
          <w:szCs w:val="24"/>
        </w:rPr>
        <w:t xml:space="preserve"> TK</w:t>
      </w:r>
      <w:r w:rsidR="00D03586" w:rsidRPr="00BA57EB">
        <w:rPr>
          <w:rFonts w:cs="Times New Roman"/>
          <w:b/>
          <w:i/>
          <w:sz w:val="24"/>
          <w:szCs w:val="24"/>
        </w:rPr>
        <w:t xml:space="preserve"> 627;641;642</w:t>
      </w:r>
      <w:r w:rsidRPr="00BA57EB">
        <w:rPr>
          <w:rFonts w:cs="Times New Roman"/>
          <w:b/>
          <w:i/>
          <w:sz w:val="24"/>
          <w:szCs w:val="24"/>
        </w:rPr>
        <w:t>;</w:t>
      </w:r>
      <w:r w:rsidR="00D03586" w:rsidRPr="00BA57EB">
        <w:rPr>
          <w:rFonts w:cs="Times New Roman"/>
          <w:b/>
          <w:i/>
          <w:sz w:val="24"/>
          <w:szCs w:val="24"/>
        </w:rPr>
        <w:t xml:space="preserve"> Tài khoản có 214</w:t>
      </w:r>
      <w:r w:rsidR="00D03586" w:rsidRPr="00FC6AC3">
        <w:rPr>
          <w:rFonts w:cs="Times New Roman"/>
          <w:sz w:val="24"/>
          <w:szCs w:val="24"/>
        </w:rPr>
        <w:t>).</w:t>
      </w:r>
    </w:p>
    <w:p w:rsidR="00D03586" w:rsidRPr="00FC6AC3" w:rsidRDefault="00FB0EC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Dựa vào bảng phân bổ Phân bổ chi phí trả trước, kế toán tiến hành hạch toán vào những bộ phận có liên quan (</w:t>
      </w:r>
      <w:r w:rsidR="00D03586" w:rsidRPr="00BA57EB">
        <w:rPr>
          <w:rFonts w:cs="Times New Roman"/>
          <w:b/>
          <w:i/>
          <w:sz w:val="24"/>
          <w:szCs w:val="24"/>
        </w:rPr>
        <w:t xml:space="preserve">Tài khoản Nợ </w:t>
      </w:r>
      <w:r w:rsidR="0061633A">
        <w:rPr>
          <w:rFonts w:cs="Times New Roman"/>
          <w:b/>
          <w:i/>
          <w:sz w:val="24"/>
          <w:szCs w:val="24"/>
        </w:rPr>
        <w:t xml:space="preserve">TK </w:t>
      </w:r>
      <w:r w:rsidR="00D03586" w:rsidRPr="00BA57EB">
        <w:rPr>
          <w:rFonts w:cs="Times New Roman"/>
          <w:b/>
          <w:i/>
          <w:sz w:val="24"/>
          <w:szCs w:val="24"/>
        </w:rPr>
        <w:t>627;641;642</w:t>
      </w:r>
      <w:r w:rsidRPr="00BA57EB">
        <w:rPr>
          <w:rFonts w:cs="Times New Roman"/>
          <w:b/>
          <w:i/>
          <w:sz w:val="24"/>
          <w:szCs w:val="24"/>
        </w:rPr>
        <w:t>;</w:t>
      </w:r>
      <w:r w:rsidR="00D03586" w:rsidRPr="00BA57EB">
        <w:rPr>
          <w:rFonts w:cs="Times New Roman"/>
          <w:b/>
          <w:i/>
          <w:sz w:val="24"/>
          <w:szCs w:val="24"/>
        </w:rPr>
        <w:t xml:space="preserve"> Tài khoản có 242</w:t>
      </w:r>
      <w:r w:rsidR="00D03586" w:rsidRPr="00FC6AC3">
        <w:rPr>
          <w:rFonts w:cs="Times New Roman"/>
          <w:sz w:val="24"/>
          <w:szCs w:val="24"/>
        </w:rPr>
        <w:t>)</w:t>
      </w:r>
      <w:r>
        <w:rPr>
          <w:rFonts w:cs="Times New Roman"/>
          <w:sz w:val="24"/>
          <w:szCs w:val="24"/>
        </w:rPr>
        <w:t>.</w:t>
      </w:r>
    </w:p>
    <w:p w:rsidR="00D03586" w:rsidRPr="00FC6AC3" w:rsidRDefault="00FB0EC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Thực hiện bút toán kết chuyển giữa thuế GTGT đầu vào và thuế GTGT đầu ra (</w:t>
      </w:r>
      <w:r w:rsidRPr="00BA57EB">
        <w:rPr>
          <w:rFonts w:cs="Times New Roman"/>
          <w:b/>
          <w:sz w:val="24"/>
          <w:szCs w:val="24"/>
        </w:rPr>
        <w:t>TK</w:t>
      </w:r>
      <w:r w:rsidR="00D03586" w:rsidRPr="00BA57EB">
        <w:rPr>
          <w:rFonts w:cs="Times New Roman"/>
          <w:b/>
          <w:sz w:val="24"/>
          <w:szCs w:val="24"/>
        </w:rPr>
        <w:t xml:space="preserve"> 1331</w:t>
      </w:r>
      <w:r w:rsidRPr="00BA57EB">
        <w:rPr>
          <w:rFonts w:cs="Times New Roman"/>
          <w:b/>
          <w:sz w:val="24"/>
          <w:szCs w:val="24"/>
        </w:rPr>
        <w:t xml:space="preserve"> </w:t>
      </w:r>
      <w:r w:rsidR="00D03586" w:rsidRPr="00BA57EB">
        <w:rPr>
          <w:rFonts w:cs="Times New Roman"/>
          <w:b/>
          <w:sz w:val="24"/>
          <w:szCs w:val="24"/>
        </w:rPr>
        <w:t>+</w:t>
      </w:r>
      <w:r w:rsidRPr="00BA57EB">
        <w:rPr>
          <w:rFonts w:cs="Times New Roman"/>
          <w:b/>
          <w:sz w:val="24"/>
          <w:szCs w:val="24"/>
        </w:rPr>
        <w:t xml:space="preserve"> TK</w:t>
      </w:r>
      <w:r w:rsidR="00D03586" w:rsidRPr="00BA57EB">
        <w:rPr>
          <w:rFonts w:cs="Times New Roman"/>
          <w:b/>
          <w:sz w:val="24"/>
          <w:szCs w:val="24"/>
        </w:rPr>
        <w:t xml:space="preserve"> 1332 và </w:t>
      </w:r>
      <w:r w:rsidRPr="00BA57EB">
        <w:rPr>
          <w:rFonts w:cs="Times New Roman"/>
          <w:b/>
          <w:sz w:val="24"/>
          <w:szCs w:val="24"/>
        </w:rPr>
        <w:t>TK</w:t>
      </w:r>
      <w:r w:rsidR="00D03586" w:rsidRPr="00BA57EB">
        <w:rPr>
          <w:rFonts w:cs="Times New Roman"/>
          <w:b/>
          <w:sz w:val="24"/>
          <w:szCs w:val="24"/>
        </w:rPr>
        <w:t xml:space="preserve"> 33311</w:t>
      </w:r>
      <w:r w:rsidR="00D03586" w:rsidRPr="00FC6AC3">
        <w:rPr>
          <w:rFonts w:cs="Times New Roman"/>
          <w:sz w:val="24"/>
          <w:szCs w:val="24"/>
        </w:rPr>
        <w:t>). Cuối tháng, kế toán so sánh giữa 2 tài khoản này. Kết chuyển từ tài khoản có số tiền nhỏ qua tài khoản có số tiền lớn</w:t>
      </w:r>
      <w:r w:rsidR="00D03CC6">
        <w:rPr>
          <w:rFonts w:cs="Times New Roman"/>
          <w:sz w:val="24"/>
          <w:szCs w:val="24"/>
        </w:rPr>
        <w:t>(</w:t>
      </w:r>
      <w:r w:rsidR="00BA57EB" w:rsidRPr="00BA57EB">
        <w:rPr>
          <w:rFonts w:cs="Times New Roman"/>
          <w:b/>
          <w:i/>
          <w:sz w:val="24"/>
          <w:szCs w:val="24"/>
        </w:rPr>
        <w:t>N</w:t>
      </w:r>
      <w:r w:rsidR="00D03CC6" w:rsidRPr="00BA57EB">
        <w:rPr>
          <w:rFonts w:cs="Times New Roman"/>
          <w:b/>
          <w:i/>
          <w:sz w:val="24"/>
          <w:szCs w:val="24"/>
        </w:rPr>
        <w:t>guyên tắc kết chuyển thuế kết chuyển có số thuế nhỏ hơn</w:t>
      </w:r>
      <w:r w:rsidR="00D03CC6">
        <w:rPr>
          <w:rFonts w:cs="Times New Roman"/>
          <w:sz w:val="24"/>
          <w:szCs w:val="24"/>
        </w:rPr>
        <w:t>)</w:t>
      </w:r>
      <w:r w:rsidR="00D03586" w:rsidRPr="00FC6AC3">
        <w:rPr>
          <w:rFonts w:cs="Times New Roman"/>
          <w:sz w:val="24"/>
          <w:szCs w:val="24"/>
        </w:rPr>
        <w:t>. Giữa 2 tài khoản này chỉ có 1 tài khoản có số dư. Và luôn kiểm tra giữa sổ 133 và 3331 với Tờ khai thuế GTGT hàng tháng hoặc quý, 2 số liệu này về cơ bản phải bằng nhau.</w:t>
      </w:r>
    </w:p>
    <w:p w:rsidR="00D03586" w:rsidRPr="00535AC5" w:rsidRDefault="00D03586" w:rsidP="00FC6AC3">
      <w:pPr>
        <w:spacing w:after="0" w:line="240" w:lineRule="auto"/>
        <w:jc w:val="both"/>
        <w:rPr>
          <w:rFonts w:cs="Times New Roman"/>
          <w:i/>
          <w:sz w:val="24"/>
          <w:szCs w:val="24"/>
        </w:rPr>
      </w:pPr>
      <w:r w:rsidRPr="00BA57EB">
        <w:rPr>
          <w:rFonts w:cs="Times New Roman"/>
          <w:b/>
          <w:sz w:val="24"/>
          <w:szCs w:val="24"/>
          <w:u w:val="single"/>
        </w:rPr>
        <w:t>Lưu ý</w:t>
      </w:r>
      <w:r w:rsidRPr="00BA57EB">
        <w:rPr>
          <w:rFonts w:cs="Times New Roman"/>
          <w:b/>
          <w:sz w:val="24"/>
          <w:szCs w:val="24"/>
        </w:rPr>
        <w:t>:</w:t>
      </w:r>
      <w:r w:rsidRPr="00FC6AC3">
        <w:rPr>
          <w:rFonts w:cs="Times New Roman"/>
          <w:sz w:val="24"/>
          <w:szCs w:val="24"/>
        </w:rPr>
        <w:t xml:space="preserve"> </w:t>
      </w:r>
      <w:r w:rsidR="00BA57EB">
        <w:rPr>
          <w:rFonts w:cs="Times New Roman"/>
          <w:i/>
          <w:sz w:val="24"/>
          <w:szCs w:val="24"/>
        </w:rPr>
        <w:t>N</w:t>
      </w:r>
      <w:r w:rsidRPr="00535AC5">
        <w:rPr>
          <w:rFonts w:cs="Times New Roman"/>
          <w:i/>
          <w:sz w:val="24"/>
          <w:szCs w:val="24"/>
        </w:rPr>
        <w:t xml:space="preserve">ếu </w:t>
      </w:r>
      <w:r w:rsidR="006528EC" w:rsidRPr="00535AC5">
        <w:rPr>
          <w:rFonts w:cs="Times New Roman"/>
          <w:i/>
          <w:sz w:val="24"/>
          <w:szCs w:val="24"/>
        </w:rPr>
        <w:t>Doanh nghiệp</w:t>
      </w:r>
      <w:r w:rsidRPr="00535AC5">
        <w:rPr>
          <w:rFonts w:cs="Times New Roman"/>
          <w:i/>
          <w:sz w:val="24"/>
          <w:szCs w:val="24"/>
        </w:rPr>
        <w:t xml:space="preserve"> kê khai thuế GTGT theo quý thì chỉ kết chuyển giữa 133 và 33311 theo quý (còn hàng tháng thì ko phải kết chuyển), nhưng nếu </w:t>
      </w:r>
      <w:r w:rsidR="006528EC" w:rsidRPr="00535AC5">
        <w:rPr>
          <w:rFonts w:cs="Times New Roman"/>
          <w:i/>
          <w:sz w:val="24"/>
          <w:szCs w:val="24"/>
        </w:rPr>
        <w:t>Doanh nghiệp</w:t>
      </w:r>
      <w:r w:rsidRPr="00535AC5">
        <w:rPr>
          <w:rFonts w:cs="Times New Roman"/>
          <w:i/>
          <w:sz w:val="24"/>
          <w:szCs w:val="24"/>
        </w:rPr>
        <w:t xml:space="preserve"> kê khai thuế GTGT theo tháng thì cuối tháng phải kết chuyển giữa 2 tài khoản này</w:t>
      </w:r>
      <w:r w:rsidR="006528EC" w:rsidRPr="00535AC5">
        <w:rPr>
          <w:rFonts w:cs="Times New Roman"/>
          <w:i/>
          <w:sz w:val="24"/>
          <w:szCs w:val="24"/>
        </w:rPr>
        <w:t>.</w:t>
      </w:r>
    </w:p>
    <w:p w:rsidR="00D03586" w:rsidRPr="00FC6AC3" w:rsidRDefault="006528E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Kiểm kê tài sản (</w:t>
      </w:r>
      <w:r w:rsidR="00D03586" w:rsidRPr="006528EC">
        <w:rPr>
          <w:rFonts w:cs="Times New Roman"/>
          <w:i/>
          <w:sz w:val="24"/>
          <w:szCs w:val="24"/>
        </w:rPr>
        <w:t>Tiền mặt; Hàng tồn kho; Tài sản cố định và Công cụ dụng cụ; Đối chiếu công nợ</w:t>
      </w:r>
      <w:r w:rsidR="00D03586" w:rsidRPr="00FC6AC3">
        <w:rPr>
          <w:rFonts w:cs="Times New Roman"/>
          <w:sz w:val="24"/>
          <w:szCs w:val="24"/>
        </w:rPr>
        <w:t>) để tiến hành điều chỉnh kịp thời. Chứng từ là Biên bản kiểm kê tài sản cho từng lần kiểm kê cũng như quyết định xử lý.</w:t>
      </w:r>
    </w:p>
    <w:p w:rsidR="00D03586" w:rsidRPr="00535AC5" w:rsidRDefault="00D03586" w:rsidP="00FC6AC3">
      <w:pPr>
        <w:spacing w:after="0" w:line="240" w:lineRule="auto"/>
        <w:jc w:val="both"/>
        <w:rPr>
          <w:rFonts w:cs="Times New Roman"/>
          <w:i/>
          <w:sz w:val="24"/>
          <w:szCs w:val="24"/>
        </w:rPr>
      </w:pPr>
      <w:r w:rsidRPr="0061633A">
        <w:rPr>
          <w:rFonts w:cs="Times New Roman"/>
          <w:b/>
          <w:sz w:val="24"/>
          <w:szCs w:val="24"/>
          <w:u w:val="single"/>
        </w:rPr>
        <w:t>Lưu ý</w:t>
      </w:r>
      <w:r w:rsidRPr="0061633A">
        <w:rPr>
          <w:rFonts w:cs="Times New Roman"/>
          <w:b/>
          <w:sz w:val="24"/>
          <w:szCs w:val="24"/>
        </w:rPr>
        <w:t>:</w:t>
      </w:r>
      <w:r w:rsidRPr="0061633A">
        <w:rPr>
          <w:rFonts w:cs="Times New Roman"/>
          <w:sz w:val="24"/>
          <w:szCs w:val="24"/>
        </w:rPr>
        <w:t xml:space="preserve"> </w:t>
      </w:r>
      <w:r w:rsidRPr="0061633A">
        <w:rPr>
          <w:rFonts w:cs="Times New Roman"/>
          <w:i/>
          <w:sz w:val="24"/>
          <w:szCs w:val="24"/>
        </w:rPr>
        <w:t>Vấn đề kiểm kê tài sản có thể thực hiện bất cứ khi nào</w:t>
      </w:r>
      <w:r w:rsidR="006528EC" w:rsidRPr="0061633A">
        <w:rPr>
          <w:rFonts w:cs="Times New Roman"/>
          <w:i/>
          <w:sz w:val="24"/>
          <w:szCs w:val="24"/>
        </w:rPr>
        <w:t xml:space="preserve"> </w:t>
      </w:r>
      <w:r w:rsidR="0061633A">
        <w:rPr>
          <w:rFonts w:cs="Times New Roman"/>
          <w:i/>
          <w:sz w:val="24"/>
          <w:szCs w:val="24"/>
        </w:rPr>
        <w:t>(C</w:t>
      </w:r>
      <w:r w:rsidRPr="0061633A">
        <w:rPr>
          <w:rFonts w:cs="Times New Roman"/>
          <w:i/>
          <w:sz w:val="24"/>
          <w:szCs w:val="24"/>
        </w:rPr>
        <w:t>ó thể định kỳ hàng tháng hoặc bất ngờ), nhưng cuối năm thì tổng kết 1 năm tài chính thì bắt buộc phải thực hiện kiểm kê.</w:t>
      </w:r>
    </w:p>
    <w:p w:rsidR="00D03586" w:rsidRPr="00FC6AC3" w:rsidRDefault="006528E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Tập hợp chi phí và tính giá thành (</w:t>
      </w:r>
      <w:r w:rsidR="0061633A">
        <w:rPr>
          <w:rFonts w:cs="Times New Roman"/>
          <w:i/>
          <w:sz w:val="24"/>
          <w:szCs w:val="24"/>
        </w:rPr>
        <w:t>K</w:t>
      </w:r>
      <w:r w:rsidR="00D03586" w:rsidRPr="006528EC">
        <w:rPr>
          <w:rFonts w:cs="Times New Roman"/>
          <w:i/>
          <w:sz w:val="24"/>
          <w:szCs w:val="24"/>
        </w:rPr>
        <w:t xml:space="preserve">ết chuyển từ </w:t>
      </w:r>
      <w:r w:rsidR="0061633A">
        <w:rPr>
          <w:rFonts w:cs="Times New Roman"/>
          <w:i/>
          <w:sz w:val="24"/>
          <w:szCs w:val="24"/>
        </w:rPr>
        <w:t xml:space="preserve">TK </w:t>
      </w:r>
      <w:r w:rsidR="00D03586" w:rsidRPr="006528EC">
        <w:rPr>
          <w:rFonts w:cs="Times New Roman"/>
          <w:i/>
          <w:sz w:val="24"/>
          <w:szCs w:val="24"/>
        </w:rPr>
        <w:t xml:space="preserve">621;622;627 sang </w:t>
      </w:r>
      <w:r w:rsidR="0061633A">
        <w:rPr>
          <w:rFonts w:cs="Times New Roman"/>
          <w:i/>
          <w:sz w:val="24"/>
          <w:szCs w:val="24"/>
        </w:rPr>
        <w:t xml:space="preserve">TK </w:t>
      </w:r>
      <w:r w:rsidR="00D03586" w:rsidRPr="006528EC">
        <w:rPr>
          <w:rFonts w:cs="Times New Roman"/>
          <w:i/>
          <w:sz w:val="24"/>
          <w:szCs w:val="24"/>
        </w:rPr>
        <w:t xml:space="preserve">154 để tính </w:t>
      </w:r>
      <w:r>
        <w:rPr>
          <w:rFonts w:cs="Times New Roman"/>
          <w:i/>
          <w:sz w:val="24"/>
          <w:szCs w:val="24"/>
        </w:rPr>
        <w:t>giá thành</w:t>
      </w:r>
      <w:r w:rsidR="00D03586" w:rsidRPr="006528EC">
        <w:rPr>
          <w:rFonts w:cs="Times New Roman"/>
          <w:i/>
          <w:sz w:val="24"/>
          <w:szCs w:val="24"/>
        </w:rPr>
        <w:t xml:space="preserve"> tính sản phẩm</w:t>
      </w:r>
      <w:r w:rsidR="00D03586" w:rsidRPr="00FC6AC3">
        <w:rPr>
          <w:rFonts w:cs="Times New Roman"/>
          <w:sz w:val="24"/>
          <w:szCs w:val="24"/>
        </w:rPr>
        <w:t xml:space="preserve">). </w:t>
      </w:r>
    </w:p>
    <w:p w:rsidR="00D03586" w:rsidRPr="00FC6AC3" w:rsidRDefault="006528E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Hàng tuần hoặc nếu ít quá thì cuối mỗi tháng lấy </w:t>
      </w:r>
      <w:r w:rsidR="0061633A">
        <w:rPr>
          <w:rFonts w:cs="Times New Roman"/>
          <w:sz w:val="24"/>
          <w:szCs w:val="24"/>
        </w:rPr>
        <w:t>S</w:t>
      </w:r>
      <w:r w:rsidR="00D03586" w:rsidRPr="00FC6AC3">
        <w:rPr>
          <w:rFonts w:cs="Times New Roman"/>
          <w:sz w:val="24"/>
          <w:szCs w:val="24"/>
        </w:rPr>
        <w:t>ổ phụ ngân hàng và các chứng từ liên quan đến ngân hàng để ghi vào trong sổ sách kế toán (</w:t>
      </w:r>
      <w:r w:rsidR="00D03586" w:rsidRPr="006528EC">
        <w:rPr>
          <w:rFonts w:cs="Times New Roman"/>
          <w:i/>
          <w:sz w:val="24"/>
          <w:szCs w:val="24"/>
        </w:rPr>
        <w:t>Gồm sổ phụ ngân hàng kèm theo các giấy báo nợ và giấy báo có của ngân hàng</w:t>
      </w:r>
      <w:r w:rsidR="00D03586" w:rsidRPr="00FC6AC3">
        <w:rPr>
          <w:rFonts w:cs="Times New Roman"/>
          <w:sz w:val="24"/>
          <w:szCs w:val="24"/>
        </w:rPr>
        <w:t xml:space="preserve">). </w:t>
      </w:r>
    </w:p>
    <w:p w:rsidR="00D03586" w:rsidRPr="00FC6AC3" w:rsidRDefault="00535AC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Thực hiện công việc đối chiếu công nợ phải thu và phải trả, có thể thực hiện theo tháng hoặc bất kỳ lúc nào, nhớ là phải có chứng từ là biên bản đối chiếu công nợ hoặc thư xác nhận công nợ.</w:t>
      </w:r>
    </w:p>
    <w:p w:rsidR="00D03586" w:rsidRPr="00FC6AC3" w:rsidRDefault="00535AC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Thực hiện bút toán kết chuyển từ tài khoản </w:t>
      </w:r>
      <w:r w:rsidR="0061633A">
        <w:rPr>
          <w:rFonts w:cs="Times New Roman"/>
          <w:sz w:val="24"/>
          <w:szCs w:val="24"/>
        </w:rPr>
        <w:t>L</w:t>
      </w:r>
      <w:r w:rsidR="00D03586" w:rsidRPr="00FC6AC3">
        <w:rPr>
          <w:rFonts w:cs="Times New Roman"/>
          <w:sz w:val="24"/>
          <w:szCs w:val="24"/>
        </w:rPr>
        <w:t xml:space="preserve">oại 5 đến tài khoản </w:t>
      </w:r>
      <w:r w:rsidR="0061633A">
        <w:rPr>
          <w:rFonts w:cs="Times New Roman"/>
          <w:sz w:val="24"/>
          <w:szCs w:val="24"/>
        </w:rPr>
        <w:t>L</w:t>
      </w:r>
      <w:r w:rsidR="00D03586" w:rsidRPr="00FC6AC3">
        <w:rPr>
          <w:rFonts w:cs="Times New Roman"/>
          <w:sz w:val="24"/>
          <w:szCs w:val="24"/>
        </w:rPr>
        <w:t xml:space="preserve">oại 8 vào tài khoản </w:t>
      </w:r>
      <w:r w:rsidR="0061633A">
        <w:rPr>
          <w:rFonts w:cs="Times New Roman"/>
          <w:sz w:val="24"/>
          <w:szCs w:val="24"/>
        </w:rPr>
        <w:t>L</w:t>
      </w:r>
      <w:r w:rsidR="00D03586" w:rsidRPr="00FC6AC3">
        <w:rPr>
          <w:rFonts w:cs="Times New Roman"/>
          <w:sz w:val="24"/>
          <w:szCs w:val="24"/>
        </w:rPr>
        <w:t>oại 9 để xác định kết quả</w:t>
      </w:r>
      <w:r>
        <w:rPr>
          <w:rFonts w:cs="Times New Roman"/>
          <w:sz w:val="24"/>
          <w:szCs w:val="24"/>
        </w:rPr>
        <w:t xml:space="preserve"> kinh doanh</w:t>
      </w:r>
      <w:r w:rsidR="00D03586" w:rsidRPr="00FC6AC3">
        <w:rPr>
          <w:rFonts w:cs="Times New Roman"/>
          <w:sz w:val="24"/>
          <w:szCs w:val="24"/>
        </w:rPr>
        <w:t xml:space="preserve"> (</w:t>
      </w:r>
      <w:r w:rsidR="00D03586" w:rsidRPr="00535AC5">
        <w:rPr>
          <w:rFonts w:cs="Times New Roman"/>
          <w:i/>
          <w:sz w:val="24"/>
          <w:szCs w:val="24"/>
        </w:rPr>
        <w:t>Nhớ</w:t>
      </w:r>
      <w:r w:rsidR="0061633A">
        <w:rPr>
          <w:rFonts w:cs="Times New Roman"/>
          <w:i/>
          <w:sz w:val="24"/>
          <w:szCs w:val="24"/>
        </w:rPr>
        <w:t>: K</w:t>
      </w:r>
      <w:r w:rsidRPr="00535AC5">
        <w:rPr>
          <w:rFonts w:cs="Times New Roman"/>
          <w:i/>
          <w:sz w:val="24"/>
          <w:szCs w:val="24"/>
        </w:rPr>
        <w:t>hông</w:t>
      </w:r>
      <w:r w:rsidR="00D03586" w:rsidRPr="00535AC5">
        <w:rPr>
          <w:rFonts w:cs="Times New Roman"/>
          <w:i/>
          <w:sz w:val="24"/>
          <w:szCs w:val="24"/>
        </w:rPr>
        <w:t xml:space="preserve"> tính thuế TNDN hàng tháng</w:t>
      </w:r>
      <w:r w:rsidR="00D03586" w:rsidRPr="00FC6AC3">
        <w:rPr>
          <w:rFonts w:cs="Times New Roman"/>
          <w:sz w:val="24"/>
          <w:szCs w:val="24"/>
        </w:rPr>
        <w:t>)</w:t>
      </w:r>
      <w:r>
        <w:rPr>
          <w:rFonts w:cs="Times New Roman"/>
          <w:sz w:val="24"/>
          <w:szCs w:val="24"/>
        </w:rPr>
        <w:t>.</w:t>
      </w:r>
    </w:p>
    <w:p w:rsidR="00D03586" w:rsidRPr="00535AC5" w:rsidRDefault="00535AC5" w:rsidP="00FC6AC3">
      <w:pPr>
        <w:spacing w:after="0" w:line="240" w:lineRule="auto"/>
        <w:jc w:val="both"/>
        <w:rPr>
          <w:rFonts w:cs="Times New Roman"/>
          <w:i/>
          <w:sz w:val="24"/>
          <w:szCs w:val="24"/>
        </w:rPr>
      </w:pPr>
      <w:r w:rsidRPr="0061633A">
        <w:rPr>
          <w:rFonts w:cs="Times New Roman"/>
          <w:b/>
          <w:sz w:val="24"/>
          <w:szCs w:val="24"/>
          <w:u w:val="single"/>
        </w:rPr>
        <w:t>Lưu ý</w:t>
      </w:r>
      <w:r w:rsidR="00D03586" w:rsidRPr="0061633A">
        <w:rPr>
          <w:rFonts w:cs="Times New Roman"/>
          <w:b/>
          <w:sz w:val="24"/>
          <w:szCs w:val="24"/>
        </w:rPr>
        <w:t>:</w:t>
      </w:r>
      <w:r>
        <w:rPr>
          <w:rFonts w:cs="Times New Roman"/>
          <w:sz w:val="24"/>
          <w:szCs w:val="24"/>
        </w:rPr>
        <w:t xml:space="preserve"> </w:t>
      </w:r>
      <w:r w:rsidR="0061633A">
        <w:rPr>
          <w:rFonts w:cs="Times New Roman"/>
          <w:i/>
          <w:sz w:val="24"/>
          <w:szCs w:val="24"/>
        </w:rPr>
        <w:t>C</w:t>
      </w:r>
      <w:r w:rsidR="00D03586" w:rsidRPr="00535AC5">
        <w:rPr>
          <w:rFonts w:cs="Times New Roman"/>
          <w:i/>
          <w:sz w:val="24"/>
          <w:szCs w:val="24"/>
        </w:rPr>
        <w:t>uối mỗi tháng kết chuyển thì chúng ta không tính thuế TNDN phải nộp mà cuối mỗi quý chúng ta mới tính thuế TNDN phải nộp theo quy định của Luật thuế TNDN hiện hành.</w:t>
      </w:r>
    </w:p>
    <w:p w:rsidR="00D03586" w:rsidRPr="00F03C12" w:rsidRDefault="00D03586" w:rsidP="00FC6AC3">
      <w:pPr>
        <w:spacing w:after="0" w:line="240" w:lineRule="auto"/>
        <w:jc w:val="both"/>
        <w:rPr>
          <w:rFonts w:cs="Times New Roman"/>
          <w:b/>
          <w:sz w:val="24"/>
          <w:szCs w:val="24"/>
        </w:rPr>
      </w:pPr>
      <w:r w:rsidRPr="00F03C12">
        <w:rPr>
          <w:rFonts w:cs="Times New Roman"/>
          <w:b/>
          <w:sz w:val="24"/>
          <w:szCs w:val="24"/>
        </w:rPr>
        <w:lastRenderedPageBreak/>
        <w:t>Công thức tính thuế TNDN phải nộp</w:t>
      </w:r>
      <w:r w:rsidR="00F03C12" w:rsidRPr="00F03C12">
        <w:rPr>
          <w:rFonts w:cs="Times New Roman"/>
          <w:b/>
          <w:sz w:val="24"/>
          <w:szCs w:val="24"/>
        </w:rPr>
        <w:t xml:space="preserve"> </w:t>
      </w:r>
      <w:r w:rsidRPr="00F03C12">
        <w:rPr>
          <w:rFonts w:cs="Times New Roman"/>
          <w:b/>
          <w:sz w:val="24"/>
          <w:szCs w:val="24"/>
        </w:rPr>
        <w:t>=</w:t>
      </w:r>
      <w:r w:rsidR="00F03C12" w:rsidRPr="00F03C12">
        <w:rPr>
          <w:rFonts w:cs="Times New Roman"/>
          <w:b/>
          <w:sz w:val="24"/>
          <w:szCs w:val="24"/>
        </w:rPr>
        <w:t xml:space="preserve"> </w:t>
      </w:r>
      <w:r w:rsidRPr="00F03C12">
        <w:rPr>
          <w:rFonts w:cs="Times New Roman"/>
          <w:b/>
          <w:sz w:val="24"/>
          <w:szCs w:val="24"/>
        </w:rPr>
        <w:t>Thu nhập tính thuế</w:t>
      </w:r>
      <w:r w:rsidR="00F03C12" w:rsidRPr="00F03C12">
        <w:rPr>
          <w:rFonts w:cs="Times New Roman"/>
          <w:b/>
          <w:sz w:val="24"/>
          <w:szCs w:val="24"/>
        </w:rPr>
        <w:t xml:space="preserve"> </w:t>
      </w:r>
      <w:r w:rsidRPr="00F03C12">
        <w:rPr>
          <w:rFonts w:cs="Times New Roman"/>
          <w:b/>
          <w:sz w:val="24"/>
          <w:szCs w:val="24"/>
        </w:rPr>
        <w:t>*</w:t>
      </w:r>
      <w:r w:rsidR="00F03C12" w:rsidRPr="00F03C12">
        <w:rPr>
          <w:rFonts w:cs="Times New Roman"/>
          <w:b/>
          <w:sz w:val="24"/>
          <w:szCs w:val="24"/>
        </w:rPr>
        <w:t xml:space="preserve"> T</w:t>
      </w:r>
      <w:r w:rsidRPr="00F03C12">
        <w:rPr>
          <w:rFonts w:cs="Times New Roman"/>
          <w:b/>
          <w:sz w:val="24"/>
          <w:szCs w:val="24"/>
        </w:rPr>
        <w:t xml:space="preserve">huế suất thuế TNDN hiện hành </w:t>
      </w:r>
      <w:r w:rsidR="00947F0E" w:rsidRPr="00F03C12">
        <w:rPr>
          <w:rFonts w:cs="Times New Roman"/>
          <w:b/>
          <w:sz w:val="24"/>
          <w:szCs w:val="24"/>
        </w:rPr>
        <w:t>20%.</w:t>
      </w:r>
    </w:p>
    <w:p w:rsidR="00D03586" w:rsidRPr="00F03C12" w:rsidRDefault="00D03586" w:rsidP="00FC6AC3">
      <w:pPr>
        <w:spacing w:after="0" w:line="240" w:lineRule="auto"/>
        <w:jc w:val="both"/>
        <w:rPr>
          <w:rFonts w:cs="Times New Roman"/>
          <w:b/>
          <w:i/>
          <w:sz w:val="24"/>
          <w:szCs w:val="24"/>
        </w:rPr>
      </w:pPr>
      <w:r w:rsidRPr="00F03C12">
        <w:rPr>
          <w:rFonts w:cs="Times New Roman"/>
          <w:b/>
          <w:i/>
          <w:sz w:val="24"/>
          <w:szCs w:val="24"/>
        </w:rPr>
        <w:t>Thu nhập tính thuế</w:t>
      </w:r>
      <w:r w:rsidR="00535AC5" w:rsidRPr="00F03C12">
        <w:rPr>
          <w:rFonts w:cs="Times New Roman"/>
          <w:b/>
          <w:i/>
          <w:sz w:val="24"/>
          <w:szCs w:val="24"/>
        </w:rPr>
        <w:t xml:space="preserve"> </w:t>
      </w:r>
      <w:r w:rsidRPr="00F03C12">
        <w:rPr>
          <w:rFonts w:cs="Times New Roman"/>
          <w:b/>
          <w:i/>
          <w:sz w:val="24"/>
          <w:szCs w:val="24"/>
        </w:rPr>
        <w:t>=</w:t>
      </w:r>
      <w:r w:rsidR="00535AC5" w:rsidRPr="00F03C12">
        <w:rPr>
          <w:rFonts w:cs="Times New Roman"/>
          <w:b/>
          <w:i/>
          <w:sz w:val="24"/>
          <w:szCs w:val="24"/>
        </w:rPr>
        <w:t xml:space="preserve"> </w:t>
      </w:r>
      <w:r w:rsidRPr="00F03C12">
        <w:rPr>
          <w:rFonts w:cs="Times New Roman"/>
          <w:b/>
          <w:i/>
          <w:sz w:val="24"/>
          <w:szCs w:val="24"/>
        </w:rPr>
        <w:t>(Lợi nhuận kế toán trước thuế +</w:t>
      </w:r>
      <w:r w:rsidR="00535AC5" w:rsidRPr="00F03C12">
        <w:rPr>
          <w:rFonts w:cs="Times New Roman"/>
          <w:b/>
          <w:i/>
          <w:sz w:val="24"/>
          <w:szCs w:val="24"/>
        </w:rPr>
        <w:t xml:space="preserve"> </w:t>
      </w:r>
      <w:r w:rsidRPr="00F03C12">
        <w:rPr>
          <w:rFonts w:cs="Times New Roman"/>
          <w:b/>
          <w:i/>
          <w:sz w:val="24"/>
          <w:szCs w:val="24"/>
        </w:rPr>
        <w:t>Chi phí không hợp lý theo Luật thuế TNDN</w:t>
      </w:r>
      <w:r w:rsidR="00535AC5" w:rsidRPr="00F03C12">
        <w:rPr>
          <w:rFonts w:cs="Times New Roman"/>
          <w:b/>
          <w:i/>
          <w:sz w:val="24"/>
          <w:szCs w:val="24"/>
        </w:rPr>
        <w:t xml:space="preserve"> -</w:t>
      </w:r>
      <w:r w:rsidR="00F03C12" w:rsidRPr="00F03C12">
        <w:rPr>
          <w:rFonts w:cs="Times New Roman"/>
          <w:b/>
          <w:i/>
          <w:sz w:val="24"/>
          <w:szCs w:val="24"/>
        </w:rPr>
        <w:t xml:space="preserve"> </w:t>
      </w:r>
      <w:r w:rsidR="00535AC5" w:rsidRPr="00F03C12">
        <w:rPr>
          <w:rFonts w:cs="Times New Roman"/>
          <w:b/>
          <w:i/>
          <w:sz w:val="24"/>
          <w:szCs w:val="24"/>
        </w:rPr>
        <w:t>N</w:t>
      </w:r>
      <w:r w:rsidRPr="00F03C12">
        <w:rPr>
          <w:rFonts w:cs="Times New Roman"/>
          <w:b/>
          <w:i/>
          <w:sz w:val="24"/>
          <w:szCs w:val="24"/>
        </w:rPr>
        <w:t>hững khoản lỗ năm trước</w:t>
      </w:r>
      <w:r w:rsidR="00535AC5" w:rsidRPr="00F03C12">
        <w:rPr>
          <w:rFonts w:cs="Times New Roman"/>
          <w:b/>
          <w:i/>
          <w:sz w:val="24"/>
          <w:szCs w:val="24"/>
        </w:rPr>
        <w:t xml:space="preserve"> </w:t>
      </w:r>
      <w:r w:rsidRPr="00F03C12">
        <w:rPr>
          <w:rFonts w:cs="Times New Roman"/>
          <w:b/>
          <w:i/>
          <w:sz w:val="24"/>
          <w:szCs w:val="24"/>
        </w:rPr>
        <w:t>-</w:t>
      </w:r>
      <w:r w:rsidR="00535AC5" w:rsidRPr="00F03C12">
        <w:rPr>
          <w:rFonts w:cs="Times New Roman"/>
          <w:b/>
          <w:i/>
          <w:sz w:val="24"/>
          <w:szCs w:val="24"/>
        </w:rPr>
        <w:t xml:space="preserve"> </w:t>
      </w:r>
      <w:r w:rsidRPr="00F03C12">
        <w:rPr>
          <w:rFonts w:cs="Times New Roman"/>
          <w:b/>
          <w:i/>
          <w:sz w:val="24"/>
          <w:szCs w:val="24"/>
        </w:rPr>
        <w:t>Thu nhập miễn thuế).</w:t>
      </w:r>
    </w:p>
    <w:p w:rsidR="00D03586" w:rsidRPr="00F03C12" w:rsidRDefault="00D03586" w:rsidP="00FC6AC3">
      <w:pPr>
        <w:spacing w:after="0" w:line="240" w:lineRule="auto"/>
        <w:jc w:val="both"/>
        <w:rPr>
          <w:rFonts w:cs="Times New Roman"/>
          <w:b/>
          <w:i/>
          <w:sz w:val="24"/>
          <w:szCs w:val="24"/>
        </w:rPr>
      </w:pPr>
      <w:r w:rsidRPr="00F03C12">
        <w:rPr>
          <w:rFonts w:cs="Times New Roman"/>
          <w:b/>
          <w:i/>
          <w:sz w:val="24"/>
          <w:szCs w:val="24"/>
          <w:u w:val="single"/>
        </w:rPr>
        <w:t>Nhớ</w:t>
      </w:r>
      <w:r w:rsidR="00F03C12" w:rsidRPr="00F03C12">
        <w:rPr>
          <w:rFonts w:cs="Times New Roman"/>
          <w:b/>
          <w:i/>
          <w:sz w:val="24"/>
          <w:szCs w:val="24"/>
        </w:rPr>
        <w:t>: N</w:t>
      </w:r>
      <w:r w:rsidRPr="00F03C12">
        <w:rPr>
          <w:rFonts w:cs="Times New Roman"/>
          <w:b/>
          <w:i/>
          <w:sz w:val="24"/>
          <w:szCs w:val="24"/>
        </w:rPr>
        <w:t>h</w:t>
      </w:r>
      <w:r w:rsidR="00535AC5" w:rsidRPr="00F03C12">
        <w:rPr>
          <w:rFonts w:cs="Times New Roman"/>
          <w:b/>
          <w:i/>
          <w:sz w:val="24"/>
          <w:szCs w:val="24"/>
        </w:rPr>
        <w:t>ữ</w:t>
      </w:r>
      <w:r w:rsidRPr="00F03C12">
        <w:rPr>
          <w:rFonts w:cs="Times New Roman"/>
          <w:b/>
          <w:i/>
          <w:sz w:val="24"/>
          <w:szCs w:val="24"/>
        </w:rPr>
        <w:t xml:space="preserve">ng khoản lỗ năm trước các bạn phải lấy số liệu là C1 </w:t>
      </w:r>
      <w:r w:rsidR="00535AC5" w:rsidRPr="00F03C12">
        <w:rPr>
          <w:rFonts w:cs="Times New Roman"/>
          <w:b/>
          <w:i/>
          <w:sz w:val="24"/>
          <w:szCs w:val="24"/>
        </w:rPr>
        <w:t xml:space="preserve">- </w:t>
      </w:r>
      <w:r w:rsidRPr="00F03C12">
        <w:rPr>
          <w:rFonts w:cs="Times New Roman"/>
          <w:b/>
          <w:i/>
          <w:sz w:val="24"/>
          <w:szCs w:val="24"/>
        </w:rPr>
        <w:t>C2 trên Tờ khai quyết toán thuế TNDN năm chứ không phải lấy số liệu Lỗ kế</w:t>
      </w:r>
      <w:r w:rsidR="00F03C12" w:rsidRPr="00F03C12">
        <w:rPr>
          <w:rFonts w:cs="Times New Roman"/>
          <w:b/>
          <w:i/>
          <w:sz w:val="24"/>
          <w:szCs w:val="24"/>
        </w:rPr>
        <w:t xml:space="preserve"> toán </w:t>
      </w:r>
      <w:r w:rsidRPr="00F03C12">
        <w:rPr>
          <w:rFonts w:cs="Times New Roman"/>
          <w:b/>
          <w:i/>
          <w:sz w:val="24"/>
          <w:szCs w:val="24"/>
        </w:rPr>
        <w:t>hoặc lấy Lỗ của thu nhập tính thuế</w:t>
      </w:r>
      <w:r w:rsidR="00F03C12" w:rsidRPr="00F03C12">
        <w:rPr>
          <w:rFonts w:cs="Times New Roman"/>
          <w:b/>
          <w:i/>
          <w:sz w:val="24"/>
          <w:szCs w:val="24"/>
        </w:rPr>
        <w:t>.</w:t>
      </w:r>
    </w:p>
    <w:p w:rsidR="00D03586" w:rsidRPr="00535AC5" w:rsidRDefault="00535AC5" w:rsidP="00535AC5">
      <w:pPr>
        <w:spacing w:after="0" w:line="240" w:lineRule="auto"/>
        <w:jc w:val="both"/>
        <w:rPr>
          <w:rFonts w:cs="Times New Roman"/>
          <w:sz w:val="24"/>
          <w:szCs w:val="24"/>
        </w:rPr>
      </w:pPr>
      <w:r w:rsidRPr="00535AC5">
        <w:rPr>
          <w:rFonts w:cs="Times New Roman"/>
          <w:sz w:val="24"/>
          <w:szCs w:val="24"/>
        </w:rPr>
        <w:t xml:space="preserve">- </w:t>
      </w:r>
      <w:r w:rsidR="00D03586" w:rsidRPr="00535AC5">
        <w:rPr>
          <w:rFonts w:cs="Times New Roman"/>
          <w:sz w:val="24"/>
          <w:szCs w:val="24"/>
        </w:rPr>
        <w:t>Sau khi thực hiện xong những công việc hàng ngày và hạch toán bút toán cuối kỳ cũng như bút toán kết chuyển xong vào cuối mỗi tháng, kế toán tiến hành khóa sổ cái và sổ chi tiết của tất cả các tài khoản để từ đó xác định sổ dư. Sau đó tiến hành Lập bảng cân đối số phát sinh để tiến hành kiểm tra số liệu xem đã phù hợp với tính chất của từng tài khoả</w:t>
      </w:r>
      <w:r w:rsidR="00F03C12">
        <w:rPr>
          <w:rFonts w:cs="Times New Roman"/>
          <w:sz w:val="24"/>
          <w:szCs w:val="24"/>
        </w:rPr>
        <w:t>n chưa?</w:t>
      </w:r>
      <w:r w:rsidR="00D03586" w:rsidRPr="00535AC5">
        <w:rPr>
          <w:rFonts w:cs="Times New Roman"/>
          <w:sz w:val="24"/>
          <w:szCs w:val="24"/>
        </w:rPr>
        <w:t xml:space="preserve"> Nếu đã đồng ý rồi, kế toán tiến hành kết hợp sổ cái; sổ chi tiết và Bảng cân đối số phát sinh để tiến hành lập báo cáo tài chính (</w:t>
      </w:r>
      <w:r w:rsidR="00D03586" w:rsidRPr="00535AC5">
        <w:rPr>
          <w:rFonts w:cs="Times New Roman"/>
          <w:i/>
          <w:sz w:val="24"/>
          <w:szCs w:val="24"/>
        </w:rPr>
        <w:t>Lập Bảng cân đối kế toán và kết quả kinh doanh thôi, có thể lập lưu chuyển tiền tệ</w:t>
      </w:r>
      <w:r w:rsidR="00D03586" w:rsidRPr="00535AC5">
        <w:rPr>
          <w:rFonts w:cs="Times New Roman"/>
          <w:sz w:val="24"/>
          <w:szCs w:val="24"/>
        </w:rPr>
        <w:t>). Sau khi đã đồng ý hết về mặt số liệu, kế toán tiến hành in sổ hàng tháng và tiến hành ký tên đóng dấu và lưu tại đơn vị.</w:t>
      </w:r>
    </w:p>
    <w:p w:rsidR="00D03586" w:rsidRPr="001043A5" w:rsidRDefault="001043A5" w:rsidP="00FC6AC3">
      <w:pPr>
        <w:spacing w:after="0" w:line="240" w:lineRule="auto"/>
        <w:jc w:val="both"/>
        <w:rPr>
          <w:rFonts w:cs="Times New Roman"/>
          <w:b/>
          <w:sz w:val="24"/>
          <w:szCs w:val="24"/>
        </w:rPr>
      </w:pPr>
      <w:r w:rsidRPr="001043A5">
        <w:rPr>
          <w:rFonts w:cs="Times New Roman"/>
          <w:b/>
          <w:sz w:val="24"/>
          <w:szCs w:val="24"/>
        </w:rPr>
        <w:t>*</w:t>
      </w:r>
      <w:r w:rsidR="00535AC5" w:rsidRPr="001043A5">
        <w:rPr>
          <w:rFonts w:cs="Times New Roman"/>
          <w:b/>
          <w:sz w:val="24"/>
          <w:szCs w:val="24"/>
        </w:rPr>
        <w:t xml:space="preserve"> </w:t>
      </w:r>
      <w:r w:rsidR="00D03586" w:rsidRPr="001043A5">
        <w:rPr>
          <w:rFonts w:cs="Times New Roman"/>
          <w:b/>
          <w:sz w:val="24"/>
          <w:szCs w:val="24"/>
        </w:rPr>
        <w:t>Cuối năm, kế toán cần làm những công việc sau:</w:t>
      </w:r>
    </w:p>
    <w:p w:rsidR="00D03586" w:rsidRPr="00535AC5" w:rsidRDefault="00535AC5" w:rsidP="00535AC5">
      <w:pPr>
        <w:spacing w:after="0" w:line="240" w:lineRule="auto"/>
        <w:jc w:val="both"/>
        <w:rPr>
          <w:rFonts w:cs="Times New Roman"/>
          <w:sz w:val="24"/>
          <w:szCs w:val="24"/>
        </w:rPr>
      </w:pPr>
      <w:r w:rsidRPr="00535AC5">
        <w:rPr>
          <w:rFonts w:cs="Times New Roman"/>
          <w:sz w:val="24"/>
          <w:szCs w:val="24"/>
        </w:rPr>
        <w:t xml:space="preserve">- </w:t>
      </w:r>
      <w:r w:rsidR="00D03586" w:rsidRPr="00535AC5">
        <w:rPr>
          <w:rFonts w:cs="Times New Roman"/>
          <w:sz w:val="24"/>
          <w:szCs w:val="24"/>
        </w:rPr>
        <w:t>Thực hiện bút toán trích lập dự phòng (</w:t>
      </w:r>
      <w:r w:rsidR="00D03586" w:rsidRPr="00535AC5">
        <w:rPr>
          <w:rFonts w:cs="Times New Roman"/>
          <w:i/>
          <w:sz w:val="24"/>
          <w:szCs w:val="24"/>
        </w:rPr>
        <w:t>Nợ phải thu khó đòi, Dự phòng đầu tư, Dự phòng giảm giá hàng tồn kho</w:t>
      </w:r>
      <w:r w:rsidR="00D03586" w:rsidRPr="00535AC5">
        <w:rPr>
          <w:rFonts w:cs="Times New Roman"/>
          <w:sz w:val="24"/>
          <w:szCs w:val="24"/>
        </w:rPr>
        <w:t>), cần phải có đầy đủ chứng từ và bằng chứng chứng minh sự giảm giá hàng bán</w:t>
      </w:r>
      <w:r>
        <w:rPr>
          <w:rFonts w:cs="Times New Roman"/>
          <w:sz w:val="24"/>
          <w:szCs w:val="24"/>
        </w:rPr>
        <w:t>,…</w:t>
      </w:r>
    </w:p>
    <w:p w:rsidR="00D03586" w:rsidRPr="00535AC5" w:rsidRDefault="00535AC5" w:rsidP="00FC6AC3">
      <w:pPr>
        <w:spacing w:after="0" w:line="240" w:lineRule="auto"/>
        <w:jc w:val="both"/>
        <w:rPr>
          <w:rFonts w:cs="Times New Roman"/>
          <w:i/>
          <w:sz w:val="24"/>
          <w:szCs w:val="24"/>
        </w:rPr>
      </w:pPr>
      <w:r>
        <w:rPr>
          <w:rFonts w:cs="Times New Roman"/>
          <w:sz w:val="24"/>
          <w:szCs w:val="24"/>
        </w:rPr>
        <w:t xml:space="preserve">- </w:t>
      </w:r>
      <w:r w:rsidR="00D03586" w:rsidRPr="00FC6AC3">
        <w:rPr>
          <w:rFonts w:cs="Times New Roman"/>
          <w:sz w:val="24"/>
          <w:szCs w:val="24"/>
        </w:rPr>
        <w:t>Bắt buộc thực hiện kiểm kê (</w:t>
      </w:r>
      <w:r w:rsidR="00D03586" w:rsidRPr="00535AC5">
        <w:rPr>
          <w:rFonts w:cs="Times New Roman"/>
          <w:i/>
          <w:sz w:val="24"/>
          <w:szCs w:val="24"/>
        </w:rPr>
        <w:t>Hàng tồn kho, tài sản cố định và tiền mặt</w:t>
      </w:r>
      <w:r w:rsidR="00D03586" w:rsidRPr="00FC6AC3">
        <w:rPr>
          <w:rFonts w:cs="Times New Roman"/>
          <w:sz w:val="24"/>
          <w:szCs w:val="24"/>
        </w:rPr>
        <w:t xml:space="preserve">), </w:t>
      </w:r>
      <w:r w:rsidR="00D03586" w:rsidRPr="00535AC5">
        <w:rPr>
          <w:rFonts w:cs="Times New Roman"/>
          <w:i/>
          <w:sz w:val="24"/>
          <w:szCs w:val="24"/>
        </w:rPr>
        <w:t>nhớ là phải có biên bản kiểm kê để làm chứng từ hạch toán kế toán</w:t>
      </w:r>
      <w:r w:rsidRPr="00535AC5">
        <w:rPr>
          <w:rFonts w:cs="Times New Roman"/>
          <w:i/>
          <w:sz w:val="24"/>
          <w:szCs w:val="24"/>
        </w:rPr>
        <w:t>.</w:t>
      </w:r>
    </w:p>
    <w:p w:rsidR="00D03586" w:rsidRPr="00535AC5" w:rsidRDefault="00535AC5" w:rsidP="00FC6AC3">
      <w:pPr>
        <w:spacing w:after="0" w:line="240" w:lineRule="auto"/>
        <w:jc w:val="both"/>
        <w:rPr>
          <w:rFonts w:cs="Times New Roman"/>
          <w:i/>
          <w:sz w:val="24"/>
          <w:szCs w:val="24"/>
        </w:rPr>
      </w:pPr>
      <w:r>
        <w:rPr>
          <w:rFonts w:cs="Times New Roman"/>
          <w:sz w:val="24"/>
          <w:szCs w:val="24"/>
        </w:rPr>
        <w:t xml:space="preserve">- </w:t>
      </w:r>
      <w:r w:rsidR="00D03586" w:rsidRPr="00FC6AC3">
        <w:rPr>
          <w:rFonts w:cs="Times New Roman"/>
          <w:sz w:val="24"/>
          <w:szCs w:val="24"/>
        </w:rPr>
        <w:t xml:space="preserve">Thực hiện những công việc đối chiếu và gửi thư xác nhận công nợ, </w:t>
      </w:r>
      <w:r w:rsidR="00D03586" w:rsidRPr="00535AC5">
        <w:rPr>
          <w:rFonts w:cs="Times New Roman"/>
          <w:i/>
          <w:sz w:val="24"/>
          <w:szCs w:val="24"/>
        </w:rPr>
        <w:t>nhớ là phải có biên bản đối chiếu công nợ và thư xác nhận để đối chiếu và điều chỉnh kịp thời</w:t>
      </w:r>
      <w:r>
        <w:rPr>
          <w:rFonts w:cs="Times New Roman"/>
          <w:i/>
          <w:sz w:val="24"/>
          <w:szCs w:val="24"/>
        </w:rPr>
        <w:t>.</w:t>
      </w:r>
    </w:p>
    <w:p w:rsidR="00D03586" w:rsidRPr="00FC6AC3" w:rsidRDefault="00535AC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Thực hiện Lập bảng đối số phát sinh cả năm, sau đó kiểm tra số liệu của các tài khoản từ loại 1 đến loại 9 đã đúng hay chưa để tiến hành lập báo cáo tài chính (</w:t>
      </w:r>
      <w:r w:rsidR="001043A5">
        <w:rPr>
          <w:rFonts w:cs="Times New Roman"/>
          <w:i/>
          <w:sz w:val="24"/>
          <w:szCs w:val="24"/>
        </w:rPr>
        <w:t>G</w:t>
      </w:r>
      <w:r w:rsidR="00D03586" w:rsidRPr="00112895">
        <w:rPr>
          <w:rFonts w:cs="Times New Roman"/>
          <w:i/>
          <w:sz w:val="24"/>
          <w:szCs w:val="24"/>
        </w:rPr>
        <w:t>ồm Bảng cân đối kế toán, kết quả kinh doanh, lưu chuyển tiền tệ và thuyết minh báo cáo tài chính</w:t>
      </w:r>
      <w:r w:rsidR="00D03586" w:rsidRPr="00FC6AC3">
        <w:rPr>
          <w:rFonts w:cs="Times New Roman"/>
          <w:sz w:val="24"/>
          <w:szCs w:val="24"/>
        </w:rPr>
        <w:t>). Để nộp cho cơ quan thuế qua mạng trong thời gian 90 ngày kể từ ngày kết thúc năm</w:t>
      </w:r>
      <w:r w:rsidR="00112895">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Đồng thời lập quyết toán thuế TNDN và TNCN để nộp cho cơ quan thuế qua mạng trong thời gian 90 ngày kể từ ngày kết thúc năm.</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Sau đó lập các báo cáo quản trị theo yêu cầu của Ban </w:t>
      </w:r>
      <w:r w:rsidR="001043A5">
        <w:rPr>
          <w:rFonts w:cs="Times New Roman"/>
          <w:sz w:val="24"/>
          <w:szCs w:val="24"/>
        </w:rPr>
        <w:t>Giám</w:t>
      </w:r>
      <w:r w:rsidR="00D03586" w:rsidRPr="00FC6AC3">
        <w:rPr>
          <w:rFonts w:cs="Times New Roman"/>
          <w:sz w:val="24"/>
          <w:szCs w:val="24"/>
        </w:rPr>
        <w:t xml:space="preserve"> đốc (</w:t>
      </w:r>
      <w:r w:rsidR="00D03586" w:rsidRPr="00112895">
        <w:rPr>
          <w:rFonts w:cs="Times New Roman"/>
          <w:i/>
          <w:sz w:val="24"/>
          <w:szCs w:val="24"/>
        </w:rPr>
        <w:t>Báo cáo này là phục vụ nội bộ, không gửi ra bên ngoài</w:t>
      </w:r>
      <w:r w:rsidR="00D03586" w:rsidRPr="00FC6AC3">
        <w:rPr>
          <w:rFonts w:cs="Times New Roman"/>
          <w:sz w:val="24"/>
          <w:szCs w:val="24"/>
        </w:rPr>
        <w:t>).</w:t>
      </w:r>
    </w:p>
    <w:p w:rsidR="00D03586" w:rsidRPr="00321F71" w:rsidRDefault="00D03586" w:rsidP="00FC6AC3">
      <w:pPr>
        <w:spacing w:after="0" w:line="240" w:lineRule="auto"/>
        <w:jc w:val="both"/>
        <w:rPr>
          <w:rFonts w:cs="Times New Roman"/>
          <w:b/>
          <w:sz w:val="24"/>
          <w:szCs w:val="24"/>
        </w:rPr>
      </w:pPr>
      <w:r w:rsidRPr="00321F71">
        <w:rPr>
          <w:rFonts w:cs="Times New Roman"/>
          <w:b/>
          <w:sz w:val="24"/>
          <w:szCs w:val="24"/>
        </w:rPr>
        <w:t>2. Cách lưu chứng từ Kế toán</w:t>
      </w:r>
      <w:r w:rsidR="00112895" w:rsidRPr="00321F71">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Lưu chứng từ kế toán là 1 khâu cực kỳ quan trọng, bởi vì nếu không làm tốt khâu này thì sau này vấn đề tìm kiếm đối chiếu số liệu giữa sổ và chứng từ rất khó, bên cạnh đó còn phải tìm chứng từ để phục vụ cho cơ quan thuế</w:t>
      </w:r>
      <w:r w:rsidR="00112895">
        <w:rPr>
          <w:rFonts w:cs="Times New Roman"/>
          <w:sz w:val="24"/>
          <w:szCs w:val="24"/>
        </w:rPr>
        <w:t xml:space="preserve">; đồng thời </w:t>
      </w:r>
      <w:r w:rsidRPr="00FC6AC3">
        <w:rPr>
          <w:rFonts w:cs="Times New Roman"/>
          <w:sz w:val="24"/>
          <w:szCs w:val="24"/>
        </w:rPr>
        <w:t>phục vụ cho đoàn kiểm toán. Vậy vấn đề lưu chứng từ là mỗi đơn vị có cách lưu khác nhau, không có đơn vị nào lưu giống đơn vị nào cả. Dưới đây là một cách lưu chứng từ để các bạn tham khảo và áp dụng khi đi làm.</w:t>
      </w:r>
    </w:p>
    <w:p w:rsidR="00D03586" w:rsidRPr="001043A5" w:rsidRDefault="00D03586" w:rsidP="00FC6AC3">
      <w:pPr>
        <w:spacing w:after="0" w:line="240" w:lineRule="auto"/>
        <w:jc w:val="both"/>
        <w:rPr>
          <w:rFonts w:cs="Times New Roman"/>
          <w:b/>
          <w:sz w:val="24"/>
          <w:szCs w:val="24"/>
        </w:rPr>
      </w:pPr>
      <w:r w:rsidRPr="001043A5">
        <w:rPr>
          <w:rFonts w:cs="Times New Roman"/>
          <w:b/>
          <w:sz w:val="24"/>
          <w:szCs w:val="24"/>
        </w:rPr>
        <w:t>2.1</w:t>
      </w:r>
      <w:r w:rsidR="00112895" w:rsidRPr="001043A5">
        <w:rPr>
          <w:rFonts w:cs="Times New Roman"/>
          <w:b/>
          <w:sz w:val="24"/>
          <w:szCs w:val="24"/>
        </w:rPr>
        <w:t>.</w:t>
      </w:r>
      <w:r w:rsidRPr="001043A5">
        <w:rPr>
          <w:rFonts w:cs="Times New Roman"/>
          <w:b/>
          <w:sz w:val="24"/>
          <w:szCs w:val="24"/>
        </w:rPr>
        <w:t xml:space="preserve"> Cách lưu CHỨNG TỪ KẾ TOÁN:</w:t>
      </w:r>
    </w:p>
    <w:p w:rsidR="00D03586" w:rsidRPr="00FC6AC3" w:rsidRDefault="00112895" w:rsidP="00FC6AC3">
      <w:pPr>
        <w:spacing w:after="0" w:line="240" w:lineRule="auto"/>
        <w:jc w:val="both"/>
        <w:rPr>
          <w:rFonts w:cs="Times New Roman"/>
          <w:sz w:val="24"/>
          <w:szCs w:val="24"/>
        </w:rPr>
      </w:pPr>
      <w:r>
        <w:rPr>
          <w:rFonts w:cs="Times New Roman"/>
          <w:sz w:val="24"/>
          <w:szCs w:val="24"/>
        </w:rPr>
        <w:t>- F</w:t>
      </w:r>
      <w:r w:rsidR="00D03586" w:rsidRPr="00FC6AC3">
        <w:rPr>
          <w:rFonts w:cs="Times New Roman"/>
          <w:sz w:val="24"/>
          <w:szCs w:val="24"/>
        </w:rPr>
        <w:t xml:space="preserve">ile Phiếu thu: </w:t>
      </w:r>
      <w:r w:rsidR="001043A5">
        <w:rPr>
          <w:rFonts w:cs="Times New Roman"/>
          <w:sz w:val="24"/>
          <w:szCs w:val="24"/>
        </w:rPr>
        <w:t>K</w:t>
      </w:r>
      <w:r w:rsidR="00D03586" w:rsidRPr="00FC6AC3">
        <w:rPr>
          <w:rFonts w:cs="Times New Roman"/>
          <w:sz w:val="24"/>
          <w:szCs w:val="24"/>
        </w:rPr>
        <w:t>ẹp với liên 3 của hóa đơn GTGT đầu ra và biên bản bàn giao hàng hóa, kèm theo các chứng từ liên quan khác (</w:t>
      </w:r>
      <w:r w:rsidR="00D03586" w:rsidRPr="00112895">
        <w:rPr>
          <w:rFonts w:cs="Times New Roman"/>
          <w:i/>
          <w:sz w:val="24"/>
          <w:szCs w:val="24"/>
        </w:rPr>
        <w:t>Phiếu đề nghị hoàn ứng, Biên bản góp vốn</w:t>
      </w:r>
      <w:r w:rsidR="00D03586" w:rsidRPr="00FC6AC3">
        <w:rPr>
          <w:rFonts w:cs="Times New Roman"/>
          <w:sz w:val="24"/>
          <w:szCs w:val="24"/>
        </w:rPr>
        <w:t>)</w:t>
      </w:r>
      <w:r>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F</w:t>
      </w:r>
      <w:r w:rsidR="00D03586" w:rsidRPr="00FC6AC3">
        <w:rPr>
          <w:rFonts w:cs="Times New Roman"/>
          <w:sz w:val="24"/>
          <w:szCs w:val="24"/>
        </w:rPr>
        <w:t>ile Phiế</w:t>
      </w:r>
      <w:r w:rsidR="001043A5">
        <w:rPr>
          <w:rFonts w:cs="Times New Roman"/>
          <w:sz w:val="24"/>
          <w:szCs w:val="24"/>
        </w:rPr>
        <w:t>u chi: K</w:t>
      </w:r>
      <w:r w:rsidR="00D03586" w:rsidRPr="00FC6AC3">
        <w:rPr>
          <w:rFonts w:cs="Times New Roman"/>
          <w:sz w:val="24"/>
          <w:szCs w:val="24"/>
        </w:rPr>
        <w:t>ẹp với hóa đơn mua vào (</w:t>
      </w:r>
      <w:r w:rsidR="001043A5">
        <w:rPr>
          <w:rFonts w:cs="Times New Roman"/>
          <w:i/>
          <w:sz w:val="24"/>
          <w:szCs w:val="24"/>
        </w:rPr>
        <w:t>N</w:t>
      </w:r>
      <w:r w:rsidR="00D03586" w:rsidRPr="00112895">
        <w:rPr>
          <w:rFonts w:cs="Times New Roman"/>
          <w:i/>
          <w:sz w:val="24"/>
          <w:szCs w:val="24"/>
        </w:rPr>
        <w:t>hớ là kẹp hóa đơn photo</w:t>
      </w:r>
      <w:r w:rsidR="00D03586" w:rsidRPr="00FC6AC3">
        <w:rPr>
          <w:rFonts w:cs="Times New Roman"/>
          <w:sz w:val="24"/>
          <w:szCs w:val="24"/>
        </w:rPr>
        <w:t>), Biên bản bàn giao, giấy nộp tiề</w:t>
      </w:r>
      <w:r>
        <w:rPr>
          <w:rFonts w:cs="Times New Roman"/>
          <w:sz w:val="24"/>
          <w:szCs w:val="24"/>
        </w:rPr>
        <w:t>n vào tài khoản</w:t>
      </w:r>
      <w:r w:rsidR="00D03586" w:rsidRPr="00FC6AC3">
        <w:rPr>
          <w:rFonts w:cs="Times New Roman"/>
          <w:sz w:val="24"/>
          <w:szCs w:val="24"/>
        </w:rPr>
        <w:t xml:space="preserve"> ngân hàng, đề nghị tạm ứng, Giấy đề nghị thanh toán,</w:t>
      </w:r>
      <w:r>
        <w:rPr>
          <w:rFonts w:cs="Times New Roman"/>
          <w:sz w:val="24"/>
          <w:szCs w:val="24"/>
        </w:rPr>
        <w:t xml:space="preserve"> </w:t>
      </w:r>
      <w:r w:rsidR="00D03586" w:rsidRPr="00FC6AC3">
        <w:rPr>
          <w:rFonts w:cs="Times New Roman"/>
          <w:sz w:val="24"/>
          <w:szCs w:val="24"/>
        </w:rPr>
        <w:t>CMND và các chứng từ liên quan khác</w:t>
      </w:r>
      <w:r>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File ngân hàng</w:t>
      </w:r>
      <w:r>
        <w:rPr>
          <w:rFonts w:cs="Times New Roman"/>
          <w:sz w:val="24"/>
          <w:szCs w:val="24"/>
        </w:rPr>
        <w:t>,</w:t>
      </w:r>
      <w:r w:rsidR="00D03586" w:rsidRPr="00FC6AC3">
        <w:rPr>
          <w:rFonts w:cs="Times New Roman"/>
          <w:sz w:val="24"/>
          <w:szCs w:val="24"/>
        </w:rPr>
        <w:t xml:space="preserve"> riêng cho từng ngân hàng: Sổ phụ ngân hàng của từng ngân hàng để trước, sau đó là các Giấy báo nợ và </w:t>
      </w:r>
      <w:r>
        <w:rPr>
          <w:rFonts w:cs="Times New Roman"/>
          <w:sz w:val="24"/>
          <w:szCs w:val="24"/>
        </w:rPr>
        <w:t xml:space="preserve">Giấy </w:t>
      </w:r>
      <w:r w:rsidR="00D03586" w:rsidRPr="00FC6AC3">
        <w:rPr>
          <w:rFonts w:cs="Times New Roman"/>
          <w:sz w:val="24"/>
          <w:szCs w:val="24"/>
        </w:rPr>
        <w:t>báo có của ngân hàng kèm theo các chứng từ gốc bảng photo (</w:t>
      </w:r>
      <w:r w:rsidR="001043A5">
        <w:rPr>
          <w:rFonts w:cs="Times New Roman"/>
          <w:i/>
          <w:sz w:val="24"/>
          <w:szCs w:val="24"/>
        </w:rPr>
        <w:t>V</w:t>
      </w:r>
      <w:r w:rsidR="00D03586" w:rsidRPr="00112895">
        <w:rPr>
          <w:rFonts w:cs="Times New Roman"/>
          <w:i/>
          <w:sz w:val="24"/>
          <w:szCs w:val="24"/>
        </w:rPr>
        <w:t>í dụ hóa đơn mua tài chính đầu vào</w:t>
      </w:r>
      <w:r w:rsidR="00D03586" w:rsidRPr="00FC6AC3">
        <w:rPr>
          <w:rFonts w:cs="Times New Roman"/>
          <w:sz w:val="24"/>
          <w:szCs w:val="24"/>
        </w:rPr>
        <w:t>) hoặc bảng gốc để giải thích cho từng nghiệp vụ ngân hàng</w:t>
      </w:r>
      <w:r>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 </w:t>
      </w:r>
      <w:r w:rsidR="00112895">
        <w:rPr>
          <w:rFonts w:cs="Times New Roman"/>
          <w:sz w:val="24"/>
          <w:szCs w:val="24"/>
        </w:rPr>
        <w:t>F</w:t>
      </w:r>
      <w:r w:rsidRPr="00FC6AC3">
        <w:rPr>
          <w:rFonts w:cs="Times New Roman"/>
          <w:sz w:val="24"/>
          <w:szCs w:val="24"/>
        </w:rPr>
        <w:t>ile Phiếu nhập kho (</w:t>
      </w:r>
      <w:r w:rsidR="001043A5">
        <w:rPr>
          <w:rFonts w:cs="Times New Roman"/>
          <w:i/>
          <w:sz w:val="24"/>
          <w:szCs w:val="24"/>
        </w:rPr>
        <w:t>H</w:t>
      </w:r>
      <w:r w:rsidRPr="00112895">
        <w:rPr>
          <w:rFonts w:cs="Times New Roman"/>
          <w:i/>
          <w:sz w:val="24"/>
          <w:szCs w:val="24"/>
        </w:rPr>
        <w:t>àng hóa hoặc thành phẩm</w:t>
      </w:r>
      <w:r w:rsidR="001043A5">
        <w:rPr>
          <w:rFonts w:cs="Times New Roman"/>
          <w:sz w:val="24"/>
          <w:szCs w:val="24"/>
        </w:rPr>
        <w:t>): K</w:t>
      </w:r>
      <w:r w:rsidRPr="00FC6AC3">
        <w:rPr>
          <w:rFonts w:cs="Times New Roman"/>
          <w:sz w:val="24"/>
          <w:szCs w:val="24"/>
        </w:rPr>
        <w:t>ẹp với hóa đơn mua vào là hàng hóa (</w:t>
      </w:r>
      <w:r w:rsidR="001043A5">
        <w:rPr>
          <w:rFonts w:cs="Times New Roman"/>
          <w:i/>
          <w:sz w:val="24"/>
          <w:szCs w:val="24"/>
        </w:rPr>
        <w:t>N</w:t>
      </w:r>
      <w:r w:rsidRPr="00112895">
        <w:rPr>
          <w:rFonts w:cs="Times New Roman"/>
          <w:i/>
          <w:sz w:val="24"/>
          <w:szCs w:val="24"/>
        </w:rPr>
        <w:t>hớ</w:t>
      </w:r>
      <w:r w:rsidR="001043A5">
        <w:rPr>
          <w:rFonts w:cs="Times New Roman"/>
          <w:i/>
          <w:sz w:val="24"/>
          <w:szCs w:val="24"/>
        </w:rPr>
        <w:t>: K</w:t>
      </w:r>
      <w:r w:rsidRPr="00112895">
        <w:rPr>
          <w:rFonts w:cs="Times New Roman"/>
          <w:i/>
          <w:sz w:val="24"/>
          <w:szCs w:val="24"/>
        </w:rPr>
        <w:t>ẹp hóa đơn photo</w:t>
      </w:r>
      <w:r w:rsidRPr="00FC6AC3">
        <w:rPr>
          <w:rFonts w:cs="Times New Roman"/>
          <w:sz w:val="24"/>
          <w:szCs w:val="24"/>
        </w:rPr>
        <w:t>), kèm theo biên bản bàn giao hàng hóa, hợp đồng kinh tế (</w:t>
      </w:r>
      <w:r w:rsidR="001043A5">
        <w:rPr>
          <w:rFonts w:cs="Times New Roman"/>
          <w:i/>
          <w:sz w:val="24"/>
          <w:szCs w:val="24"/>
        </w:rPr>
        <w:t>N</w:t>
      </w:r>
      <w:r w:rsidRPr="00112895">
        <w:rPr>
          <w:rFonts w:cs="Times New Roman"/>
          <w:i/>
          <w:sz w:val="24"/>
          <w:szCs w:val="24"/>
        </w:rPr>
        <w:t>ếu phát sinh 1 lần nếu có hoặc đơn đặt hàng, bảng báo giá</w:t>
      </w:r>
      <w:r w:rsidR="00112895">
        <w:rPr>
          <w:rFonts w:cs="Times New Roman"/>
          <w:i/>
          <w:sz w:val="24"/>
          <w:szCs w:val="24"/>
        </w:rPr>
        <w:t>,…</w:t>
      </w:r>
      <w:r w:rsidRPr="00FC6AC3">
        <w:rPr>
          <w:rFonts w:cs="Times New Roman"/>
          <w:sz w:val="24"/>
          <w:szCs w:val="24"/>
        </w:rPr>
        <w:t>)</w:t>
      </w:r>
      <w:r w:rsidR="00112895">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F</w:t>
      </w:r>
      <w:r w:rsidR="00D03586" w:rsidRPr="00FC6AC3">
        <w:rPr>
          <w:rFonts w:cs="Times New Roman"/>
          <w:sz w:val="24"/>
          <w:szCs w:val="24"/>
        </w:rPr>
        <w:t>ile Phiếu xuất kho (</w:t>
      </w:r>
      <w:r w:rsidR="001043A5">
        <w:rPr>
          <w:rFonts w:cs="Times New Roman"/>
          <w:i/>
          <w:sz w:val="24"/>
          <w:szCs w:val="24"/>
        </w:rPr>
        <w:t>H</w:t>
      </w:r>
      <w:r w:rsidR="00D03586" w:rsidRPr="00112895">
        <w:rPr>
          <w:rFonts w:cs="Times New Roman"/>
          <w:i/>
          <w:sz w:val="24"/>
          <w:szCs w:val="24"/>
        </w:rPr>
        <w:t>àng hóa hoặc thành phẩm</w:t>
      </w:r>
      <w:r w:rsidR="00D03586" w:rsidRPr="00FC6AC3">
        <w:rPr>
          <w:rFonts w:cs="Times New Roman"/>
          <w:sz w:val="24"/>
          <w:szCs w:val="24"/>
        </w:rPr>
        <w:t xml:space="preserve">): </w:t>
      </w:r>
      <w:r w:rsidR="001043A5">
        <w:rPr>
          <w:rFonts w:cs="Times New Roman"/>
          <w:sz w:val="24"/>
          <w:szCs w:val="24"/>
        </w:rPr>
        <w:t>K</w:t>
      </w:r>
      <w:r w:rsidR="00D03586" w:rsidRPr="00FC6AC3">
        <w:rPr>
          <w:rFonts w:cs="Times New Roman"/>
          <w:sz w:val="24"/>
          <w:szCs w:val="24"/>
        </w:rPr>
        <w:t>ẹp với hóa đơn bán ra liên 2, nhớ là kèm theo biên bản bàn giao hàng hóa</w:t>
      </w:r>
      <w:r w:rsidR="001043A5">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 </w:t>
      </w:r>
      <w:r w:rsidR="00112895">
        <w:rPr>
          <w:rFonts w:cs="Times New Roman"/>
          <w:sz w:val="24"/>
          <w:szCs w:val="24"/>
        </w:rPr>
        <w:t>F</w:t>
      </w:r>
      <w:r w:rsidRPr="00FC6AC3">
        <w:rPr>
          <w:rFonts w:cs="Times New Roman"/>
          <w:sz w:val="24"/>
          <w:szCs w:val="24"/>
        </w:rPr>
        <w:t>ile nhập kho nguyên vật liệu: Kẹp phiếu nhập kho nguyên vật liệu chung với hóa đơn tài chính mua vào, biên bản bàn giao và hợp đồng kinh tế nếu phát sinh 1 lần hoặc đơn đặt hàng</w:t>
      </w:r>
      <w:r w:rsidR="00112895">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112895">
        <w:rPr>
          <w:rFonts w:cs="Times New Roman"/>
          <w:sz w:val="24"/>
          <w:szCs w:val="24"/>
        </w:rPr>
        <w:t xml:space="preserve"> </w:t>
      </w:r>
      <w:r w:rsidRPr="00FC6AC3">
        <w:rPr>
          <w:rFonts w:cs="Times New Roman"/>
          <w:sz w:val="24"/>
          <w:szCs w:val="24"/>
        </w:rPr>
        <w:t xml:space="preserve">Nếu </w:t>
      </w:r>
      <w:r w:rsidR="00112895">
        <w:rPr>
          <w:rFonts w:cs="Times New Roman"/>
          <w:sz w:val="24"/>
          <w:szCs w:val="24"/>
        </w:rPr>
        <w:t>Doanh nghiệp</w:t>
      </w:r>
      <w:r w:rsidRPr="00FC6AC3">
        <w:rPr>
          <w:rFonts w:cs="Times New Roman"/>
          <w:sz w:val="24"/>
          <w:szCs w:val="24"/>
        </w:rPr>
        <w:t xml:space="preserve"> có xuất nhập khẩu thì lưu  </w:t>
      </w:r>
      <w:r w:rsidR="00112895">
        <w:rPr>
          <w:rFonts w:cs="Times New Roman"/>
          <w:sz w:val="24"/>
          <w:szCs w:val="24"/>
        </w:rPr>
        <w:t>F</w:t>
      </w:r>
      <w:r w:rsidRPr="00FC6AC3">
        <w:rPr>
          <w:rFonts w:cs="Times New Roman"/>
          <w:sz w:val="24"/>
          <w:szCs w:val="24"/>
        </w:rPr>
        <w:t>ile là Tờ khai hải quan nhập hàng có đánh dấu đến chứng từ khác có liên quan (</w:t>
      </w:r>
      <w:r w:rsidR="001043A5">
        <w:rPr>
          <w:rFonts w:cs="Times New Roman"/>
          <w:i/>
          <w:sz w:val="24"/>
          <w:szCs w:val="24"/>
        </w:rPr>
        <w:t>V</w:t>
      </w:r>
      <w:r w:rsidRPr="00112895">
        <w:rPr>
          <w:rFonts w:cs="Times New Roman"/>
          <w:i/>
          <w:sz w:val="24"/>
          <w:szCs w:val="24"/>
        </w:rPr>
        <w:t>í dụ như phiếu nhập kho hoặc hợp đồng</w:t>
      </w:r>
      <w:r w:rsidR="00112895" w:rsidRPr="00112895">
        <w:rPr>
          <w:rFonts w:cs="Times New Roman"/>
          <w:i/>
          <w:sz w:val="24"/>
          <w:szCs w:val="24"/>
        </w:rPr>
        <w:t>,…</w:t>
      </w:r>
      <w:r w:rsidR="001043A5">
        <w:rPr>
          <w:rFonts w:cs="Times New Roman"/>
          <w:sz w:val="24"/>
          <w:szCs w:val="24"/>
        </w:rPr>
        <w:t>) và  F</w:t>
      </w:r>
      <w:r w:rsidRPr="00FC6AC3">
        <w:rPr>
          <w:rFonts w:cs="Times New Roman"/>
          <w:sz w:val="24"/>
          <w:szCs w:val="24"/>
        </w:rPr>
        <w:t>ile bộ hồ sơ hải quan xuất khẩu có đánh dấu đến chứng từ khác có liên quan (</w:t>
      </w:r>
      <w:r w:rsidR="001043A5">
        <w:rPr>
          <w:rFonts w:cs="Times New Roman"/>
          <w:i/>
          <w:sz w:val="24"/>
          <w:szCs w:val="24"/>
        </w:rPr>
        <w:t>V</w:t>
      </w:r>
      <w:r w:rsidRPr="00112895">
        <w:rPr>
          <w:rFonts w:cs="Times New Roman"/>
          <w:i/>
          <w:sz w:val="24"/>
          <w:szCs w:val="24"/>
        </w:rPr>
        <w:t>í dụ như hợp đồng, phiếu xuất kho, biên bản bàn giao</w:t>
      </w:r>
      <w:r w:rsidR="00112895">
        <w:rPr>
          <w:rFonts w:cs="Times New Roman"/>
          <w:i/>
          <w:sz w:val="24"/>
          <w:szCs w:val="24"/>
        </w:rPr>
        <w:t>,…</w:t>
      </w:r>
      <w:r w:rsidRPr="00FC6AC3">
        <w:rPr>
          <w:rFonts w:cs="Times New Roman"/>
          <w:sz w:val="24"/>
          <w:szCs w:val="24"/>
        </w:rPr>
        <w:t>) để thuận tiện cho việc kiểm tra đối chiếu sau này.</w:t>
      </w:r>
    </w:p>
    <w:p w:rsidR="00D03586" w:rsidRPr="00112895" w:rsidRDefault="00D03586" w:rsidP="00FC6AC3">
      <w:pPr>
        <w:spacing w:after="0" w:line="240" w:lineRule="auto"/>
        <w:jc w:val="both"/>
        <w:rPr>
          <w:rFonts w:cs="Times New Roman"/>
          <w:i/>
          <w:sz w:val="24"/>
          <w:szCs w:val="24"/>
        </w:rPr>
      </w:pPr>
      <w:r w:rsidRPr="00FC6AC3">
        <w:rPr>
          <w:rFonts w:cs="Times New Roman"/>
          <w:sz w:val="24"/>
          <w:szCs w:val="24"/>
        </w:rPr>
        <w:t>- File lưu thẻ tài sản cố định kèm theo các chứng từ gốc (</w:t>
      </w:r>
      <w:r w:rsidR="001043A5">
        <w:rPr>
          <w:rFonts w:cs="Times New Roman"/>
          <w:i/>
          <w:sz w:val="24"/>
          <w:szCs w:val="24"/>
        </w:rPr>
        <w:t>T</w:t>
      </w:r>
      <w:r w:rsidRPr="00112895">
        <w:rPr>
          <w:rFonts w:cs="Times New Roman"/>
          <w:i/>
          <w:sz w:val="24"/>
          <w:szCs w:val="24"/>
        </w:rPr>
        <w:t>ức là chứng từ ký sống</w:t>
      </w:r>
      <w:r w:rsidRPr="00FC6AC3">
        <w:rPr>
          <w:rFonts w:cs="Times New Roman"/>
          <w:sz w:val="24"/>
          <w:szCs w:val="24"/>
        </w:rPr>
        <w:t xml:space="preserve">) hình thành nên tài sản đó. </w:t>
      </w:r>
      <w:r w:rsidRPr="00112895">
        <w:rPr>
          <w:rFonts w:cs="Times New Roman"/>
          <w:i/>
          <w:sz w:val="24"/>
          <w:szCs w:val="24"/>
        </w:rPr>
        <w:t>Nhớ</w:t>
      </w:r>
      <w:r w:rsidR="001043A5">
        <w:rPr>
          <w:rFonts w:cs="Times New Roman"/>
          <w:i/>
          <w:sz w:val="24"/>
          <w:szCs w:val="24"/>
        </w:rPr>
        <w:t>:</w:t>
      </w:r>
      <w:r w:rsidRPr="00112895">
        <w:rPr>
          <w:rFonts w:cs="Times New Roman"/>
          <w:i/>
          <w:sz w:val="24"/>
          <w:szCs w:val="24"/>
        </w:rPr>
        <w:t xml:space="preserve"> </w:t>
      </w:r>
      <w:r w:rsidR="001043A5">
        <w:rPr>
          <w:rFonts w:cs="Times New Roman"/>
          <w:i/>
          <w:sz w:val="24"/>
          <w:szCs w:val="24"/>
        </w:rPr>
        <w:t>M</w:t>
      </w:r>
      <w:r w:rsidRPr="00112895">
        <w:rPr>
          <w:rFonts w:cs="Times New Roman"/>
          <w:i/>
          <w:sz w:val="24"/>
          <w:szCs w:val="24"/>
        </w:rPr>
        <w:t>ỗi tài sản là 1 thẻ tài sản cố định.</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lastRenderedPageBreak/>
        <w:t>-</w:t>
      </w:r>
      <w:r w:rsidR="00112895">
        <w:rPr>
          <w:rFonts w:cs="Times New Roman"/>
          <w:sz w:val="24"/>
          <w:szCs w:val="24"/>
        </w:rPr>
        <w:t xml:space="preserve"> </w:t>
      </w:r>
      <w:r w:rsidRPr="00FC6AC3">
        <w:rPr>
          <w:rFonts w:cs="Times New Roman"/>
          <w:sz w:val="24"/>
          <w:szCs w:val="24"/>
        </w:rPr>
        <w:t>File bảng lương (</w:t>
      </w:r>
      <w:r w:rsidRPr="00112895">
        <w:rPr>
          <w:rFonts w:cs="Times New Roman"/>
          <w:i/>
          <w:sz w:val="24"/>
          <w:szCs w:val="24"/>
        </w:rPr>
        <w:t>12 bảng lương</w:t>
      </w:r>
      <w:r w:rsidR="001043A5">
        <w:rPr>
          <w:rFonts w:cs="Times New Roman"/>
          <w:sz w:val="24"/>
          <w:szCs w:val="24"/>
        </w:rPr>
        <w:t>): K</w:t>
      </w:r>
      <w:r w:rsidRPr="00FC6AC3">
        <w:rPr>
          <w:rFonts w:cs="Times New Roman"/>
          <w:sz w:val="24"/>
          <w:szCs w:val="24"/>
        </w:rPr>
        <w:t>èm theo bảng lương là bảng chấm công. Phiếu tính tiền lương của từng người có chữ ký. Đồng thờ</w:t>
      </w:r>
      <w:r w:rsidR="00112895">
        <w:rPr>
          <w:rFonts w:cs="Times New Roman"/>
          <w:sz w:val="24"/>
          <w:szCs w:val="24"/>
        </w:rPr>
        <w:t>i F</w:t>
      </w:r>
      <w:r w:rsidRPr="00FC6AC3">
        <w:rPr>
          <w:rFonts w:cs="Times New Roman"/>
          <w:sz w:val="24"/>
          <w:szCs w:val="24"/>
        </w:rPr>
        <w:t>ile tính tiền thưởng (</w:t>
      </w:r>
      <w:r w:rsidR="001043A5">
        <w:rPr>
          <w:rFonts w:cs="Times New Roman"/>
          <w:i/>
          <w:sz w:val="24"/>
          <w:szCs w:val="24"/>
        </w:rPr>
        <w:t>K</w:t>
      </w:r>
      <w:r w:rsidRPr="00112895">
        <w:rPr>
          <w:rFonts w:cs="Times New Roman"/>
          <w:i/>
          <w:sz w:val="24"/>
          <w:szCs w:val="24"/>
        </w:rPr>
        <w:t>èm theo các quyết định khen thưởng</w:t>
      </w:r>
      <w:r w:rsidR="00112895" w:rsidRPr="00112895">
        <w:rPr>
          <w:rFonts w:cs="Times New Roman"/>
          <w:i/>
          <w:sz w:val="24"/>
          <w:szCs w:val="24"/>
        </w:rPr>
        <w:t>,…</w:t>
      </w:r>
      <w:r w:rsidRPr="00FC6AC3">
        <w:rPr>
          <w:rFonts w:cs="Times New Roman"/>
          <w:sz w:val="24"/>
          <w:szCs w:val="24"/>
        </w:rPr>
        <w:t>)</w:t>
      </w:r>
      <w:r w:rsidR="00112895">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File Bảng phân bổ chi phí trả trước thiết kế làm sao có cột số chứng từ để thuận tiện cho việc tra cứu chứng từ sau này (</w:t>
      </w:r>
      <w:r w:rsidR="001043A5">
        <w:rPr>
          <w:rFonts w:cs="Times New Roman"/>
          <w:i/>
          <w:sz w:val="24"/>
          <w:szCs w:val="24"/>
        </w:rPr>
        <w:t>G</w:t>
      </w:r>
      <w:r w:rsidR="00D03586" w:rsidRPr="00112895">
        <w:rPr>
          <w:rFonts w:cs="Times New Roman"/>
          <w:i/>
          <w:sz w:val="24"/>
          <w:szCs w:val="24"/>
        </w:rPr>
        <w:t>ồm 12 bảng cho 12 tháng hoặc làm 1 bảng phân bổ gồm 12 cột từ tháng 1 đến tháng 12</w:t>
      </w:r>
      <w:r w:rsidR="00D03586" w:rsidRPr="00FC6AC3">
        <w:rPr>
          <w:rFonts w:cs="Times New Roman"/>
          <w:sz w:val="24"/>
          <w:szCs w:val="24"/>
        </w:rPr>
        <w:t>)</w:t>
      </w:r>
      <w:r>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File bảng phân bổ khấu hao tài sản cố đị</w:t>
      </w:r>
      <w:r>
        <w:rPr>
          <w:rFonts w:cs="Times New Roman"/>
          <w:sz w:val="24"/>
          <w:szCs w:val="24"/>
        </w:rPr>
        <w:t>nh (</w:t>
      </w:r>
      <w:r w:rsidR="001043A5">
        <w:rPr>
          <w:rFonts w:cs="Times New Roman"/>
          <w:i/>
          <w:sz w:val="24"/>
          <w:szCs w:val="24"/>
        </w:rPr>
        <w:t>G</w:t>
      </w:r>
      <w:r w:rsidR="00D03586" w:rsidRPr="00112895">
        <w:rPr>
          <w:rFonts w:cs="Times New Roman"/>
          <w:i/>
          <w:sz w:val="24"/>
          <w:szCs w:val="24"/>
        </w:rPr>
        <w:t>ồm 12 bảng cho 12 tháng hoặc làm 1 bảng phân bổ gồm 12 cột từ tháng 1 đến tháng 12</w:t>
      </w:r>
      <w:r w:rsidR="00D03586" w:rsidRPr="00FC6AC3">
        <w:rPr>
          <w:rFonts w:cs="Times New Roman"/>
          <w:sz w:val="24"/>
          <w:szCs w:val="24"/>
        </w:rPr>
        <w:t>)</w:t>
      </w:r>
      <w:r>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Phiếu kế toán khác.</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112895">
        <w:rPr>
          <w:rFonts w:cs="Times New Roman"/>
          <w:sz w:val="24"/>
          <w:szCs w:val="24"/>
        </w:rPr>
        <w:t xml:space="preserve"> </w:t>
      </w:r>
      <w:r w:rsidRPr="00FC6AC3">
        <w:rPr>
          <w:rFonts w:cs="Times New Roman"/>
          <w:sz w:val="24"/>
          <w:szCs w:val="24"/>
        </w:rPr>
        <w:t>1 File lưu bảng gốc hóa đơn mua vào và bán ra trùng với tờ khai thuế GTGT hàng tháng hoặc hàng quý để thuận tiện cho việc phục vụ thanh tra, kiểm tra thuế sau này</w:t>
      </w:r>
      <w:r w:rsidR="00112895">
        <w:rPr>
          <w:rFonts w:cs="Times New Roman"/>
          <w:sz w:val="24"/>
          <w:szCs w:val="24"/>
        </w:rPr>
        <w:t>.</w:t>
      </w:r>
    </w:p>
    <w:p w:rsidR="00D03586" w:rsidRPr="00112895" w:rsidRDefault="00D03586" w:rsidP="00FC6AC3">
      <w:pPr>
        <w:spacing w:after="0" w:line="240" w:lineRule="auto"/>
        <w:jc w:val="both"/>
        <w:rPr>
          <w:rFonts w:cs="Times New Roman"/>
          <w:i/>
          <w:sz w:val="24"/>
          <w:szCs w:val="24"/>
        </w:rPr>
      </w:pPr>
      <w:r w:rsidRPr="001043A5">
        <w:rPr>
          <w:rFonts w:cs="Times New Roman"/>
          <w:b/>
          <w:sz w:val="24"/>
          <w:szCs w:val="24"/>
          <w:u w:val="single"/>
        </w:rPr>
        <w:t>Lưu ý</w:t>
      </w:r>
      <w:r w:rsidRPr="001043A5">
        <w:rPr>
          <w:rFonts w:cs="Times New Roman"/>
          <w:b/>
          <w:sz w:val="24"/>
          <w:szCs w:val="24"/>
        </w:rPr>
        <w:t>:</w:t>
      </w:r>
      <w:r w:rsidRPr="00FC6AC3">
        <w:rPr>
          <w:rFonts w:cs="Times New Roman"/>
          <w:sz w:val="24"/>
          <w:szCs w:val="24"/>
        </w:rPr>
        <w:t xml:space="preserve"> </w:t>
      </w:r>
      <w:r w:rsidR="001043A5">
        <w:rPr>
          <w:rFonts w:cs="Times New Roman"/>
          <w:i/>
          <w:sz w:val="24"/>
          <w:szCs w:val="24"/>
        </w:rPr>
        <w:t>C</w:t>
      </w:r>
      <w:r w:rsidRPr="00112895">
        <w:rPr>
          <w:rFonts w:cs="Times New Roman"/>
          <w:i/>
          <w:sz w:val="24"/>
          <w:szCs w:val="24"/>
        </w:rPr>
        <w:t>ách sắp chứng từ là CHỨNG TỪ NÀO KẾ TOÁN LẬ</w:t>
      </w:r>
      <w:r w:rsidR="001043A5">
        <w:rPr>
          <w:rFonts w:cs="Times New Roman"/>
          <w:i/>
          <w:sz w:val="24"/>
          <w:szCs w:val="24"/>
        </w:rPr>
        <w:t>P (T</w:t>
      </w:r>
      <w:r w:rsidRPr="00112895">
        <w:rPr>
          <w:rFonts w:cs="Times New Roman"/>
          <w:i/>
          <w:sz w:val="24"/>
          <w:szCs w:val="24"/>
        </w:rPr>
        <w:t>ức là chứng từ dùng để ghi sổ sắp trước, sau đó là kẹp các chứng từ gốc) được sắp trướ</w:t>
      </w:r>
      <w:r w:rsidR="00112895">
        <w:rPr>
          <w:rFonts w:cs="Times New Roman"/>
          <w:i/>
          <w:sz w:val="24"/>
          <w:szCs w:val="24"/>
        </w:rPr>
        <w:t>c</w:t>
      </w:r>
      <w:r w:rsidRPr="00112895">
        <w:rPr>
          <w:rFonts w:cs="Times New Roman"/>
          <w:i/>
          <w:sz w:val="24"/>
          <w:szCs w:val="24"/>
        </w:rPr>
        <w:t>, tiếp theo là các chứng từ gốc để giả</w:t>
      </w:r>
      <w:r w:rsidR="00112895">
        <w:rPr>
          <w:rFonts w:cs="Times New Roman"/>
          <w:i/>
          <w:sz w:val="24"/>
          <w:szCs w:val="24"/>
        </w:rPr>
        <w:t>i thích</w:t>
      </w:r>
      <w:r w:rsidRPr="00112895">
        <w:rPr>
          <w:rFonts w:cs="Times New Roman"/>
          <w:i/>
          <w:sz w:val="24"/>
          <w:szCs w:val="24"/>
        </w:rPr>
        <w:t>.</w:t>
      </w:r>
    </w:p>
    <w:p w:rsidR="00D03586" w:rsidRPr="001043A5" w:rsidRDefault="00D03586" w:rsidP="00FC6AC3">
      <w:pPr>
        <w:spacing w:after="0" w:line="240" w:lineRule="auto"/>
        <w:jc w:val="both"/>
        <w:rPr>
          <w:rFonts w:cs="Times New Roman"/>
          <w:b/>
          <w:sz w:val="24"/>
          <w:szCs w:val="24"/>
        </w:rPr>
      </w:pPr>
      <w:r w:rsidRPr="001043A5">
        <w:rPr>
          <w:rFonts w:cs="Times New Roman"/>
          <w:b/>
          <w:sz w:val="24"/>
          <w:szCs w:val="24"/>
        </w:rPr>
        <w:t>2.2</w:t>
      </w:r>
      <w:r w:rsidR="00112895" w:rsidRPr="001043A5">
        <w:rPr>
          <w:rFonts w:cs="Times New Roman"/>
          <w:b/>
          <w:sz w:val="24"/>
          <w:szCs w:val="24"/>
        </w:rPr>
        <w:t>.</w:t>
      </w:r>
      <w:r w:rsidRPr="001043A5">
        <w:rPr>
          <w:rFonts w:cs="Times New Roman"/>
          <w:b/>
          <w:sz w:val="24"/>
          <w:szCs w:val="24"/>
        </w:rPr>
        <w:t xml:space="preserve"> LƯU Hồ sơ tiền lương</w:t>
      </w:r>
      <w:r w:rsidR="00112895" w:rsidRPr="001043A5">
        <w:rPr>
          <w:rFonts w:cs="Times New Roman"/>
          <w:b/>
          <w:sz w:val="24"/>
          <w:szCs w:val="24"/>
        </w:rPr>
        <w:t>:</w:t>
      </w:r>
    </w:p>
    <w:p w:rsidR="00D03586" w:rsidRPr="00112895" w:rsidRDefault="00D03586" w:rsidP="00FC6AC3">
      <w:pPr>
        <w:spacing w:after="0" w:line="240" w:lineRule="auto"/>
        <w:jc w:val="both"/>
        <w:rPr>
          <w:rFonts w:cs="Times New Roman"/>
          <w:b/>
          <w:i/>
          <w:sz w:val="24"/>
          <w:szCs w:val="24"/>
        </w:rPr>
      </w:pPr>
      <w:r w:rsidRPr="00112895">
        <w:rPr>
          <w:rFonts w:cs="Times New Roman"/>
          <w:b/>
          <w:i/>
          <w:sz w:val="24"/>
          <w:szCs w:val="24"/>
        </w:rPr>
        <w:t xml:space="preserve">Các bạn cần lưu riêng 1 </w:t>
      </w:r>
      <w:r w:rsidR="00112895" w:rsidRPr="00112895">
        <w:rPr>
          <w:rFonts w:cs="Times New Roman"/>
          <w:b/>
          <w:i/>
          <w:sz w:val="24"/>
          <w:szCs w:val="24"/>
        </w:rPr>
        <w:t>F</w:t>
      </w:r>
      <w:r w:rsidRPr="00112895">
        <w:rPr>
          <w:rFonts w:cs="Times New Roman"/>
          <w:b/>
          <w:i/>
          <w:sz w:val="24"/>
          <w:szCs w:val="24"/>
        </w:rPr>
        <w:t>ile hồ sơ lương để phục vụ cho công việc sau này đối chiếu cũng như</w:t>
      </w:r>
      <w:r w:rsidR="00710441">
        <w:rPr>
          <w:rFonts w:cs="Times New Roman"/>
          <w:b/>
          <w:i/>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Hồ sơ của người lao động (</w:t>
      </w:r>
      <w:r w:rsidR="001043A5">
        <w:rPr>
          <w:rFonts w:cs="Times New Roman"/>
          <w:i/>
          <w:sz w:val="24"/>
          <w:szCs w:val="24"/>
        </w:rPr>
        <w:t>B</w:t>
      </w:r>
      <w:r w:rsidR="00D03586" w:rsidRPr="00A10683">
        <w:rPr>
          <w:rFonts w:cs="Times New Roman"/>
          <w:i/>
          <w:sz w:val="24"/>
          <w:szCs w:val="24"/>
        </w:rPr>
        <w:t>ằng cấp, đ</w:t>
      </w:r>
      <w:r w:rsidRPr="00A10683">
        <w:rPr>
          <w:rFonts w:cs="Times New Roman"/>
          <w:i/>
          <w:sz w:val="24"/>
          <w:szCs w:val="24"/>
        </w:rPr>
        <w:t>ơ</w:t>
      </w:r>
      <w:r w:rsidR="00D03586" w:rsidRPr="00A10683">
        <w:rPr>
          <w:rFonts w:cs="Times New Roman"/>
          <w:i/>
          <w:sz w:val="24"/>
          <w:szCs w:val="24"/>
        </w:rPr>
        <w:t>n xin việc, sơ yếu lý lịch</w:t>
      </w:r>
      <w:r w:rsidRPr="00A10683">
        <w:rPr>
          <w:rFonts w:cs="Times New Roman"/>
          <w:i/>
          <w:sz w:val="24"/>
          <w:szCs w:val="24"/>
        </w:rPr>
        <w:t>,…</w:t>
      </w:r>
      <w:r w:rsidR="00D03586" w:rsidRPr="00FC6AC3">
        <w:rPr>
          <w:rFonts w:cs="Times New Roman"/>
          <w:sz w:val="24"/>
          <w:szCs w:val="24"/>
        </w:rPr>
        <w:t>)</w:t>
      </w:r>
      <w:r>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Hợp đồng lao động</w:t>
      </w:r>
      <w:r>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Các quyết định bổ nhiệm, quyết đị</w:t>
      </w:r>
      <w:r>
        <w:rPr>
          <w:rFonts w:cs="Times New Roman"/>
          <w:sz w:val="24"/>
          <w:szCs w:val="24"/>
        </w:rPr>
        <w:t>nh tăng lương,…</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Bảng chấm công</w:t>
      </w:r>
      <w:r w:rsidR="00947F0E">
        <w:rPr>
          <w:rFonts w:cs="Times New Roman"/>
          <w:sz w:val="24"/>
          <w:szCs w:val="24"/>
        </w:rPr>
        <w:t>.</w:t>
      </w:r>
    </w:p>
    <w:p w:rsidR="00D03586" w:rsidRPr="00FC6AC3" w:rsidRDefault="0011289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Bảng lương có chữ ký người lập, Kế toán trưởng và Giám đốc</w:t>
      </w:r>
      <w:r w:rsidR="000601E6">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Phiếu tính lương của từng người có chữ ký (</w:t>
      </w:r>
      <w:r w:rsidR="001043A5">
        <w:rPr>
          <w:rFonts w:cs="Times New Roman"/>
          <w:i/>
          <w:sz w:val="24"/>
          <w:szCs w:val="24"/>
        </w:rPr>
        <w:t>N</w:t>
      </w:r>
      <w:r w:rsidR="00D03586" w:rsidRPr="00A10683">
        <w:rPr>
          <w:rFonts w:cs="Times New Roman"/>
          <w:i/>
          <w:sz w:val="24"/>
          <w:szCs w:val="24"/>
        </w:rPr>
        <w:t>ế</w:t>
      </w:r>
      <w:r w:rsidR="001043A5">
        <w:rPr>
          <w:rFonts w:cs="Times New Roman"/>
          <w:i/>
          <w:sz w:val="24"/>
          <w:szCs w:val="24"/>
        </w:rPr>
        <w:t xml:space="preserve">u </w:t>
      </w:r>
      <w:r w:rsidR="00D03586" w:rsidRPr="00A10683">
        <w:rPr>
          <w:rFonts w:cs="Times New Roman"/>
          <w:i/>
          <w:sz w:val="24"/>
          <w:szCs w:val="24"/>
        </w:rPr>
        <w:t>thanh toán bằng tiền mặt</w:t>
      </w:r>
      <w:r w:rsidR="00D03586" w:rsidRPr="00FC6AC3">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Đăng ký giảm trừ gia cảnh</w:t>
      </w:r>
      <w:r>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Bảng cam kết 23/CK-TNCN nếu có HĐLĐ dưới 3 tháng mà không khấu trừ 10% thuế TNCN</w:t>
      </w:r>
      <w:r>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Giấy ủy quyền quyết toán thuế TNCN</w:t>
      </w:r>
      <w:r>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Bảng đăng ký mã số thuế cá nhân cho người lao động và Mã số thuế TNCN của từng người</w:t>
      </w:r>
      <w:r>
        <w:rPr>
          <w:rFonts w:cs="Times New Roman"/>
          <w:sz w:val="24"/>
          <w:szCs w:val="24"/>
        </w:rPr>
        <w:t>.</w:t>
      </w:r>
    </w:p>
    <w:p w:rsidR="00D03586" w:rsidRPr="001043A5" w:rsidRDefault="00D03586" w:rsidP="00FC6AC3">
      <w:pPr>
        <w:spacing w:after="0" w:line="240" w:lineRule="auto"/>
        <w:jc w:val="both"/>
        <w:rPr>
          <w:rFonts w:cs="Times New Roman"/>
          <w:b/>
          <w:sz w:val="24"/>
          <w:szCs w:val="24"/>
        </w:rPr>
      </w:pPr>
      <w:r w:rsidRPr="001043A5">
        <w:rPr>
          <w:rFonts w:cs="Times New Roman"/>
          <w:b/>
          <w:sz w:val="24"/>
          <w:szCs w:val="24"/>
        </w:rPr>
        <w:t>2.3</w:t>
      </w:r>
      <w:r w:rsidR="000601E6" w:rsidRPr="001043A5">
        <w:rPr>
          <w:rFonts w:cs="Times New Roman"/>
          <w:b/>
          <w:sz w:val="24"/>
          <w:szCs w:val="24"/>
        </w:rPr>
        <w:t>.</w:t>
      </w:r>
      <w:r w:rsidRPr="001043A5">
        <w:rPr>
          <w:rFonts w:cs="Times New Roman"/>
          <w:b/>
          <w:sz w:val="24"/>
          <w:szCs w:val="24"/>
        </w:rPr>
        <w:t xml:space="preserve"> Lưu Hồ sơ bảo hiểm xã hội và hồ sơ lao động</w:t>
      </w:r>
      <w:r w:rsidR="000601E6" w:rsidRPr="001043A5">
        <w:rPr>
          <w:rFonts w:cs="Times New Roman"/>
          <w:b/>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Gồm tất cả những tài liệu liên quan đến Bảo hiểm và lao độ</w:t>
      </w:r>
      <w:r>
        <w:rPr>
          <w:rFonts w:cs="Times New Roman"/>
          <w:sz w:val="24"/>
          <w:szCs w:val="24"/>
        </w:rPr>
        <w:t>ng (</w:t>
      </w:r>
      <w:r w:rsidR="001043A5">
        <w:rPr>
          <w:rFonts w:cs="Times New Roman"/>
          <w:i/>
          <w:sz w:val="24"/>
          <w:szCs w:val="24"/>
        </w:rPr>
        <w:t>G</w:t>
      </w:r>
      <w:r w:rsidR="00D03586" w:rsidRPr="000601E6">
        <w:rPr>
          <w:rFonts w:cs="Times New Roman"/>
          <w:i/>
          <w:sz w:val="24"/>
          <w:szCs w:val="24"/>
        </w:rPr>
        <w:t>ồm khai trình lao động lần đầu; Khai trình lao động 6 tháng đầu năm và khai trình lao động 6 tháng cuối năm</w:t>
      </w:r>
      <w:r w:rsidR="00D03586" w:rsidRPr="00FC6AC3">
        <w:rPr>
          <w:rFonts w:cs="Times New Roman"/>
          <w:sz w:val="24"/>
          <w:szCs w:val="24"/>
        </w:rPr>
        <w:t>)</w:t>
      </w:r>
      <w:r>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Hệ thống thang bảng lương</w:t>
      </w:r>
      <w:r>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Đăng ký tham gia bảo hiểm lần đầu cũng như những lần thay đổi tiếp đổi tiế</w:t>
      </w:r>
      <w:r>
        <w:rPr>
          <w:rFonts w:cs="Times New Roman"/>
          <w:sz w:val="24"/>
          <w:szCs w:val="24"/>
        </w:rPr>
        <w:t>p theo (</w:t>
      </w:r>
      <w:r w:rsidR="001043A5">
        <w:rPr>
          <w:rFonts w:cs="Times New Roman"/>
          <w:i/>
          <w:sz w:val="24"/>
          <w:szCs w:val="24"/>
        </w:rPr>
        <w:t>G</w:t>
      </w:r>
      <w:r w:rsidR="00D03586" w:rsidRPr="000601E6">
        <w:rPr>
          <w:rFonts w:cs="Times New Roman"/>
          <w:i/>
          <w:sz w:val="24"/>
          <w:szCs w:val="24"/>
        </w:rPr>
        <w:t>ồm đăng ký tăng lương đóng BHXH, đăng ký tăng lao động, đăng ký giảm lao động</w:t>
      </w:r>
      <w:r>
        <w:rPr>
          <w:rFonts w:cs="Times New Roman"/>
          <w:i/>
          <w:sz w:val="24"/>
          <w:szCs w:val="24"/>
        </w:rPr>
        <w:t>,…</w:t>
      </w:r>
      <w:r w:rsidR="00D03586" w:rsidRPr="00FC6AC3">
        <w:rPr>
          <w:rFonts w:cs="Times New Roman"/>
          <w:sz w:val="24"/>
          <w:szCs w:val="24"/>
        </w:rPr>
        <w:t>).</w:t>
      </w:r>
    </w:p>
    <w:p w:rsidR="00D03586" w:rsidRPr="00FC6AC3" w:rsidRDefault="000601E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Biên bản đối chiếu BHXH định kỳ hàng tháng (</w:t>
      </w:r>
      <w:r w:rsidR="001043A5">
        <w:rPr>
          <w:rFonts w:cs="Times New Roman"/>
          <w:i/>
          <w:sz w:val="24"/>
          <w:szCs w:val="24"/>
        </w:rPr>
        <w:t>L</w:t>
      </w:r>
      <w:r w:rsidR="00D03586" w:rsidRPr="000601E6">
        <w:rPr>
          <w:rFonts w:cs="Times New Roman"/>
          <w:i/>
          <w:sz w:val="24"/>
          <w:szCs w:val="24"/>
        </w:rPr>
        <w:t>ên BHXH để lấy hoặc in ra từ phần mềm</w:t>
      </w:r>
      <w:r w:rsidR="00D03586" w:rsidRPr="00FC6AC3">
        <w:rPr>
          <w:rFonts w:cs="Times New Roman"/>
          <w:sz w:val="24"/>
          <w:szCs w:val="24"/>
        </w:rPr>
        <w:t>)</w:t>
      </w:r>
      <w:r>
        <w:rPr>
          <w:rFonts w:cs="Times New Roman"/>
          <w:sz w:val="24"/>
          <w:szCs w:val="24"/>
        </w:rPr>
        <w:t>.</w:t>
      </w:r>
    </w:p>
    <w:p w:rsidR="00D03586" w:rsidRPr="001043A5" w:rsidRDefault="00D03586" w:rsidP="00FC6AC3">
      <w:pPr>
        <w:spacing w:after="0" w:line="240" w:lineRule="auto"/>
        <w:jc w:val="both"/>
        <w:rPr>
          <w:rFonts w:cs="Times New Roman"/>
          <w:b/>
          <w:sz w:val="24"/>
          <w:szCs w:val="24"/>
        </w:rPr>
      </w:pPr>
      <w:r w:rsidRPr="001043A5">
        <w:rPr>
          <w:rFonts w:cs="Times New Roman"/>
          <w:b/>
          <w:sz w:val="24"/>
          <w:szCs w:val="24"/>
        </w:rPr>
        <w:t>2.</w:t>
      </w:r>
      <w:r w:rsidR="00A10683" w:rsidRPr="001043A5">
        <w:rPr>
          <w:rFonts w:cs="Times New Roman"/>
          <w:b/>
          <w:sz w:val="24"/>
          <w:szCs w:val="24"/>
        </w:rPr>
        <w:t>4</w:t>
      </w:r>
      <w:r w:rsidRPr="001043A5">
        <w:rPr>
          <w:rFonts w:cs="Times New Roman"/>
          <w:b/>
          <w:sz w:val="24"/>
          <w:szCs w:val="24"/>
        </w:rPr>
        <w:t>. Lưu Hợp đồng kinh tế</w:t>
      </w:r>
      <w:r w:rsidR="00A10683" w:rsidRPr="001043A5">
        <w:rPr>
          <w:rFonts w:cs="Times New Roman"/>
          <w:b/>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Hợp đồng mua vào mang tính chất dài hạn (</w:t>
      </w:r>
      <w:r w:rsidR="001043A5">
        <w:rPr>
          <w:rFonts w:cs="Times New Roman"/>
          <w:i/>
          <w:sz w:val="24"/>
          <w:szCs w:val="24"/>
        </w:rPr>
        <w:t>V</w:t>
      </w:r>
      <w:r w:rsidR="00D03586" w:rsidRPr="00A10683">
        <w:rPr>
          <w:rFonts w:cs="Times New Roman"/>
          <w:i/>
          <w:sz w:val="24"/>
          <w:szCs w:val="24"/>
        </w:rPr>
        <w:t>í dụ như hợp đồng thuê nhà, hợp đồng nguyên tắc mua nguyên vật liệu, hàng hóa</w:t>
      </w:r>
      <w:r>
        <w:rPr>
          <w:rFonts w:cs="Times New Roman"/>
          <w:i/>
          <w:sz w:val="24"/>
          <w:szCs w:val="24"/>
        </w:rPr>
        <w:t>,…</w:t>
      </w:r>
      <w:r>
        <w:rPr>
          <w:rFonts w:cs="Times New Roman"/>
          <w:sz w:val="24"/>
          <w:szCs w:val="24"/>
        </w:rPr>
        <w:t>) thì lưu riêng thành 1 F</w:t>
      </w:r>
      <w:r w:rsidR="00D03586" w:rsidRPr="00FC6AC3">
        <w:rPr>
          <w:rFonts w:cs="Times New Roman"/>
          <w:sz w:val="24"/>
          <w:szCs w:val="24"/>
        </w:rPr>
        <w:t>ile (</w:t>
      </w:r>
      <w:r w:rsidR="001043A5">
        <w:rPr>
          <w:rFonts w:cs="Times New Roman"/>
          <w:i/>
          <w:sz w:val="24"/>
          <w:szCs w:val="24"/>
        </w:rPr>
        <w:t>C</w:t>
      </w:r>
      <w:r w:rsidR="00D03586" w:rsidRPr="00A10683">
        <w:rPr>
          <w:rFonts w:cs="Times New Roman"/>
          <w:i/>
          <w:sz w:val="24"/>
          <w:szCs w:val="24"/>
        </w:rPr>
        <w:t>òn nếu mà hợp đồng kinh tế phát sinh 1</w:t>
      </w:r>
      <w:r w:rsidRPr="00A10683">
        <w:rPr>
          <w:rFonts w:cs="Times New Roman"/>
          <w:i/>
          <w:sz w:val="24"/>
          <w:szCs w:val="24"/>
        </w:rPr>
        <w:t xml:space="preserve"> </w:t>
      </w:r>
      <w:r w:rsidR="00D03586" w:rsidRPr="00A10683">
        <w:rPr>
          <w:rFonts w:cs="Times New Roman"/>
          <w:i/>
          <w:sz w:val="24"/>
          <w:szCs w:val="24"/>
        </w:rPr>
        <w:t>lần thì lưu tại nghiệp vụ kinh tế phát sinh của phiếu chi hoặc ủy nhiệm chi</w:t>
      </w:r>
      <w:r w:rsidR="00D03586" w:rsidRPr="00FC6AC3">
        <w:rPr>
          <w:rFonts w:cs="Times New Roman"/>
          <w:sz w:val="24"/>
          <w:szCs w:val="24"/>
        </w:rPr>
        <w:t>)</w:t>
      </w:r>
      <w:r>
        <w:rPr>
          <w:rFonts w:cs="Times New Roman"/>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Hợp đồng bán ra mang tính chất dài hạn (</w:t>
      </w:r>
      <w:r w:rsidR="001043A5">
        <w:rPr>
          <w:rFonts w:cs="Times New Roman"/>
          <w:i/>
          <w:sz w:val="24"/>
          <w:szCs w:val="24"/>
        </w:rPr>
        <w:t>V</w:t>
      </w:r>
      <w:r w:rsidR="00D03586" w:rsidRPr="00A10683">
        <w:rPr>
          <w:rFonts w:cs="Times New Roman"/>
          <w:i/>
          <w:sz w:val="24"/>
          <w:szCs w:val="24"/>
        </w:rPr>
        <w:t>í dụ như hợp đồng bán với khách hàng</w:t>
      </w:r>
      <w:r w:rsidRPr="00A10683">
        <w:rPr>
          <w:rFonts w:cs="Times New Roman"/>
          <w:i/>
          <w:sz w:val="24"/>
          <w:szCs w:val="24"/>
        </w:rPr>
        <w:t>,…</w:t>
      </w:r>
      <w:r w:rsidR="00D03586" w:rsidRPr="00FC6AC3">
        <w:rPr>
          <w:rFonts w:cs="Times New Roman"/>
          <w:sz w:val="24"/>
          <w:szCs w:val="24"/>
        </w:rPr>
        <w:t xml:space="preserve">) thì lưu riêng thành 1 </w:t>
      </w:r>
      <w:r>
        <w:rPr>
          <w:rFonts w:cs="Times New Roman"/>
          <w:sz w:val="24"/>
          <w:szCs w:val="24"/>
        </w:rPr>
        <w:t>F</w:t>
      </w:r>
      <w:r w:rsidR="00D03586" w:rsidRPr="00FC6AC3">
        <w:rPr>
          <w:rFonts w:cs="Times New Roman"/>
          <w:sz w:val="24"/>
          <w:szCs w:val="24"/>
        </w:rPr>
        <w:t>ile (</w:t>
      </w:r>
      <w:r w:rsidR="001043A5">
        <w:rPr>
          <w:rFonts w:cs="Times New Roman"/>
          <w:i/>
          <w:sz w:val="24"/>
          <w:szCs w:val="24"/>
        </w:rPr>
        <w:t>C</w:t>
      </w:r>
      <w:r w:rsidR="00D03586" w:rsidRPr="00A10683">
        <w:rPr>
          <w:rFonts w:cs="Times New Roman"/>
          <w:i/>
          <w:sz w:val="24"/>
          <w:szCs w:val="24"/>
        </w:rPr>
        <w:t>òn phát sinh 1 lần thì lưu tại hóa đơn đầu ra</w:t>
      </w:r>
      <w:r>
        <w:rPr>
          <w:rFonts w:cs="Times New Roman"/>
          <w:sz w:val="24"/>
          <w:szCs w:val="24"/>
        </w:rPr>
        <w:t>).</w:t>
      </w:r>
      <w:r w:rsidR="00D03586" w:rsidRPr="00FC6AC3">
        <w:rPr>
          <w:rFonts w:cs="Times New Roman"/>
          <w:sz w:val="24"/>
          <w:szCs w:val="24"/>
        </w:rPr>
        <w:t xml:space="preserve"> </w:t>
      </w:r>
    </w:p>
    <w:p w:rsidR="00D03586" w:rsidRPr="001043A5" w:rsidRDefault="00D03586" w:rsidP="00FC6AC3">
      <w:pPr>
        <w:spacing w:after="0" w:line="240" w:lineRule="auto"/>
        <w:jc w:val="both"/>
        <w:rPr>
          <w:rFonts w:cs="Times New Roman"/>
          <w:i/>
          <w:sz w:val="24"/>
          <w:szCs w:val="24"/>
          <w:u w:val="single"/>
        </w:rPr>
      </w:pPr>
      <w:r w:rsidRPr="00A10683">
        <w:rPr>
          <w:rFonts w:cs="Times New Roman"/>
          <w:i/>
          <w:sz w:val="24"/>
          <w:szCs w:val="24"/>
        </w:rPr>
        <w:t>Tùy theo thực tế của mỗ</w:t>
      </w:r>
      <w:r w:rsidR="001043A5">
        <w:rPr>
          <w:rFonts w:cs="Times New Roman"/>
          <w:i/>
          <w:sz w:val="24"/>
          <w:szCs w:val="24"/>
        </w:rPr>
        <w:t>i D</w:t>
      </w:r>
      <w:r w:rsidRPr="00A10683">
        <w:rPr>
          <w:rFonts w:cs="Times New Roman"/>
          <w:i/>
          <w:sz w:val="24"/>
          <w:szCs w:val="24"/>
        </w:rPr>
        <w:t>oanh nghiệp mà có thêm các hồ sơ chứng từ khá</w:t>
      </w:r>
      <w:r w:rsidRPr="001043A5">
        <w:rPr>
          <w:rFonts w:cs="Times New Roman"/>
          <w:i/>
          <w:sz w:val="24"/>
          <w:szCs w:val="24"/>
          <w:u w:val="single"/>
        </w:rPr>
        <w:t>c</w:t>
      </w:r>
    </w:p>
    <w:p w:rsidR="00D03586" w:rsidRPr="00A10683" w:rsidRDefault="00D03586" w:rsidP="00FC6AC3">
      <w:pPr>
        <w:spacing w:after="0" w:line="240" w:lineRule="auto"/>
        <w:jc w:val="both"/>
        <w:rPr>
          <w:rFonts w:cs="Times New Roman"/>
          <w:i/>
          <w:sz w:val="24"/>
          <w:szCs w:val="24"/>
        </w:rPr>
      </w:pPr>
      <w:r w:rsidRPr="001043A5">
        <w:rPr>
          <w:rFonts w:cs="Times New Roman"/>
          <w:b/>
          <w:sz w:val="24"/>
          <w:szCs w:val="24"/>
          <w:u w:val="single"/>
        </w:rPr>
        <w:t>Lưu ý</w:t>
      </w:r>
      <w:r w:rsidRPr="001043A5">
        <w:rPr>
          <w:rFonts w:cs="Times New Roman"/>
          <w:b/>
          <w:sz w:val="24"/>
          <w:szCs w:val="24"/>
        </w:rPr>
        <w:t>:</w:t>
      </w:r>
      <w:r w:rsidRPr="00FC6AC3">
        <w:rPr>
          <w:rFonts w:cs="Times New Roman"/>
          <w:sz w:val="24"/>
          <w:szCs w:val="24"/>
        </w:rPr>
        <w:t xml:space="preserve"> </w:t>
      </w:r>
      <w:r w:rsidRPr="00A10683">
        <w:rPr>
          <w:rFonts w:cs="Times New Roman"/>
          <w:i/>
          <w:sz w:val="24"/>
          <w:szCs w:val="24"/>
        </w:rPr>
        <w:t xml:space="preserve">Bạn sắp xếp sao cho khi quyết toán Cán bộ thuế hỏi đến cái gì là có thể biết ngay nó ở đâu và tìm ra một cách nhanh nhất. Không bắt buộc phải lưu chứng từ như trên, vì hiện tại không có sách vở nào hướng dẫn cách lưu cho các </w:t>
      </w:r>
      <w:r w:rsidR="001043A5">
        <w:rPr>
          <w:rFonts w:cs="Times New Roman"/>
          <w:i/>
          <w:sz w:val="24"/>
          <w:szCs w:val="24"/>
        </w:rPr>
        <w:t>bạn; M</w:t>
      </w:r>
      <w:r w:rsidRPr="00A10683">
        <w:rPr>
          <w:rFonts w:cs="Times New Roman"/>
          <w:i/>
          <w:sz w:val="24"/>
          <w:szCs w:val="24"/>
        </w:rPr>
        <w:t xml:space="preserve">iễn sao </w:t>
      </w:r>
      <w:r w:rsidR="001043A5">
        <w:rPr>
          <w:rFonts w:cs="Times New Roman"/>
          <w:i/>
          <w:sz w:val="24"/>
          <w:szCs w:val="24"/>
        </w:rPr>
        <w:t xml:space="preserve">các </w:t>
      </w:r>
      <w:r w:rsidRPr="00A10683">
        <w:rPr>
          <w:rFonts w:cs="Times New Roman"/>
          <w:i/>
          <w:sz w:val="24"/>
          <w:szCs w:val="24"/>
        </w:rPr>
        <w:t>bạ</w:t>
      </w:r>
      <w:r w:rsidR="00A10683" w:rsidRPr="00A10683">
        <w:rPr>
          <w:rFonts w:cs="Times New Roman"/>
          <w:i/>
          <w:sz w:val="24"/>
          <w:szCs w:val="24"/>
        </w:rPr>
        <w:t>n lưu mà tìm</w:t>
      </w:r>
      <w:r w:rsidRPr="00A10683">
        <w:rPr>
          <w:rFonts w:cs="Times New Roman"/>
          <w:i/>
          <w:sz w:val="24"/>
          <w:szCs w:val="24"/>
        </w:rPr>
        <w:t xml:space="preserve"> được một cách dễ dàng là chấp nhận</w:t>
      </w:r>
      <w:r w:rsidR="00A10683">
        <w:rPr>
          <w:rFonts w:cs="Times New Roman"/>
          <w:i/>
          <w:sz w:val="24"/>
          <w:szCs w:val="24"/>
        </w:rPr>
        <w:t xml:space="preserve"> được</w:t>
      </w:r>
      <w:r w:rsidR="00A10683" w:rsidRPr="00A10683">
        <w:rPr>
          <w:rFonts w:cs="Times New Roman"/>
          <w:i/>
          <w:sz w:val="24"/>
          <w:szCs w:val="24"/>
        </w:rPr>
        <w:t>.</w:t>
      </w:r>
    </w:p>
    <w:p w:rsidR="00D03586" w:rsidRPr="001043A5" w:rsidRDefault="00D03586" w:rsidP="00FC6AC3">
      <w:pPr>
        <w:spacing w:after="0" w:line="240" w:lineRule="auto"/>
        <w:jc w:val="both"/>
        <w:rPr>
          <w:rFonts w:cs="Times New Roman"/>
          <w:b/>
          <w:sz w:val="24"/>
          <w:szCs w:val="24"/>
        </w:rPr>
      </w:pPr>
      <w:r w:rsidRPr="001043A5">
        <w:rPr>
          <w:rFonts w:cs="Times New Roman"/>
          <w:b/>
          <w:sz w:val="24"/>
          <w:szCs w:val="24"/>
        </w:rPr>
        <w:t>2.</w:t>
      </w:r>
      <w:r w:rsidR="00A10683" w:rsidRPr="001043A5">
        <w:rPr>
          <w:rFonts w:cs="Times New Roman"/>
          <w:b/>
          <w:sz w:val="24"/>
          <w:szCs w:val="24"/>
        </w:rPr>
        <w:t>5.</w:t>
      </w:r>
      <w:r w:rsidRPr="001043A5">
        <w:rPr>
          <w:rFonts w:cs="Times New Roman"/>
          <w:b/>
          <w:sz w:val="24"/>
          <w:szCs w:val="24"/>
        </w:rPr>
        <w:t xml:space="preserve"> Lưu Hồ sơ khai thuế</w:t>
      </w:r>
      <w:r w:rsidR="00A10683" w:rsidRPr="001043A5">
        <w:rPr>
          <w:rFonts w:cs="Times New Roman"/>
          <w:b/>
          <w:sz w:val="24"/>
          <w:szCs w:val="24"/>
        </w:rPr>
        <w:t>:</w:t>
      </w:r>
    </w:p>
    <w:p w:rsidR="00D03586" w:rsidRPr="001043A5" w:rsidRDefault="001043A5" w:rsidP="00FC6AC3">
      <w:pPr>
        <w:spacing w:after="0" w:line="240" w:lineRule="auto"/>
        <w:jc w:val="both"/>
        <w:rPr>
          <w:rFonts w:cs="Times New Roman"/>
          <w:b/>
          <w:sz w:val="24"/>
          <w:szCs w:val="24"/>
        </w:rPr>
      </w:pPr>
      <w:r>
        <w:rPr>
          <w:rFonts w:cs="Times New Roman"/>
          <w:b/>
          <w:sz w:val="24"/>
          <w:szCs w:val="24"/>
        </w:rPr>
        <w:t>*</w:t>
      </w:r>
      <w:r w:rsidR="00A10683" w:rsidRPr="001043A5">
        <w:rPr>
          <w:rFonts w:cs="Times New Roman"/>
          <w:b/>
          <w:sz w:val="24"/>
          <w:szCs w:val="24"/>
        </w:rPr>
        <w:t xml:space="preserve"> </w:t>
      </w:r>
      <w:r w:rsidR="00D03586" w:rsidRPr="001043A5">
        <w:rPr>
          <w:rFonts w:cs="Times New Roman"/>
          <w:b/>
          <w:sz w:val="24"/>
          <w:szCs w:val="24"/>
        </w:rPr>
        <w:t>1 File NĂM (</w:t>
      </w:r>
      <w:r w:rsidR="00D03586" w:rsidRPr="001043A5">
        <w:rPr>
          <w:rFonts w:cs="Times New Roman"/>
          <w:b/>
          <w:i/>
          <w:sz w:val="24"/>
          <w:szCs w:val="24"/>
        </w:rPr>
        <w:t>Lưu các báo cáo sau</w:t>
      </w:r>
      <w:r w:rsidR="00D03586" w:rsidRPr="001043A5">
        <w:rPr>
          <w:rFonts w:cs="Times New Roman"/>
          <w:b/>
          <w:sz w:val="24"/>
          <w:szCs w:val="24"/>
        </w:rPr>
        <w:t>)</w:t>
      </w:r>
      <w:r w:rsidR="00A10683" w:rsidRPr="001043A5">
        <w:rPr>
          <w:rFonts w:cs="Times New Roman"/>
          <w:b/>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Báo cáo tài chính hàng năm</w:t>
      </w:r>
      <w:r>
        <w:rPr>
          <w:rFonts w:cs="Times New Roman"/>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Quyết toán thuế Thu nhập doanh nghiệp năm</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Quyết toán thuế Thu nhập cá nhân năm</w:t>
      </w:r>
      <w:r>
        <w:rPr>
          <w:rFonts w:cs="Times New Roman"/>
          <w:sz w:val="24"/>
          <w:szCs w:val="24"/>
        </w:rPr>
        <w:t>.</w:t>
      </w:r>
    </w:p>
    <w:p w:rsidR="00D03586" w:rsidRPr="001043A5" w:rsidRDefault="00A10683" w:rsidP="00FC6AC3">
      <w:pPr>
        <w:spacing w:after="0" w:line="240" w:lineRule="auto"/>
        <w:jc w:val="both"/>
        <w:rPr>
          <w:rFonts w:cs="Times New Roman"/>
          <w:b/>
          <w:sz w:val="24"/>
          <w:szCs w:val="24"/>
        </w:rPr>
      </w:pPr>
      <w:r w:rsidRPr="001043A5">
        <w:rPr>
          <w:rFonts w:cs="Times New Roman"/>
          <w:b/>
          <w:sz w:val="24"/>
          <w:szCs w:val="24"/>
        </w:rPr>
        <w:t xml:space="preserve">. </w:t>
      </w:r>
      <w:r w:rsidR="00D03586" w:rsidRPr="001043A5">
        <w:rPr>
          <w:rFonts w:cs="Times New Roman"/>
          <w:b/>
          <w:sz w:val="24"/>
          <w:szCs w:val="24"/>
        </w:rPr>
        <w:t>1 File QUÝ (</w:t>
      </w:r>
      <w:r w:rsidR="001043A5" w:rsidRPr="001043A5">
        <w:rPr>
          <w:rFonts w:cs="Times New Roman"/>
          <w:b/>
          <w:i/>
          <w:sz w:val="24"/>
          <w:szCs w:val="24"/>
        </w:rPr>
        <w:t>C</w:t>
      </w:r>
      <w:r w:rsidR="00D03586" w:rsidRPr="001043A5">
        <w:rPr>
          <w:rFonts w:cs="Times New Roman"/>
          <w:b/>
          <w:i/>
          <w:sz w:val="24"/>
          <w:szCs w:val="24"/>
        </w:rPr>
        <w:t>ho cả 4 quý</w:t>
      </w:r>
      <w:r w:rsidR="00D03586" w:rsidRPr="001043A5">
        <w:rPr>
          <w:rFonts w:cs="Times New Roman"/>
          <w:b/>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thuế GTGT theo quý (</w:t>
      </w:r>
      <w:r w:rsidR="00D03586" w:rsidRPr="00A10683">
        <w:rPr>
          <w:rFonts w:cs="Times New Roman"/>
          <w:i/>
          <w:sz w:val="24"/>
          <w:szCs w:val="24"/>
        </w:rPr>
        <w:t>Nếu nộp thuế GTGT theo Quý</w:t>
      </w:r>
      <w:r w:rsidR="00D03586" w:rsidRPr="00FC6AC3">
        <w:rPr>
          <w:rFonts w:cs="Times New Roman"/>
          <w:sz w:val="24"/>
          <w:szCs w:val="24"/>
        </w:rPr>
        <w:t>)</w:t>
      </w:r>
      <w:r>
        <w:rPr>
          <w:rFonts w:cs="Times New Roman"/>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Báo cáo tình hình sử dụng hóa đơn Quý</w:t>
      </w:r>
      <w:r>
        <w:rPr>
          <w:rFonts w:cs="Times New Roman"/>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thuế Thu nhập cá nhân (</w:t>
      </w:r>
      <w:r w:rsidR="00D03586" w:rsidRPr="00A10683">
        <w:rPr>
          <w:rFonts w:cs="Times New Roman"/>
          <w:i/>
          <w:sz w:val="24"/>
          <w:szCs w:val="24"/>
        </w:rPr>
        <w:t>Nếu nộp thuế TNCN theo Quý</w:t>
      </w:r>
      <w:r w:rsidR="00D03586" w:rsidRPr="00FC6AC3">
        <w:rPr>
          <w:rFonts w:cs="Times New Roman"/>
          <w:sz w:val="24"/>
          <w:szCs w:val="24"/>
        </w:rPr>
        <w:t>)</w:t>
      </w:r>
      <w:r>
        <w:rPr>
          <w:rFonts w:cs="Times New Roman"/>
          <w:sz w:val="24"/>
          <w:szCs w:val="24"/>
        </w:rPr>
        <w:t>.</w:t>
      </w:r>
    </w:p>
    <w:p w:rsidR="00D03586" w:rsidRPr="00A10683" w:rsidRDefault="001043A5" w:rsidP="00FC6AC3">
      <w:pPr>
        <w:spacing w:after="0" w:line="240" w:lineRule="auto"/>
        <w:jc w:val="both"/>
        <w:rPr>
          <w:rFonts w:cs="Times New Roman"/>
          <w:b/>
          <w:i/>
          <w:sz w:val="24"/>
          <w:szCs w:val="24"/>
        </w:rPr>
      </w:pPr>
      <w:r w:rsidRPr="001043A5">
        <w:rPr>
          <w:rFonts w:cs="Times New Roman"/>
          <w:b/>
          <w:sz w:val="24"/>
          <w:szCs w:val="24"/>
        </w:rPr>
        <w:t>*</w:t>
      </w:r>
      <w:r w:rsidR="00A10683" w:rsidRPr="001043A5">
        <w:rPr>
          <w:rFonts w:cs="Times New Roman"/>
          <w:b/>
          <w:sz w:val="24"/>
          <w:szCs w:val="24"/>
        </w:rPr>
        <w:t xml:space="preserve"> </w:t>
      </w:r>
      <w:r w:rsidR="00D03586" w:rsidRPr="001043A5">
        <w:rPr>
          <w:rFonts w:cs="Times New Roman"/>
          <w:b/>
          <w:sz w:val="24"/>
          <w:szCs w:val="24"/>
        </w:rPr>
        <w:t>1 File THÁNG</w:t>
      </w:r>
      <w:r w:rsidR="00D03586" w:rsidRPr="00A10683">
        <w:rPr>
          <w:rFonts w:cs="Times New Roman"/>
          <w:b/>
          <w:i/>
          <w:sz w:val="24"/>
          <w:szCs w:val="24"/>
        </w:rPr>
        <w:t xml:space="preserve"> (Cho cả</w:t>
      </w:r>
      <w:r w:rsidR="00A10683" w:rsidRPr="00A10683">
        <w:rPr>
          <w:rFonts w:cs="Times New Roman"/>
          <w:b/>
          <w:i/>
          <w:sz w:val="24"/>
          <w:szCs w:val="24"/>
        </w:rPr>
        <w:t xml:space="preserve"> 12 tháng trong năm):</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thuế giá trị gia tăng theo tháng</w:t>
      </w:r>
      <w:r>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A10683">
        <w:rPr>
          <w:rFonts w:cs="Times New Roman"/>
          <w:sz w:val="24"/>
          <w:szCs w:val="24"/>
        </w:rPr>
        <w:t xml:space="preserve"> </w:t>
      </w:r>
      <w:r w:rsidRPr="00FC6AC3">
        <w:rPr>
          <w:rFonts w:cs="Times New Roman"/>
          <w:sz w:val="24"/>
          <w:szCs w:val="24"/>
        </w:rPr>
        <w:t>Tờ khai thuế TNCN theo tháng</w:t>
      </w:r>
      <w:r w:rsidR="00A10683">
        <w:rPr>
          <w:rFonts w:cs="Times New Roman"/>
          <w:sz w:val="24"/>
          <w:szCs w:val="24"/>
        </w:rPr>
        <w:t>.</w:t>
      </w:r>
    </w:p>
    <w:p w:rsidR="00D03586" w:rsidRPr="00A10683" w:rsidRDefault="001043A5" w:rsidP="00FC6AC3">
      <w:pPr>
        <w:spacing w:after="0" w:line="240" w:lineRule="auto"/>
        <w:jc w:val="both"/>
        <w:rPr>
          <w:rFonts w:cs="Times New Roman"/>
          <w:b/>
          <w:i/>
          <w:sz w:val="24"/>
          <w:szCs w:val="24"/>
        </w:rPr>
      </w:pPr>
      <w:r w:rsidRPr="001043A5">
        <w:rPr>
          <w:rFonts w:cs="Times New Roman"/>
          <w:b/>
          <w:sz w:val="24"/>
          <w:szCs w:val="24"/>
        </w:rPr>
        <w:t>*</w:t>
      </w:r>
      <w:r w:rsidR="00A10683" w:rsidRPr="001043A5">
        <w:rPr>
          <w:rFonts w:cs="Times New Roman"/>
          <w:b/>
          <w:sz w:val="24"/>
          <w:szCs w:val="24"/>
        </w:rPr>
        <w:t xml:space="preserve"> </w:t>
      </w:r>
      <w:r w:rsidR="00D03586" w:rsidRPr="001043A5">
        <w:rPr>
          <w:rFonts w:cs="Times New Roman"/>
          <w:b/>
          <w:sz w:val="24"/>
          <w:szCs w:val="24"/>
        </w:rPr>
        <w:t>1 File HÓA ĐƠN</w:t>
      </w:r>
      <w:r w:rsidR="00D03586" w:rsidRPr="00A10683">
        <w:rPr>
          <w:rFonts w:cs="Times New Roman"/>
          <w:b/>
          <w:i/>
          <w:sz w:val="24"/>
          <w:szCs w:val="24"/>
        </w:rPr>
        <w:t xml:space="preserve"> liên quan đến đặt in và mua hóa đơn</w:t>
      </w:r>
      <w:r w:rsidR="00A10683" w:rsidRPr="00A10683">
        <w:rPr>
          <w:rFonts w:cs="Times New Roman"/>
          <w:b/>
          <w:i/>
          <w:sz w:val="24"/>
          <w:szCs w:val="24"/>
        </w:rPr>
        <w:t>:</w:t>
      </w:r>
    </w:p>
    <w:p w:rsidR="00D03586" w:rsidRPr="00333180" w:rsidRDefault="00D03586" w:rsidP="00FC6AC3">
      <w:pPr>
        <w:spacing w:after="0" w:line="240" w:lineRule="auto"/>
        <w:jc w:val="both"/>
        <w:rPr>
          <w:rFonts w:cs="Times New Roman"/>
          <w:b/>
          <w:i/>
          <w:sz w:val="24"/>
          <w:szCs w:val="24"/>
        </w:rPr>
      </w:pPr>
      <w:r w:rsidRPr="00333180">
        <w:rPr>
          <w:rFonts w:cs="Times New Roman"/>
          <w:b/>
          <w:i/>
          <w:sz w:val="24"/>
          <w:szCs w:val="24"/>
        </w:rPr>
        <w:t>Nếu là hóa đơn đặt in cầ</w:t>
      </w:r>
      <w:r w:rsidR="00333180" w:rsidRPr="00333180">
        <w:rPr>
          <w:rFonts w:cs="Times New Roman"/>
          <w:b/>
          <w:i/>
          <w:sz w:val="24"/>
          <w:szCs w:val="24"/>
        </w:rPr>
        <w:t>n có</w:t>
      </w:r>
      <w:r w:rsidR="00333180">
        <w:rPr>
          <w:rFonts w:cs="Times New Roman"/>
          <w:b/>
          <w:i/>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lastRenderedPageBreak/>
        <w:t xml:space="preserve">- </w:t>
      </w:r>
      <w:r w:rsidR="00D03586" w:rsidRPr="00FC6AC3">
        <w:rPr>
          <w:rFonts w:cs="Times New Roman"/>
          <w:sz w:val="24"/>
          <w:szCs w:val="24"/>
        </w:rPr>
        <w:t>Hợp đồng in hóa đơn (</w:t>
      </w:r>
      <w:r w:rsidR="00333180">
        <w:rPr>
          <w:rFonts w:cs="Times New Roman"/>
          <w:i/>
          <w:sz w:val="24"/>
          <w:szCs w:val="24"/>
        </w:rPr>
        <w:t>K</w:t>
      </w:r>
      <w:r w:rsidR="00D03586" w:rsidRPr="00A10683">
        <w:rPr>
          <w:rFonts w:cs="Times New Roman"/>
          <w:i/>
          <w:sz w:val="24"/>
          <w:szCs w:val="24"/>
        </w:rPr>
        <w:t>èm biên bản hủy kẽ</w:t>
      </w:r>
      <w:r w:rsidR="00333180">
        <w:rPr>
          <w:rFonts w:cs="Times New Roman"/>
          <w:i/>
          <w:sz w:val="24"/>
          <w:szCs w:val="24"/>
        </w:rPr>
        <w:t xml:space="preserve">m, </w:t>
      </w:r>
      <w:r w:rsidR="00D03586" w:rsidRPr="00A10683">
        <w:rPr>
          <w:rFonts w:cs="Times New Roman"/>
          <w:i/>
          <w:sz w:val="24"/>
          <w:szCs w:val="24"/>
        </w:rPr>
        <w:t>biên bản giao nhận hóa đơn, thanh lý hợp đồng</w:t>
      </w:r>
      <w:r w:rsidRPr="00A10683">
        <w:rPr>
          <w:rFonts w:cs="Times New Roman"/>
          <w:i/>
          <w:sz w:val="24"/>
          <w:szCs w:val="24"/>
        </w:rPr>
        <w:t>,…</w:t>
      </w:r>
      <w:r w:rsidR="00D03586" w:rsidRPr="00FC6AC3">
        <w:rPr>
          <w:rFonts w:cs="Times New Roman"/>
          <w:sz w:val="24"/>
          <w:szCs w:val="24"/>
        </w:rPr>
        <w:t>)</w:t>
      </w:r>
      <w:r>
        <w:rPr>
          <w:rFonts w:cs="Times New Roman"/>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Thông báo phát hành hóa đơn</w:t>
      </w:r>
      <w:r>
        <w:rPr>
          <w:rFonts w:cs="Times New Roman"/>
          <w:sz w:val="24"/>
          <w:szCs w:val="24"/>
        </w:rPr>
        <w:t>.</w:t>
      </w:r>
    </w:p>
    <w:p w:rsidR="00D03586" w:rsidRPr="00FC6AC3" w:rsidRDefault="00A1068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Mẫu hóa đơn</w:t>
      </w:r>
      <w:r>
        <w:rPr>
          <w:rFonts w:cs="Times New Roman"/>
          <w:sz w:val="24"/>
          <w:szCs w:val="24"/>
        </w:rPr>
        <w:t>.</w:t>
      </w:r>
    </w:p>
    <w:p w:rsidR="00D03586" w:rsidRPr="00333180" w:rsidRDefault="00D03586" w:rsidP="00FC6AC3">
      <w:pPr>
        <w:spacing w:after="0" w:line="240" w:lineRule="auto"/>
        <w:jc w:val="both"/>
        <w:rPr>
          <w:rFonts w:cs="Times New Roman"/>
          <w:b/>
          <w:i/>
          <w:sz w:val="24"/>
          <w:szCs w:val="24"/>
        </w:rPr>
      </w:pPr>
      <w:r w:rsidRPr="00333180">
        <w:rPr>
          <w:rFonts w:cs="Times New Roman"/>
          <w:b/>
          <w:i/>
          <w:sz w:val="24"/>
          <w:szCs w:val="24"/>
        </w:rPr>
        <w:t>Nếu là mua hóa đơn tại Cơ quan thuế</w:t>
      </w:r>
      <w:r w:rsidR="00713A5B" w:rsidRPr="00333180">
        <w:rPr>
          <w:rFonts w:cs="Times New Roman"/>
          <w:b/>
          <w:i/>
          <w:sz w:val="24"/>
          <w:szCs w:val="24"/>
        </w:rPr>
        <w:t>:</w:t>
      </w:r>
    </w:p>
    <w:p w:rsidR="00D03586" w:rsidRPr="00FC6AC3" w:rsidRDefault="00713A5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Đơn đề nghị mua hóa đơn (</w:t>
      </w:r>
      <w:r w:rsidR="00D03586" w:rsidRPr="00333180">
        <w:rPr>
          <w:rFonts w:cs="Times New Roman"/>
          <w:b/>
          <w:i/>
          <w:sz w:val="24"/>
          <w:szCs w:val="24"/>
        </w:rPr>
        <w:t>Theo phụ lụ</w:t>
      </w:r>
      <w:r w:rsidRPr="00333180">
        <w:rPr>
          <w:rFonts w:cs="Times New Roman"/>
          <w:b/>
          <w:i/>
          <w:sz w:val="24"/>
          <w:szCs w:val="24"/>
        </w:rPr>
        <w:t>c Thông tư</w:t>
      </w:r>
      <w:r w:rsidR="00D03586" w:rsidRPr="00333180">
        <w:rPr>
          <w:rFonts w:cs="Times New Roman"/>
          <w:b/>
          <w:i/>
          <w:sz w:val="24"/>
          <w:szCs w:val="24"/>
        </w:rPr>
        <w:t xml:space="preserve"> 39/2014</w:t>
      </w:r>
      <w:r w:rsidRPr="00333180">
        <w:rPr>
          <w:rFonts w:cs="Times New Roman"/>
          <w:b/>
          <w:i/>
          <w:sz w:val="24"/>
          <w:szCs w:val="24"/>
        </w:rPr>
        <w:t>/TT-BTC</w:t>
      </w:r>
      <w:r w:rsidR="00D03586" w:rsidRPr="00FC6AC3">
        <w:rPr>
          <w:rFonts w:cs="Times New Roman"/>
          <w:sz w:val="24"/>
          <w:szCs w:val="24"/>
        </w:rPr>
        <w:t>)</w:t>
      </w:r>
      <w:r>
        <w:rPr>
          <w:rFonts w:cs="Times New Roman"/>
          <w:sz w:val="24"/>
          <w:szCs w:val="24"/>
        </w:rPr>
        <w:t>.</w:t>
      </w:r>
    </w:p>
    <w:p w:rsidR="00D03586" w:rsidRPr="00FC6AC3" w:rsidRDefault="00713A5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Bản cam kế</w:t>
      </w:r>
      <w:r>
        <w:rPr>
          <w:rFonts w:cs="Times New Roman"/>
          <w:sz w:val="24"/>
          <w:szCs w:val="24"/>
        </w:rPr>
        <w:t>t (</w:t>
      </w:r>
      <w:r w:rsidR="00D03586" w:rsidRPr="00333180">
        <w:rPr>
          <w:rFonts w:cs="Times New Roman"/>
          <w:b/>
          <w:i/>
          <w:sz w:val="24"/>
          <w:szCs w:val="24"/>
        </w:rPr>
        <w:t>Theo phụ lụ</w:t>
      </w:r>
      <w:r w:rsidRPr="00333180">
        <w:rPr>
          <w:rFonts w:cs="Times New Roman"/>
          <w:b/>
          <w:i/>
          <w:sz w:val="24"/>
          <w:szCs w:val="24"/>
        </w:rPr>
        <w:t>c Thông tư</w:t>
      </w:r>
      <w:r w:rsidR="00D03586" w:rsidRPr="00333180">
        <w:rPr>
          <w:rFonts w:cs="Times New Roman"/>
          <w:b/>
          <w:i/>
          <w:sz w:val="24"/>
          <w:szCs w:val="24"/>
        </w:rPr>
        <w:t xml:space="preserve"> 39/2014</w:t>
      </w:r>
      <w:r w:rsidRPr="00333180">
        <w:rPr>
          <w:rFonts w:cs="Times New Roman"/>
          <w:b/>
          <w:i/>
          <w:sz w:val="24"/>
          <w:szCs w:val="24"/>
        </w:rPr>
        <w:t>/TT-BTC</w:t>
      </w:r>
      <w:r w:rsidR="00D03586" w:rsidRPr="00FC6AC3">
        <w:rPr>
          <w:rFonts w:cs="Times New Roman"/>
          <w:sz w:val="24"/>
          <w:szCs w:val="24"/>
        </w:rPr>
        <w:t>)</w:t>
      </w:r>
      <w:r>
        <w:rPr>
          <w:rFonts w:cs="Times New Roman"/>
          <w:sz w:val="24"/>
          <w:szCs w:val="24"/>
        </w:rPr>
        <w:t>.</w:t>
      </w:r>
    </w:p>
    <w:p w:rsidR="00D03586" w:rsidRPr="00333180" w:rsidRDefault="00333180" w:rsidP="00FC6AC3">
      <w:pPr>
        <w:spacing w:after="0" w:line="240" w:lineRule="auto"/>
        <w:jc w:val="both"/>
        <w:rPr>
          <w:rFonts w:cs="Times New Roman"/>
          <w:b/>
          <w:sz w:val="24"/>
          <w:szCs w:val="24"/>
        </w:rPr>
      </w:pPr>
      <w:r w:rsidRPr="00333180">
        <w:rPr>
          <w:rFonts w:cs="Times New Roman"/>
          <w:b/>
          <w:sz w:val="24"/>
          <w:szCs w:val="24"/>
        </w:rPr>
        <w:t>*</w:t>
      </w:r>
      <w:r w:rsidR="00713A5B" w:rsidRPr="00333180">
        <w:rPr>
          <w:rFonts w:cs="Times New Roman"/>
          <w:b/>
          <w:sz w:val="24"/>
          <w:szCs w:val="24"/>
        </w:rPr>
        <w:t xml:space="preserve"> </w:t>
      </w:r>
      <w:r w:rsidR="00D03586" w:rsidRPr="00333180">
        <w:rPr>
          <w:rFonts w:cs="Times New Roman"/>
          <w:b/>
          <w:sz w:val="24"/>
          <w:szCs w:val="24"/>
        </w:rPr>
        <w:t>1 FILE LƯU CÁC HỒ SƠ KHÁC:</w:t>
      </w:r>
    </w:p>
    <w:p w:rsidR="00D03586" w:rsidRPr="00FC6AC3" w:rsidRDefault="00161FBA"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Giấy phép đăng ký kinh doanh lần đầu cũng như các lần thay đổi tiếp theo</w:t>
      </w:r>
      <w:r>
        <w:rPr>
          <w:rFonts w:cs="Times New Roman"/>
          <w:sz w:val="24"/>
          <w:szCs w:val="24"/>
        </w:rPr>
        <w:t>.</w:t>
      </w:r>
    </w:p>
    <w:p w:rsidR="00D03586" w:rsidRPr="00FC6AC3" w:rsidRDefault="00161FBA"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thuế môn bài</w:t>
      </w:r>
      <w:r>
        <w:rPr>
          <w:rFonts w:cs="Times New Roman"/>
          <w:sz w:val="24"/>
          <w:szCs w:val="24"/>
        </w:rPr>
        <w:t>.</w:t>
      </w:r>
    </w:p>
    <w:p w:rsidR="00D03586" w:rsidRPr="00FC6AC3" w:rsidRDefault="00161FBA"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Mẫu 08</w:t>
      </w:r>
      <w:r>
        <w:rPr>
          <w:rFonts w:cs="Times New Roman"/>
          <w:sz w:val="24"/>
          <w:szCs w:val="24"/>
        </w:rPr>
        <w:t>-MST</w:t>
      </w:r>
      <w:r w:rsidR="00D03586" w:rsidRPr="00FC6AC3">
        <w:rPr>
          <w:rFonts w:cs="Times New Roman"/>
          <w:sz w:val="24"/>
          <w:szCs w:val="24"/>
        </w:rPr>
        <w:t xml:space="preserve"> về đăng ký tài khoản ngân hàng</w:t>
      </w:r>
      <w:r w:rsidR="00EF4A7D">
        <w:rPr>
          <w:rFonts w:cs="Times New Roman"/>
          <w:sz w:val="24"/>
          <w:szCs w:val="24"/>
        </w:rPr>
        <w:t>.</w:t>
      </w:r>
    </w:p>
    <w:p w:rsidR="00D03586" w:rsidRPr="00333180" w:rsidRDefault="00333180" w:rsidP="00FC6AC3">
      <w:pPr>
        <w:spacing w:after="0" w:line="240" w:lineRule="auto"/>
        <w:jc w:val="both"/>
        <w:rPr>
          <w:rFonts w:cs="Times New Roman"/>
          <w:b/>
          <w:sz w:val="24"/>
          <w:szCs w:val="24"/>
        </w:rPr>
      </w:pPr>
      <w:r w:rsidRPr="00333180">
        <w:rPr>
          <w:rFonts w:cs="Times New Roman"/>
          <w:b/>
          <w:sz w:val="24"/>
          <w:szCs w:val="24"/>
        </w:rPr>
        <w:t xml:space="preserve">* </w:t>
      </w:r>
      <w:r w:rsidR="00EF4A7D" w:rsidRPr="00333180">
        <w:rPr>
          <w:rFonts w:cs="Times New Roman"/>
          <w:b/>
          <w:sz w:val="24"/>
          <w:szCs w:val="24"/>
        </w:rPr>
        <w:t>1 F</w:t>
      </w:r>
      <w:r w:rsidRPr="00333180">
        <w:rPr>
          <w:rFonts w:cs="Times New Roman"/>
          <w:b/>
          <w:sz w:val="24"/>
          <w:szCs w:val="24"/>
        </w:rPr>
        <w:t>ILE</w:t>
      </w:r>
      <w:r w:rsidR="00D03586" w:rsidRPr="00333180">
        <w:rPr>
          <w:rFonts w:cs="Times New Roman"/>
          <w:b/>
          <w:sz w:val="24"/>
          <w:szCs w:val="24"/>
        </w:rPr>
        <w:t xml:space="preserve"> lưu công văn hỏi thuế</w:t>
      </w:r>
      <w:r w:rsidR="00EF4A7D" w:rsidRPr="00333180">
        <w:rPr>
          <w:rFonts w:cs="Times New Roman"/>
          <w:b/>
          <w:sz w:val="24"/>
          <w:szCs w:val="24"/>
        </w:rPr>
        <w:t xml:space="preserve">, </w:t>
      </w:r>
      <w:r w:rsidR="00D03586" w:rsidRPr="00333180">
        <w:rPr>
          <w:rFonts w:cs="Times New Roman"/>
          <w:b/>
          <w:sz w:val="24"/>
          <w:szCs w:val="24"/>
        </w:rPr>
        <w:t xml:space="preserve">các công văn liên quan đến lĩnh vực ngành nghề của </w:t>
      </w:r>
      <w:r w:rsidRPr="00333180">
        <w:rPr>
          <w:rFonts w:cs="Times New Roman"/>
          <w:b/>
          <w:sz w:val="24"/>
          <w:szCs w:val="24"/>
        </w:rPr>
        <w:t>Doanh nghiệp, T</w:t>
      </w:r>
      <w:r w:rsidR="00EF4A7D" w:rsidRPr="00333180">
        <w:rPr>
          <w:rFonts w:cs="Times New Roman"/>
          <w:b/>
          <w:sz w:val="24"/>
          <w:szCs w:val="24"/>
        </w:rPr>
        <w:t>hông tư,</w:t>
      </w:r>
      <w:r w:rsidRPr="00333180">
        <w:rPr>
          <w:rFonts w:cs="Times New Roman"/>
          <w:b/>
          <w:sz w:val="24"/>
          <w:szCs w:val="24"/>
        </w:rPr>
        <w:t xml:space="preserve"> N</w:t>
      </w:r>
      <w:r w:rsidR="00D03586" w:rsidRPr="00333180">
        <w:rPr>
          <w:rFonts w:cs="Times New Roman"/>
          <w:b/>
          <w:sz w:val="24"/>
          <w:szCs w:val="24"/>
        </w:rPr>
        <w:t>ghị định</w:t>
      </w:r>
      <w:r w:rsidR="00EF4A7D" w:rsidRPr="00333180">
        <w:rPr>
          <w:rFonts w:cs="Times New Roman"/>
          <w:b/>
          <w:sz w:val="24"/>
          <w:szCs w:val="24"/>
        </w:rPr>
        <w:t>,…</w:t>
      </w:r>
    </w:p>
    <w:p w:rsidR="00D03586" w:rsidRPr="00321F71" w:rsidRDefault="00D03586" w:rsidP="00FC6AC3">
      <w:pPr>
        <w:spacing w:after="0" w:line="240" w:lineRule="auto"/>
        <w:jc w:val="both"/>
        <w:rPr>
          <w:rFonts w:cs="Times New Roman"/>
          <w:b/>
          <w:sz w:val="24"/>
          <w:szCs w:val="24"/>
        </w:rPr>
      </w:pPr>
      <w:r w:rsidRPr="00321F71">
        <w:rPr>
          <w:rFonts w:cs="Times New Roman"/>
          <w:b/>
          <w:sz w:val="24"/>
          <w:szCs w:val="24"/>
        </w:rPr>
        <w:t>3. Kiểm trả sổ sách kế toán trước khi in và In sổ sách kế toán có thể làm hàng tháng hoặc cuối mỗi năm làm 1 lầ</w:t>
      </w:r>
      <w:r w:rsidR="00EF4A7D" w:rsidRPr="00321F71">
        <w:rPr>
          <w:rFonts w:cs="Times New Roman"/>
          <w:b/>
          <w:sz w:val="24"/>
          <w:szCs w:val="24"/>
        </w:rPr>
        <w:t>n:</w:t>
      </w:r>
    </w:p>
    <w:p w:rsidR="00D03586" w:rsidRPr="00333180" w:rsidRDefault="00D03586" w:rsidP="00FC6AC3">
      <w:pPr>
        <w:spacing w:after="0" w:line="240" w:lineRule="auto"/>
        <w:jc w:val="both"/>
        <w:rPr>
          <w:rFonts w:cs="Times New Roman"/>
          <w:b/>
          <w:sz w:val="24"/>
          <w:szCs w:val="24"/>
        </w:rPr>
      </w:pPr>
      <w:r w:rsidRPr="00333180">
        <w:rPr>
          <w:rFonts w:cs="Times New Roman"/>
          <w:b/>
          <w:sz w:val="24"/>
          <w:szCs w:val="24"/>
        </w:rPr>
        <w:t>3.1</w:t>
      </w:r>
      <w:r w:rsidR="00EF4A7D" w:rsidRPr="00333180">
        <w:rPr>
          <w:rFonts w:cs="Times New Roman"/>
          <w:b/>
          <w:sz w:val="24"/>
          <w:szCs w:val="24"/>
        </w:rPr>
        <w:t>.</w:t>
      </w:r>
      <w:r w:rsidRPr="00333180">
        <w:rPr>
          <w:rFonts w:cs="Times New Roman"/>
          <w:b/>
          <w:sz w:val="24"/>
          <w:szCs w:val="24"/>
        </w:rPr>
        <w:t xml:space="preserve"> Kiểm tra và đối chiếu sổ sách trước khi in</w:t>
      </w:r>
      <w:r w:rsidR="00EF4A7D" w:rsidRPr="00333180">
        <w:rPr>
          <w:rFonts w:cs="Times New Roman"/>
          <w:b/>
          <w:sz w:val="24"/>
          <w:szCs w:val="24"/>
        </w:rPr>
        <w:t>:</w:t>
      </w:r>
    </w:p>
    <w:p w:rsidR="00D03586" w:rsidRPr="00FC6AC3" w:rsidRDefault="0033318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Sau khi đã ghi vào phần mềm kế toán hoặc làm kế toán </w:t>
      </w:r>
      <w:r>
        <w:rPr>
          <w:rFonts w:cs="Times New Roman"/>
          <w:sz w:val="24"/>
          <w:szCs w:val="24"/>
        </w:rPr>
        <w:t>E</w:t>
      </w:r>
      <w:r w:rsidR="00D03586" w:rsidRPr="00FC6AC3">
        <w:rPr>
          <w:rFonts w:cs="Times New Roman"/>
          <w:sz w:val="24"/>
          <w:szCs w:val="24"/>
        </w:rPr>
        <w:t>xcel xong 1 tháng. Các bạn đối chiếu số liệu cuối mỗi tháng giữa Sổ cái với các loại sổ chi tiết cũng như chứng từ kế toán có liên quan trước khi in sổ sách kế toán đóng quyển và ký tên đóng dấu</w:t>
      </w:r>
      <w:r w:rsidR="00EF4A7D">
        <w:rPr>
          <w:rFonts w:cs="Times New Roman"/>
          <w:sz w:val="24"/>
          <w:szCs w:val="24"/>
        </w:rPr>
        <w:t>.</w:t>
      </w:r>
    </w:p>
    <w:p w:rsidR="00D03586" w:rsidRPr="00FC6AC3" w:rsidRDefault="00333180" w:rsidP="00FC6AC3">
      <w:pPr>
        <w:spacing w:after="0" w:line="240" w:lineRule="auto"/>
        <w:jc w:val="both"/>
        <w:rPr>
          <w:rFonts w:cs="Times New Roman"/>
          <w:sz w:val="24"/>
          <w:szCs w:val="24"/>
        </w:rPr>
      </w:pPr>
      <w:r>
        <w:rPr>
          <w:rFonts w:cs="Times New Roman"/>
          <w:b/>
          <w:sz w:val="24"/>
          <w:szCs w:val="24"/>
        </w:rPr>
        <w:t xml:space="preserve">+ </w:t>
      </w:r>
      <w:r w:rsidR="00D03586" w:rsidRPr="00EF4A7D">
        <w:rPr>
          <w:rFonts w:cs="Times New Roman"/>
          <w:b/>
          <w:sz w:val="24"/>
          <w:szCs w:val="24"/>
        </w:rPr>
        <w:t>Bước1:</w:t>
      </w:r>
      <w:r w:rsidR="00EF4A7D">
        <w:rPr>
          <w:rFonts w:cs="Times New Roman"/>
          <w:sz w:val="24"/>
          <w:szCs w:val="24"/>
        </w:rPr>
        <w:t xml:space="preserve"> </w:t>
      </w:r>
      <w:r w:rsidR="00D03586" w:rsidRPr="00FC6AC3">
        <w:rPr>
          <w:rFonts w:cs="Times New Roman"/>
          <w:sz w:val="24"/>
          <w:szCs w:val="24"/>
        </w:rPr>
        <w:t>Kiểm tra sổ nhật ký chung. Xem về cách hạch toán của sổ nhật ký chung đã đúng tài khoản chưa, vì nếu không đúng tài khoản thì lên bảng cân đối số phát sinh sẽ không cân, nếu đúng rồi thì tiếp tục bước</w:t>
      </w:r>
      <w:r w:rsidR="00EF4A7D">
        <w:rPr>
          <w:rFonts w:cs="Times New Roman"/>
          <w:sz w:val="24"/>
          <w:szCs w:val="24"/>
        </w:rPr>
        <w:t>.</w:t>
      </w:r>
    </w:p>
    <w:p w:rsidR="00D03586" w:rsidRPr="00FC6AC3" w:rsidRDefault="00333180" w:rsidP="00FC6AC3">
      <w:pPr>
        <w:spacing w:after="0" w:line="240" w:lineRule="auto"/>
        <w:jc w:val="both"/>
        <w:rPr>
          <w:rFonts w:cs="Times New Roman"/>
          <w:sz w:val="24"/>
          <w:szCs w:val="24"/>
        </w:rPr>
      </w:pPr>
      <w:r>
        <w:rPr>
          <w:rFonts w:cs="Times New Roman"/>
          <w:b/>
          <w:sz w:val="24"/>
          <w:szCs w:val="24"/>
        </w:rPr>
        <w:t>+</w:t>
      </w:r>
      <w:r w:rsidR="00EF4A7D" w:rsidRPr="00EF4A7D">
        <w:rPr>
          <w:rFonts w:cs="Times New Roman"/>
          <w:b/>
          <w:sz w:val="24"/>
          <w:szCs w:val="24"/>
        </w:rPr>
        <w:t xml:space="preserve"> </w:t>
      </w:r>
      <w:r w:rsidR="00D03586" w:rsidRPr="00EF4A7D">
        <w:rPr>
          <w:rFonts w:cs="Times New Roman"/>
          <w:b/>
          <w:sz w:val="24"/>
          <w:szCs w:val="24"/>
        </w:rPr>
        <w:t>Bước 2:</w:t>
      </w:r>
      <w:r w:rsidR="00D03586" w:rsidRPr="00FC6AC3">
        <w:rPr>
          <w:rFonts w:cs="Times New Roman"/>
          <w:sz w:val="24"/>
          <w:szCs w:val="24"/>
        </w:rPr>
        <w:t xml:space="preserve"> Xem bảng cân đối số phát sinh có tất cả 6 cột thì tổng số dư và số phát sinh của 2 cột đầu kỳ; 2 cột phát sinh trong kỳ và 2 cột cuối kỳ phải bằng nhau. Xem từng tài khoản từ </w:t>
      </w:r>
      <w:r>
        <w:rPr>
          <w:rFonts w:cs="Times New Roman"/>
          <w:sz w:val="24"/>
          <w:szCs w:val="24"/>
        </w:rPr>
        <w:t>L</w:t>
      </w:r>
      <w:r w:rsidR="00D03586" w:rsidRPr="00FC6AC3">
        <w:rPr>
          <w:rFonts w:cs="Times New Roman"/>
          <w:sz w:val="24"/>
          <w:szCs w:val="24"/>
        </w:rPr>
        <w:t xml:space="preserve">oại 1 đến </w:t>
      </w:r>
      <w:r>
        <w:rPr>
          <w:rFonts w:cs="Times New Roman"/>
          <w:sz w:val="24"/>
          <w:szCs w:val="24"/>
        </w:rPr>
        <w:t>L</w:t>
      </w:r>
      <w:r w:rsidR="00D03586" w:rsidRPr="00FC6AC3">
        <w:rPr>
          <w:rFonts w:cs="Times New Roman"/>
          <w:sz w:val="24"/>
          <w:szCs w:val="24"/>
        </w:rPr>
        <w:t>oại 4 có phải tính chất của từng tài khoản đã đúng chưa (</w:t>
      </w:r>
      <w:r>
        <w:rPr>
          <w:rFonts w:cs="Times New Roman"/>
          <w:i/>
          <w:sz w:val="24"/>
          <w:szCs w:val="24"/>
        </w:rPr>
        <w:t>C</w:t>
      </w:r>
      <w:r w:rsidR="00D03586" w:rsidRPr="00EF4A7D">
        <w:rPr>
          <w:rFonts w:cs="Times New Roman"/>
          <w:i/>
          <w:sz w:val="24"/>
          <w:szCs w:val="24"/>
        </w:rPr>
        <w:t xml:space="preserve">ó nghĩa là tính chất </w:t>
      </w:r>
      <w:r>
        <w:rPr>
          <w:rFonts w:cs="Times New Roman"/>
          <w:i/>
          <w:sz w:val="24"/>
          <w:szCs w:val="24"/>
        </w:rPr>
        <w:t>N</w:t>
      </w:r>
      <w:r w:rsidR="00D03586" w:rsidRPr="00EF4A7D">
        <w:rPr>
          <w:rFonts w:cs="Times New Roman"/>
          <w:i/>
          <w:sz w:val="24"/>
          <w:szCs w:val="24"/>
        </w:rPr>
        <w:t xml:space="preserve">ợ và </w:t>
      </w:r>
      <w:r>
        <w:rPr>
          <w:rFonts w:cs="Times New Roman"/>
          <w:i/>
          <w:sz w:val="24"/>
          <w:szCs w:val="24"/>
        </w:rPr>
        <w:t>C</w:t>
      </w:r>
      <w:r w:rsidR="00D03586" w:rsidRPr="00EF4A7D">
        <w:rPr>
          <w:rFonts w:cs="Times New Roman"/>
          <w:i/>
          <w:sz w:val="24"/>
          <w:szCs w:val="24"/>
        </w:rPr>
        <w:t>ó của tài khoản</w:t>
      </w:r>
      <w:r w:rsidR="00D03586" w:rsidRPr="00FC6AC3">
        <w:rPr>
          <w:rFonts w:cs="Times New Roman"/>
          <w:sz w:val="24"/>
          <w:szCs w:val="24"/>
        </w:rPr>
        <w:t>). Xem tài khoản từ loại 5 đến loại 9 thì không được có số dư đầu kỳ và cuối kỳ.</w:t>
      </w:r>
    </w:p>
    <w:p w:rsidR="00D03586" w:rsidRPr="00FC6AC3" w:rsidRDefault="00333180" w:rsidP="00FC6AC3">
      <w:pPr>
        <w:spacing w:after="0" w:line="240" w:lineRule="auto"/>
        <w:jc w:val="both"/>
        <w:rPr>
          <w:rFonts w:cs="Times New Roman"/>
          <w:sz w:val="24"/>
          <w:szCs w:val="24"/>
        </w:rPr>
      </w:pPr>
      <w:r>
        <w:rPr>
          <w:rFonts w:cs="Times New Roman"/>
          <w:b/>
          <w:sz w:val="24"/>
          <w:szCs w:val="24"/>
        </w:rPr>
        <w:t>+</w:t>
      </w:r>
      <w:r w:rsidR="00EF4A7D" w:rsidRPr="00EF4A7D">
        <w:rPr>
          <w:rFonts w:cs="Times New Roman"/>
          <w:b/>
          <w:sz w:val="24"/>
          <w:szCs w:val="24"/>
        </w:rPr>
        <w:t xml:space="preserve"> </w:t>
      </w:r>
      <w:r w:rsidR="00D03586" w:rsidRPr="00EF4A7D">
        <w:rPr>
          <w:rFonts w:cs="Times New Roman"/>
          <w:b/>
          <w:sz w:val="24"/>
          <w:szCs w:val="24"/>
        </w:rPr>
        <w:t>Bước 3:</w:t>
      </w:r>
      <w:r w:rsidR="00D03586" w:rsidRPr="00FC6AC3">
        <w:rPr>
          <w:rFonts w:cs="Times New Roman"/>
          <w:sz w:val="24"/>
          <w:szCs w:val="24"/>
        </w:rPr>
        <w:t xml:space="preserve"> Sau đó đối chiếu từng sổ cái với sổ chi tiết của cùng 1 tài khoản (</w:t>
      </w:r>
      <w:r w:rsidRPr="00333180">
        <w:rPr>
          <w:rFonts w:cs="Times New Roman"/>
          <w:i/>
          <w:sz w:val="24"/>
          <w:szCs w:val="24"/>
        </w:rPr>
        <w:t>V</w:t>
      </w:r>
      <w:r w:rsidR="00D03586" w:rsidRPr="00333180">
        <w:rPr>
          <w:rFonts w:cs="Times New Roman"/>
          <w:i/>
          <w:sz w:val="24"/>
          <w:szCs w:val="24"/>
        </w:rPr>
        <w:t>ề mặt nguyên tắc thì Sổ cái của 1 tài khoản và Tổng các số chi tiết của cùng 1 tài khoản phải bằng nhau về Số dư đầu kỳ; Số phát sinh trong kỳ và Số dư cuối kỳ</w:t>
      </w:r>
      <w:r w:rsidR="00D03586" w:rsidRPr="00FC6AC3">
        <w:rPr>
          <w:rFonts w:cs="Times New Roman"/>
          <w:sz w:val="24"/>
          <w:szCs w:val="24"/>
        </w:rPr>
        <w:t>)</w:t>
      </w:r>
      <w:r w:rsidR="00EF4A7D">
        <w:rPr>
          <w:rFonts w:cs="Times New Roman"/>
          <w:sz w:val="24"/>
          <w:szCs w:val="24"/>
        </w:rPr>
        <w:t>;</w:t>
      </w:r>
      <w:r w:rsidR="00D03586" w:rsidRPr="00FC6AC3">
        <w:rPr>
          <w:rFonts w:cs="Times New Roman"/>
          <w:sz w:val="24"/>
          <w:szCs w:val="24"/>
        </w:rPr>
        <w:t xml:space="preserve"> Đồng thời đối chiếu số liệu sổ cái của từng tài khoản với các chứng từ kế toán khác có liên quan (</w:t>
      </w:r>
      <w:r w:rsidR="00D03586" w:rsidRPr="00EF4A7D">
        <w:rPr>
          <w:rFonts w:cs="Times New Roman"/>
          <w:i/>
          <w:sz w:val="24"/>
          <w:szCs w:val="24"/>
        </w:rPr>
        <w:t>Ví dụ như đối chiếu bảng khấu hao tài sản cố định với tài khoản 211 và 214</w:t>
      </w:r>
      <w:r w:rsidR="00EF4A7D">
        <w:rPr>
          <w:rFonts w:cs="Times New Roman"/>
          <w:i/>
          <w:sz w:val="24"/>
          <w:szCs w:val="24"/>
        </w:rPr>
        <w:t>,…</w:t>
      </w:r>
      <w:r w:rsidR="00D03586" w:rsidRPr="00FC6AC3">
        <w:rPr>
          <w:rFonts w:cs="Times New Roman"/>
          <w:sz w:val="24"/>
          <w:szCs w:val="24"/>
        </w:rPr>
        <w:t>).</w:t>
      </w:r>
    </w:p>
    <w:p w:rsidR="00D03586" w:rsidRPr="00333180" w:rsidRDefault="00D03586" w:rsidP="00FC6AC3">
      <w:pPr>
        <w:spacing w:after="0" w:line="240" w:lineRule="auto"/>
        <w:jc w:val="both"/>
        <w:rPr>
          <w:rFonts w:cs="Times New Roman"/>
          <w:b/>
          <w:i/>
          <w:sz w:val="24"/>
          <w:szCs w:val="24"/>
        </w:rPr>
      </w:pPr>
      <w:r w:rsidRPr="00333180">
        <w:rPr>
          <w:rFonts w:cs="Times New Roman"/>
          <w:b/>
          <w:i/>
          <w:sz w:val="24"/>
          <w:szCs w:val="24"/>
          <w:u w:val="single"/>
        </w:rPr>
        <w:t>Ví dụ cụ thể việc đối chiếu số liệu trước khi in sổ sách kế toán vào cuối mỗi k</w:t>
      </w:r>
      <w:r w:rsidR="00EF4A7D" w:rsidRPr="00333180">
        <w:rPr>
          <w:rFonts w:cs="Times New Roman"/>
          <w:b/>
          <w:i/>
          <w:sz w:val="24"/>
          <w:szCs w:val="24"/>
          <w:u w:val="single"/>
        </w:rPr>
        <w:t>ỳ</w:t>
      </w:r>
      <w:r w:rsidRPr="00333180">
        <w:rPr>
          <w:rFonts w:cs="Times New Roman"/>
          <w:b/>
          <w:i/>
          <w:sz w:val="24"/>
          <w:szCs w:val="24"/>
          <w:u w:val="single"/>
        </w:rPr>
        <w:t xml:space="preserve"> kế toán (Tháng, Năm) như sau</w:t>
      </w:r>
      <w:r w:rsidRPr="00333180">
        <w:rPr>
          <w:rFonts w:cs="Times New Roman"/>
          <w:b/>
          <w:i/>
          <w:sz w:val="24"/>
          <w:szCs w:val="24"/>
        </w:rPr>
        <w:t>:</w:t>
      </w:r>
    </w:p>
    <w:p w:rsidR="00D03586" w:rsidRPr="00FC6AC3" w:rsidRDefault="0049797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Đối chiếu 111 với Sổ quỹ và biên bản kiểm kê quỹ. Và lưu ý là tài khoản tiền thì sổ quỹ và sổ kế toán 111 không thể nào có số âm quỹ</w:t>
      </w:r>
      <w:r w:rsidR="00333180">
        <w:rPr>
          <w:rFonts w:cs="Times New Roman"/>
          <w:sz w:val="24"/>
          <w:szCs w:val="24"/>
        </w:rPr>
        <w:t xml:space="preserve"> hàng ngày;</w:t>
      </w:r>
      <w:r w:rsidR="00D03586" w:rsidRPr="00FC6AC3">
        <w:rPr>
          <w:rFonts w:cs="Times New Roman"/>
          <w:sz w:val="24"/>
          <w:szCs w:val="24"/>
        </w:rPr>
        <w:t xml:space="preserve"> </w:t>
      </w:r>
      <w:r w:rsidR="00333180">
        <w:rPr>
          <w:rFonts w:cs="Times New Roman"/>
          <w:b/>
          <w:i/>
          <w:sz w:val="24"/>
          <w:szCs w:val="24"/>
        </w:rPr>
        <w:t>H</w:t>
      </w:r>
      <w:r w:rsidR="00D03586" w:rsidRPr="00333180">
        <w:rPr>
          <w:rFonts w:cs="Times New Roman"/>
          <w:b/>
          <w:i/>
          <w:sz w:val="24"/>
          <w:szCs w:val="24"/>
        </w:rPr>
        <w:t>ết sức lưu ý chỗ này</w:t>
      </w:r>
      <w:r w:rsidR="00D03586" w:rsidRPr="00FC6AC3">
        <w:rPr>
          <w:rFonts w:cs="Times New Roman"/>
          <w:sz w:val="24"/>
          <w:szCs w:val="24"/>
        </w:rPr>
        <w:t>.</w:t>
      </w:r>
    </w:p>
    <w:p w:rsidR="00D03586" w:rsidRPr="00497973" w:rsidRDefault="00497973" w:rsidP="00FC6AC3">
      <w:pPr>
        <w:spacing w:after="0" w:line="240" w:lineRule="auto"/>
        <w:jc w:val="both"/>
        <w:rPr>
          <w:rFonts w:cs="Times New Roman"/>
          <w:i/>
          <w:sz w:val="24"/>
          <w:szCs w:val="24"/>
        </w:rPr>
      </w:pPr>
      <w:r>
        <w:rPr>
          <w:rFonts w:cs="Times New Roman"/>
          <w:sz w:val="24"/>
          <w:szCs w:val="24"/>
        </w:rPr>
        <w:t xml:space="preserve">- </w:t>
      </w:r>
      <w:r w:rsidR="00D03586" w:rsidRPr="00FC6AC3">
        <w:rPr>
          <w:rFonts w:cs="Times New Roman"/>
          <w:sz w:val="24"/>
          <w:szCs w:val="24"/>
        </w:rPr>
        <w:t>Đối chiếu sổ 112 của từng ngân hàng (</w:t>
      </w:r>
      <w:r w:rsidR="00333180">
        <w:rPr>
          <w:rFonts w:cs="Times New Roman"/>
          <w:i/>
          <w:sz w:val="24"/>
          <w:szCs w:val="24"/>
        </w:rPr>
        <w:t>C</w:t>
      </w:r>
      <w:r w:rsidR="00D03586" w:rsidRPr="00497973">
        <w:rPr>
          <w:rFonts w:cs="Times New Roman"/>
          <w:i/>
          <w:sz w:val="24"/>
          <w:szCs w:val="24"/>
        </w:rPr>
        <w:t>ả VND và USD</w:t>
      </w:r>
      <w:r w:rsidR="00D03586" w:rsidRPr="00FC6AC3">
        <w:rPr>
          <w:rFonts w:cs="Times New Roman"/>
          <w:sz w:val="24"/>
          <w:szCs w:val="24"/>
        </w:rPr>
        <w:t>) với Sổ phụ từng ngân hàng, số liệu giữa s</w:t>
      </w:r>
      <w:r>
        <w:rPr>
          <w:rFonts w:cs="Times New Roman"/>
          <w:sz w:val="24"/>
          <w:szCs w:val="24"/>
        </w:rPr>
        <w:t>ổ</w:t>
      </w:r>
      <w:r w:rsidR="00D03586" w:rsidRPr="00FC6AC3">
        <w:rPr>
          <w:rFonts w:cs="Times New Roman"/>
          <w:sz w:val="24"/>
          <w:szCs w:val="24"/>
        </w:rPr>
        <w:t xml:space="preserve"> kế toán và sổ phụ của từng ngân hàng phải khớp nhau. </w:t>
      </w:r>
      <w:r w:rsidR="00D03586" w:rsidRPr="00333180">
        <w:rPr>
          <w:rFonts w:cs="Times New Roman"/>
          <w:b/>
          <w:i/>
          <w:sz w:val="24"/>
          <w:szCs w:val="24"/>
        </w:rPr>
        <w:t>Nếu không khớp nhau thì tìm hiểu nguyên nhân và xử lý kịp thời</w:t>
      </w:r>
      <w:r w:rsidRPr="00497973">
        <w:rPr>
          <w:rFonts w:cs="Times New Roman"/>
          <w:i/>
          <w:sz w:val="24"/>
          <w:szCs w:val="24"/>
        </w:rPr>
        <w:t>.</w:t>
      </w:r>
    </w:p>
    <w:p w:rsidR="00D03586" w:rsidRPr="00FC6AC3" w:rsidRDefault="0049797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Đối chiếu Bảng tổng hợp </w:t>
      </w:r>
      <w:r>
        <w:rPr>
          <w:rFonts w:cs="Times New Roman"/>
          <w:sz w:val="24"/>
          <w:szCs w:val="24"/>
        </w:rPr>
        <w:t>nhập xuất tồn (</w:t>
      </w:r>
      <w:r w:rsidR="00D03586" w:rsidRPr="00FC6AC3">
        <w:rPr>
          <w:rFonts w:cs="Times New Roman"/>
          <w:sz w:val="24"/>
          <w:szCs w:val="24"/>
        </w:rPr>
        <w:t>NXT</w:t>
      </w:r>
      <w:r>
        <w:rPr>
          <w:rFonts w:cs="Times New Roman"/>
          <w:sz w:val="24"/>
          <w:szCs w:val="24"/>
        </w:rPr>
        <w:t>)</w:t>
      </w:r>
      <w:r w:rsidR="00D03586" w:rsidRPr="00FC6AC3">
        <w:rPr>
          <w:rFonts w:cs="Times New Roman"/>
          <w:sz w:val="24"/>
          <w:szCs w:val="24"/>
        </w:rPr>
        <w:t xml:space="preserve"> với sổ cái hàng tồn kho (</w:t>
      </w:r>
      <w:r w:rsidR="00D03586" w:rsidRPr="00497973">
        <w:rPr>
          <w:rFonts w:cs="Times New Roman"/>
          <w:i/>
          <w:sz w:val="24"/>
          <w:szCs w:val="24"/>
        </w:rPr>
        <w:t>156;152;155;153</w:t>
      </w:r>
      <w:r w:rsidRPr="00497973">
        <w:rPr>
          <w:rFonts w:cs="Times New Roman"/>
          <w:i/>
          <w:sz w:val="24"/>
          <w:szCs w:val="24"/>
        </w:rPr>
        <w:t>;…</w:t>
      </w:r>
      <w:r w:rsidR="00D03586" w:rsidRPr="00FC6AC3">
        <w:rPr>
          <w:rFonts w:cs="Times New Roman"/>
          <w:sz w:val="24"/>
          <w:szCs w:val="24"/>
        </w:rPr>
        <w:t>) cả về số đầu kỳ, nhập trong kỳ, xuất trong kỳ và số dư cuối kỳ (</w:t>
      </w:r>
      <w:r w:rsidR="00D03586" w:rsidRPr="00497973">
        <w:rPr>
          <w:rFonts w:cs="Times New Roman"/>
          <w:i/>
          <w:sz w:val="24"/>
          <w:szCs w:val="24"/>
        </w:rPr>
        <w:t>Lưu ý hàng tồn kho thì không thể nào có số dư âm</w:t>
      </w:r>
      <w:r w:rsidR="00D03586" w:rsidRPr="00FC6AC3">
        <w:rPr>
          <w:rFonts w:cs="Times New Roman"/>
          <w:sz w:val="24"/>
          <w:szCs w:val="24"/>
        </w:rPr>
        <w:t>). Hàng tồn kho bắt buộc phải có biên bản kiểm kê hàng tồn kho cuối năm và chúng ta phải tiến hành đối chiếu giữa biên bản kiểm kê và s</w:t>
      </w:r>
      <w:r w:rsidR="009B0A15">
        <w:rPr>
          <w:rFonts w:cs="Times New Roman"/>
          <w:sz w:val="24"/>
          <w:szCs w:val="24"/>
        </w:rPr>
        <w:t>ố</w:t>
      </w:r>
      <w:r w:rsidR="00D03586" w:rsidRPr="00FC6AC3">
        <w:rPr>
          <w:rFonts w:cs="Times New Roman"/>
          <w:sz w:val="24"/>
          <w:szCs w:val="24"/>
        </w:rPr>
        <w:t xml:space="preserve"> liệu trên sổ sách. Còn tháng hoặc quý có kiểm kê hay không là tùy vào mỗi loại hình </w:t>
      </w:r>
      <w:r w:rsidR="00333180">
        <w:rPr>
          <w:rFonts w:cs="Times New Roman"/>
          <w:sz w:val="24"/>
          <w:szCs w:val="24"/>
        </w:rPr>
        <w:t>D</w:t>
      </w:r>
      <w:r w:rsidR="00D03586" w:rsidRPr="00FC6AC3">
        <w:rPr>
          <w:rFonts w:cs="Times New Roman"/>
          <w:sz w:val="24"/>
          <w:szCs w:val="24"/>
        </w:rPr>
        <w:t>oanh nghiệp mà có những đặc điểm khác nhau. Khi có sự chênh lệch thì tiến hành tìm hiểu nguyên nhân và điều chỉnh số liệu sổ sách về thực tế.</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Đối chiếu giữa Bên xuất của tài khoản thành phẩm (</w:t>
      </w:r>
      <w:r w:rsidR="00D03586" w:rsidRPr="009B0A15">
        <w:rPr>
          <w:rFonts w:cs="Times New Roman"/>
          <w:i/>
          <w:sz w:val="24"/>
          <w:szCs w:val="24"/>
        </w:rPr>
        <w:t>TK 155</w:t>
      </w:r>
      <w:r w:rsidR="00D03586" w:rsidRPr="00FC6AC3">
        <w:rPr>
          <w:rFonts w:cs="Times New Roman"/>
          <w:sz w:val="24"/>
          <w:szCs w:val="24"/>
        </w:rPr>
        <w:t>) hoặc hàng hóa (</w:t>
      </w:r>
      <w:r w:rsidR="00D03586" w:rsidRPr="009B0A15">
        <w:rPr>
          <w:rFonts w:cs="Times New Roman"/>
          <w:i/>
          <w:sz w:val="24"/>
          <w:szCs w:val="24"/>
        </w:rPr>
        <w:t>T</w:t>
      </w:r>
      <w:r w:rsidRPr="009B0A15">
        <w:rPr>
          <w:rFonts w:cs="Times New Roman"/>
          <w:i/>
          <w:sz w:val="24"/>
          <w:szCs w:val="24"/>
        </w:rPr>
        <w:t>K</w:t>
      </w:r>
      <w:r w:rsidR="00D03586" w:rsidRPr="009B0A15">
        <w:rPr>
          <w:rFonts w:cs="Times New Roman"/>
          <w:i/>
          <w:sz w:val="24"/>
          <w:szCs w:val="24"/>
        </w:rPr>
        <w:t xml:space="preserve"> 156</w:t>
      </w:r>
      <w:r w:rsidR="00D03586" w:rsidRPr="00FC6AC3">
        <w:rPr>
          <w:rFonts w:cs="Times New Roman"/>
          <w:sz w:val="24"/>
          <w:szCs w:val="24"/>
        </w:rPr>
        <w:t>) trong bảng tổng hợp nhập xuất tồn với tài khoả</w:t>
      </w:r>
      <w:r>
        <w:rPr>
          <w:rFonts w:cs="Times New Roman"/>
          <w:sz w:val="24"/>
          <w:szCs w:val="24"/>
        </w:rPr>
        <w:t>n bên N</w:t>
      </w:r>
      <w:r w:rsidR="00D03586" w:rsidRPr="00FC6AC3">
        <w:rPr>
          <w:rFonts w:cs="Times New Roman"/>
          <w:sz w:val="24"/>
          <w:szCs w:val="24"/>
        </w:rPr>
        <w:t>ợ 632 có khớp không nhau không? Và đối chiếu bên xuất của tài khoản nguyên vật liệu với tài khoả</w:t>
      </w:r>
      <w:r>
        <w:rPr>
          <w:rFonts w:cs="Times New Roman"/>
          <w:sz w:val="24"/>
          <w:szCs w:val="24"/>
        </w:rPr>
        <w:t>n bên N</w:t>
      </w:r>
      <w:r w:rsidR="00D03586" w:rsidRPr="00FC6AC3">
        <w:rPr>
          <w:rFonts w:cs="Times New Roman"/>
          <w:sz w:val="24"/>
          <w:szCs w:val="24"/>
        </w:rPr>
        <w:t>ợ 621 phải khớp nhau về mặt số tiền hay không? Về mặt nguyên tắc là khớp nhau.</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Đối chiếu giữa sổ 133, 3331 với Tờ khai thuế GTGT, giữa 2 tài khoản này chỉ có duy nhất 1 tài khoản có số dư. Và giữa Tờ khai và sổ cái (</w:t>
      </w:r>
      <w:r w:rsidR="00D03586" w:rsidRPr="009B0A15">
        <w:rPr>
          <w:rFonts w:cs="Times New Roman"/>
          <w:i/>
          <w:sz w:val="24"/>
          <w:szCs w:val="24"/>
        </w:rPr>
        <w:t>TK 133 và TK 3331</w:t>
      </w:r>
      <w:r w:rsidR="00D03586" w:rsidRPr="00FC6AC3">
        <w:rPr>
          <w:rFonts w:cs="Times New Roman"/>
          <w:sz w:val="24"/>
          <w:szCs w:val="24"/>
        </w:rPr>
        <w:t>) phải khớp nhau nếu không khớp nhau thì tìm hiểu nguyên nhân chênh lệch để điều chỉnh.</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Số dư của tài khoản 242 phải bằng với số dư cuối kỳ trên bảng phân bổ của 242. Và phát sinh bên có của tài khoản 242 phải bằng với số phân bổ trong Bảng phân bổ 242</w:t>
      </w:r>
      <w:r>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Số dư của tài khoản 211;</w:t>
      </w:r>
      <w:r>
        <w:rPr>
          <w:rFonts w:cs="Times New Roman"/>
          <w:sz w:val="24"/>
          <w:szCs w:val="24"/>
        </w:rPr>
        <w:t xml:space="preserve"> </w:t>
      </w:r>
      <w:r w:rsidR="00D03586" w:rsidRPr="00FC6AC3">
        <w:rPr>
          <w:rFonts w:cs="Times New Roman"/>
          <w:sz w:val="24"/>
          <w:szCs w:val="24"/>
        </w:rPr>
        <w:t>213;</w:t>
      </w:r>
      <w:r>
        <w:rPr>
          <w:rFonts w:cs="Times New Roman"/>
          <w:sz w:val="24"/>
          <w:szCs w:val="24"/>
        </w:rPr>
        <w:t xml:space="preserve"> </w:t>
      </w:r>
      <w:r w:rsidR="00D03586" w:rsidRPr="00FC6AC3">
        <w:rPr>
          <w:rFonts w:cs="Times New Roman"/>
          <w:sz w:val="24"/>
          <w:szCs w:val="24"/>
        </w:rPr>
        <w:t>214 phải bằng số dư cuối kỳ trên bảng phân bổ khấu hao tài sản cố định. Và số khấu hao bên có của tài khoản 214 phải bằng với bảng phân bổ khấu hao của tài sản cố định</w:t>
      </w:r>
      <w:r>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lastRenderedPageBreak/>
        <w:t xml:space="preserve">- </w:t>
      </w:r>
      <w:r w:rsidR="00D03586" w:rsidRPr="00FC6AC3">
        <w:rPr>
          <w:rFonts w:cs="Times New Roman"/>
          <w:sz w:val="24"/>
          <w:szCs w:val="24"/>
        </w:rPr>
        <w:t>Đối chiế</w:t>
      </w:r>
      <w:r>
        <w:rPr>
          <w:rFonts w:cs="Times New Roman"/>
          <w:sz w:val="24"/>
          <w:szCs w:val="24"/>
        </w:rPr>
        <w:t>u g</w:t>
      </w:r>
      <w:r w:rsidR="00D03586" w:rsidRPr="00FC6AC3">
        <w:rPr>
          <w:rFonts w:cs="Times New Roman"/>
          <w:sz w:val="24"/>
          <w:szCs w:val="24"/>
        </w:rPr>
        <w:t>iữa Sổ cái của đối tượng phải thu (</w:t>
      </w:r>
      <w:r w:rsidR="00D03586" w:rsidRPr="009B0A15">
        <w:rPr>
          <w:rFonts w:cs="Times New Roman"/>
          <w:i/>
          <w:sz w:val="24"/>
          <w:szCs w:val="24"/>
        </w:rPr>
        <w:t>131;</w:t>
      </w:r>
      <w:r w:rsidRPr="009B0A15">
        <w:rPr>
          <w:rFonts w:cs="Times New Roman"/>
          <w:i/>
          <w:sz w:val="24"/>
          <w:szCs w:val="24"/>
        </w:rPr>
        <w:t xml:space="preserve"> </w:t>
      </w:r>
      <w:r w:rsidR="00D03586" w:rsidRPr="009B0A15">
        <w:rPr>
          <w:rFonts w:cs="Times New Roman"/>
          <w:i/>
          <w:sz w:val="24"/>
          <w:szCs w:val="24"/>
        </w:rPr>
        <w:t>1388;</w:t>
      </w:r>
      <w:r w:rsidRPr="009B0A15">
        <w:rPr>
          <w:rFonts w:cs="Times New Roman"/>
          <w:i/>
          <w:sz w:val="24"/>
          <w:szCs w:val="24"/>
        </w:rPr>
        <w:t xml:space="preserve"> </w:t>
      </w:r>
      <w:r w:rsidR="00D03586" w:rsidRPr="009B0A15">
        <w:rPr>
          <w:rFonts w:cs="Times New Roman"/>
          <w:i/>
          <w:sz w:val="24"/>
          <w:szCs w:val="24"/>
        </w:rPr>
        <w:t>136</w:t>
      </w:r>
      <w:r w:rsidRPr="009B0A15">
        <w:rPr>
          <w:rFonts w:cs="Times New Roman"/>
          <w:i/>
          <w:sz w:val="24"/>
          <w:szCs w:val="24"/>
        </w:rPr>
        <w:t xml:space="preserve">;… </w:t>
      </w:r>
      <w:r w:rsidR="00D03586" w:rsidRPr="009B0A15">
        <w:rPr>
          <w:rFonts w:cs="Times New Roman"/>
          <w:i/>
          <w:sz w:val="24"/>
          <w:szCs w:val="24"/>
        </w:rPr>
        <w:t>với Bảng tổng hợp công nợ phải thu cũng như giữa sổ cái của đối tượng phải trả 331;</w:t>
      </w:r>
      <w:r w:rsidRPr="009B0A15">
        <w:rPr>
          <w:rFonts w:cs="Times New Roman"/>
          <w:i/>
          <w:sz w:val="24"/>
          <w:szCs w:val="24"/>
        </w:rPr>
        <w:t xml:space="preserve"> </w:t>
      </w:r>
      <w:r w:rsidR="00D03586" w:rsidRPr="009B0A15">
        <w:rPr>
          <w:rFonts w:cs="Times New Roman"/>
          <w:i/>
          <w:sz w:val="24"/>
          <w:szCs w:val="24"/>
        </w:rPr>
        <w:t>336;</w:t>
      </w:r>
      <w:r w:rsidRPr="009B0A15">
        <w:rPr>
          <w:rFonts w:cs="Times New Roman"/>
          <w:i/>
          <w:sz w:val="24"/>
          <w:szCs w:val="24"/>
        </w:rPr>
        <w:t xml:space="preserve"> </w:t>
      </w:r>
      <w:r w:rsidR="00D03586" w:rsidRPr="009B0A15">
        <w:rPr>
          <w:rFonts w:cs="Times New Roman"/>
          <w:i/>
          <w:sz w:val="24"/>
          <w:szCs w:val="24"/>
        </w:rPr>
        <w:t>338 với Bảng tổng hợp công nợ phải trả</w:t>
      </w:r>
      <w:r w:rsidR="00D03586" w:rsidRPr="00FC6AC3">
        <w:rPr>
          <w:rFonts w:cs="Times New Roman"/>
          <w:sz w:val="24"/>
          <w:szCs w:val="24"/>
        </w:rPr>
        <w:t>)</w:t>
      </w:r>
      <w:r w:rsidR="00333180" w:rsidRPr="00333180">
        <w:rPr>
          <w:rFonts w:cs="Times New Roman"/>
          <w:b/>
          <w:sz w:val="24"/>
          <w:szCs w:val="24"/>
        </w:rPr>
        <w:t xml:space="preserve"> </w:t>
      </w:r>
      <w:r w:rsidR="00D03586" w:rsidRPr="00333180">
        <w:rPr>
          <w:rFonts w:cs="Times New Roman"/>
          <w:b/>
          <w:sz w:val="24"/>
          <w:szCs w:val="24"/>
        </w:rPr>
        <w:t>=&gt; 2 số liệu này phải khớp nhau</w:t>
      </w:r>
      <w:r w:rsidR="00D03586" w:rsidRPr="00FC6AC3">
        <w:rPr>
          <w:rFonts w:cs="Times New Roman"/>
          <w:sz w:val="24"/>
          <w:szCs w:val="24"/>
        </w:rPr>
        <w:t xml:space="preserve"> (</w:t>
      </w:r>
      <w:r w:rsidR="00D03586" w:rsidRPr="009B0A15">
        <w:rPr>
          <w:rFonts w:cs="Times New Roman"/>
          <w:i/>
          <w:sz w:val="24"/>
          <w:szCs w:val="24"/>
        </w:rPr>
        <w:t>Ngoài ra các bạn còn phải đối chiếu các tài khoản công nợ phải thu và phải trả này với biên bản đối chiếu công nợ vớ</w:t>
      </w:r>
      <w:r w:rsidR="00333180">
        <w:rPr>
          <w:rFonts w:cs="Times New Roman"/>
          <w:i/>
          <w:sz w:val="24"/>
          <w:szCs w:val="24"/>
        </w:rPr>
        <w:t>i Khách hàng và N</w:t>
      </w:r>
      <w:r w:rsidR="00D03586" w:rsidRPr="009B0A15">
        <w:rPr>
          <w:rFonts w:cs="Times New Roman"/>
          <w:i/>
          <w:sz w:val="24"/>
          <w:szCs w:val="24"/>
        </w:rPr>
        <w:t>hà cung cấp để tìm hiểu nguyên nhân chênh lệch và điều chỉnh kịp thời</w:t>
      </w:r>
      <w:r w:rsidR="00D03586" w:rsidRPr="00FC6AC3">
        <w:rPr>
          <w:rFonts w:cs="Times New Roman"/>
          <w:sz w:val="24"/>
          <w:szCs w:val="24"/>
        </w:rPr>
        <w:t>)</w:t>
      </w:r>
      <w:r>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Tài khoản 334 nếu còn số dư thì phải biết nó là số dư của khoản phải trả tiề</w:t>
      </w:r>
      <w:r>
        <w:rPr>
          <w:rFonts w:cs="Times New Roman"/>
          <w:sz w:val="24"/>
          <w:szCs w:val="24"/>
        </w:rPr>
        <w:t>n lương tháng nào</w:t>
      </w:r>
      <w:r w:rsidR="00D03586" w:rsidRPr="00FC6AC3">
        <w:rPr>
          <w:rFonts w:cs="Times New Roman"/>
          <w:sz w:val="24"/>
          <w:szCs w:val="24"/>
        </w:rPr>
        <w:t xml:space="preserve"> để kịp thời điều chỉnh</w:t>
      </w:r>
      <w:r>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Tài khoản 3383;</w:t>
      </w:r>
      <w:r>
        <w:rPr>
          <w:rFonts w:cs="Times New Roman"/>
          <w:sz w:val="24"/>
          <w:szCs w:val="24"/>
        </w:rPr>
        <w:t xml:space="preserve"> </w:t>
      </w:r>
      <w:r w:rsidR="00D03586" w:rsidRPr="00FC6AC3">
        <w:rPr>
          <w:rFonts w:cs="Times New Roman"/>
          <w:sz w:val="24"/>
          <w:szCs w:val="24"/>
        </w:rPr>
        <w:t>3384;</w:t>
      </w:r>
      <w:r>
        <w:rPr>
          <w:rFonts w:cs="Times New Roman"/>
          <w:sz w:val="24"/>
          <w:szCs w:val="24"/>
        </w:rPr>
        <w:t xml:space="preserve"> </w:t>
      </w:r>
      <w:r w:rsidR="00BF5E22">
        <w:rPr>
          <w:rFonts w:cs="Times New Roman"/>
          <w:sz w:val="24"/>
          <w:szCs w:val="24"/>
        </w:rPr>
        <w:t>3389</w:t>
      </w:r>
      <w:r w:rsidR="00D03586" w:rsidRPr="00FC6AC3">
        <w:rPr>
          <w:rFonts w:cs="Times New Roman"/>
          <w:sz w:val="24"/>
          <w:szCs w:val="24"/>
        </w:rPr>
        <w:t xml:space="preserve"> phải được đối chiếu với biên bản đối chiếu BHXH, BHYT, BHTN mà được nhận định kỳ hàng tháng , nếu có sai lệch phải biết nguyên nhân để điều chỉnh kịp thời hoặc đợi kỳ sau phải điều chỉnh</w:t>
      </w:r>
      <w:r>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Tài khoản doanh thu (</w:t>
      </w:r>
      <w:r w:rsidR="00D03586" w:rsidRPr="00333180">
        <w:rPr>
          <w:rFonts w:cs="Times New Roman"/>
          <w:i/>
          <w:sz w:val="24"/>
          <w:szCs w:val="24"/>
        </w:rPr>
        <w:t>TK 511</w:t>
      </w:r>
      <w:r w:rsidR="00D03586" w:rsidRPr="00FC6AC3">
        <w:rPr>
          <w:rFonts w:cs="Times New Roman"/>
          <w:sz w:val="24"/>
          <w:szCs w:val="24"/>
        </w:rPr>
        <w:t xml:space="preserve">) phải khớp với doanh số bán ra trên Phụ lục 01-1 bán ra của tờ khai thuế GTGT hàng tháng, nếu không khớp thì thường là trên bảng kê cao hơn chẳng hạn là do có những khoản xuất hóa đơn mà hạch toán vào </w:t>
      </w:r>
      <w:r w:rsidR="00333180">
        <w:rPr>
          <w:rFonts w:cs="Times New Roman"/>
          <w:sz w:val="24"/>
          <w:szCs w:val="24"/>
        </w:rPr>
        <w:t xml:space="preserve">TK </w:t>
      </w:r>
      <w:r w:rsidR="00D03586" w:rsidRPr="00FC6AC3">
        <w:rPr>
          <w:rFonts w:cs="Times New Roman"/>
          <w:sz w:val="24"/>
          <w:szCs w:val="24"/>
        </w:rPr>
        <w:t>711 (</w:t>
      </w:r>
      <w:r w:rsidR="00333180">
        <w:rPr>
          <w:rFonts w:cs="Times New Roman"/>
          <w:i/>
          <w:sz w:val="24"/>
          <w:szCs w:val="24"/>
        </w:rPr>
        <w:t>V</w:t>
      </w:r>
      <w:r w:rsidR="00D03586" w:rsidRPr="009B0A15">
        <w:rPr>
          <w:rFonts w:cs="Times New Roman"/>
          <w:i/>
          <w:sz w:val="24"/>
          <w:szCs w:val="24"/>
        </w:rPr>
        <w:t>í dụ như thanh lý, nhượng bán tài sản cố định</w:t>
      </w:r>
      <w:r w:rsidRPr="009B0A15">
        <w:rPr>
          <w:rFonts w:cs="Times New Roman"/>
          <w:i/>
          <w:sz w:val="24"/>
          <w:szCs w:val="24"/>
        </w:rPr>
        <w:t>,…</w:t>
      </w:r>
      <w:r w:rsidR="00D03586" w:rsidRPr="00FC6AC3">
        <w:rPr>
          <w:rFonts w:cs="Times New Roman"/>
          <w:sz w:val="24"/>
          <w:szCs w:val="24"/>
        </w:rPr>
        <w:t>)</w:t>
      </w:r>
      <w:r>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Tài khoản giá vốn 632 phải khớp với bảng tổng hợp nhập xuất tồn đầu ra (</w:t>
      </w:r>
      <w:r w:rsidR="00333180">
        <w:rPr>
          <w:rFonts w:cs="Times New Roman"/>
          <w:i/>
          <w:sz w:val="24"/>
          <w:szCs w:val="24"/>
        </w:rPr>
        <w:t>P</w:t>
      </w:r>
      <w:r w:rsidR="00D03586" w:rsidRPr="009B0A15">
        <w:rPr>
          <w:rFonts w:cs="Times New Roman"/>
          <w:i/>
          <w:sz w:val="24"/>
          <w:szCs w:val="24"/>
        </w:rPr>
        <w:t xml:space="preserve">hần bên xuất của </w:t>
      </w:r>
      <w:r>
        <w:rPr>
          <w:rFonts w:cs="Times New Roman"/>
          <w:i/>
          <w:sz w:val="24"/>
          <w:szCs w:val="24"/>
        </w:rPr>
        <w:t>TK 155 và TK</w:t>
      </w:r>
      <w:r w:rsidR="00D03586" w:rsidRPr="009B0A15">
        <w:rPr>
          <w:rFonts w:cs="Times New Roman"/>
          <w:i/>
          <w:sz w:val="24"/>
          <w:szCs w:val="24"/>
        </w:rPr>
        <w:t xml:space="preserve"> 156</w:t>
      </w:r>
      <w:r w:rsidR="00333180">
        <w:rPr>
          <w:rFonts w:cs="Times New Roman"/>
          <w:i/>
          <w:sz w:val="24"/>
          <w:szCs w:val="24"/>
        </w:rPr>
        <w:t>,…</w:t>
      </w:r>
      <w:r w:rsidR="00D03586" w:rsidRPr="00FC6AC3">
        <w:rPr>
          <w:rFonts w:cs="Times New Roman"/>
          <w:sz w:val="24"/>
          <w:szCs w:val="24"/>
        </w:rPr>
        <w:t>).</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Các tài khoản từ </w:t>
      </w:r>
      <w:r w:rsidR="00333180">
        <w:rPr>
          <w:rFonts w:cs="Times New Roman"/>
          <w:sz w:val="24"/>
          <w:szCs w:val="24"/>
        </w:rPr>
        <w:t>L</w:t>
      </w:r>
      <w:r w:rsidR="00D03586" w:rsidRPr="00FC6AC3">
        <w:rPr>
          <w:rFonts w:cs="Times New Roman"/>
          <w:sz w:val="24"/>
          <w:szCs w:val="24"/>
        </w:rPr>
        <w:t xml:space="preserve">oại 5 đến </w:t>
      </w:r>
      <w:r w:rsidR="00333180">
        <w:rPr>
          <w:rFonts w:cs="Times New Roman"/>
          <w:sz w:val="24"/>
          <w:szCs w:val="24"/>
        </w:rPr>
        <w:t>L</w:t>
      </w:r>
      <w:r w:rsidR="00D03586" w:rsidRPr="00FC6AC3">
        <w:rPr>
          <w:rFonts w:cs="Times New Roman"/>
          <w:sz w:val="24"/>
          <w:szCs w:val="24"/>
        </w:rPr>
        <w:t xml:space="preserve">oại 9 phát sinh </w:t>
      </w:r>
      <w:r w:rsidR="00333180">
        <w:rPr>
          <w:rFonts w:cs="Times New Roman"/>
          <w:sz w:val="24"/>
          <w:szCs w:val="24"/>
        </w:rPr>
        <w:t>B</w:t>
      </w:r>
      <w:r w:rsidR="00D03586" w:rsidRPr="00FC6AC3">
        <w:rPr>
          <w:rFonts w:cs="Times New Roman"/>
          <w:sz w:val="24"/>
          <w:szCs w:val="24"/>
        </w:rPr>
        <w:t xml:space="preserve">ên </w:t>
      </w:r>
      <w:r w:rsidR="00333180">
        <w:rPr>
          <w:rFonts w:cs="Times New Roman"/>
          <w:sz w:val="24"/>
          <w:szCs w:val="24"/>
        </w:rPr>
        <w:t>N</w:t>
      </w:r>
      <w:r w:rsidR="00D03586" w:rsidRPr="00FC6AC3">
        <w:rPr>
          <w:rFonts w:cs="Times New Roman"/>
          <w:sz w:val="24"/>
          <w:szCs w:val="24"/>
        </w:rPr>
        <w:t xml:space="preserve">ợ phải bằng phát sinh </w:t>
      </w:r>
      <w:r w:rsidR="00333180">
        <w:rPr>
          <w:rFonts w:cs="Times New Roman"/>
          <w:sz w:val="24"/>
          <w:szCs w:val="24"/>
        </w:rPr>
        <w:t>B</w:t>
      </w:r>
      <w:r w:rsidR="00D03586" w:rsidRPr="00FC6AC3">
        <w:rPr>
          <w:rFonts w:cs="Times New Roman"/>
          <w:sz w:val="24"/>
          <w:szCs w:val="24"/>
        </w:rPr>
        <w:t xml:space="preserve">ên </w:t>
      </w:r>
      <w:r w:rsidR="00333180">
        <w:rPr>
          <w:rFonts w:cs="Times New Roman"/>
          <w:sz w:val="24"/>
          <w:szCs w:val="24"/>
        </w:rPr>
        <w:t>C</w:t>
      </w:r>
      <w:r w:rsidR="00D03586" w:rsidRPr="00FC6AC3">
        <w:rPr>
          <w:rFonts w:cs="Times New Roman"/>
          <w:sz w:val="24"/>
          <w:szCs w:val="24"/>
        </w:rPr>
        <w:t>ó và không có số dư cuối kỳ.</w:t>
      </w:r>
    </w:p>
    <w:p w:rsidR="00D03586" w:rsidRPr="00FC6AC3" w:rsidRDefault="009B0A1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Xem trên phần mềm bảng cân đối kế toán đã cân chưa (</w:t>
      </w:r>
      <w:r w:rsidR="00333180">
        <w:rPr>
          <w:rFonts w:cs="Times New Roman"/>
          <w:i/>
          <w:sz w:val="24"/>
          <w:szCs w:val="24"/>
        </w:rPr>
        <w:t>T</w:t>
      </w:r>
      <w:r w:rsidR="00D03586" w:rsidRPr="009B0A15">
        <w:rPr>
          <w:rFonts w:cs="Times New Roman"/>
          <w:i/>
          <w:sz w:val="24"/>
          <w:szCs w:val="24"/>
        </w:rPr>
        <w:t>ức là Tổng tài sản đã bằng tổng nguồn vốn chưa</w:t>
      </w:r>
      <w:r w:rsidR="00D03586" w:rsidRPr="00FC6AC3">
        <w:rPr>
          <w:rFonts w:cs="Times New Roman"/>
          <w:sz w:val="24"/>
          <w:szCs w:val="24"/>
        </w:rPr>
        <w:t>). Nếu chưa cân thì tìm hiểu nguyên nhân và điều chỉnh</w:t>
      </w:r>
      <w:r>
        <w:rPr>
          <w:rFonts w:cs="Times New Roman"/>
          <w:sz w:val="24"/>
          <w:szCs w:val="24"/>
        </w:rPr>
        <w:t>.</w:t>
      </w:r>
    </w:p>
    <w:p w:rsidR="00D03586" w:rsidRPr="00333180" w:rsidRDefault="00753CE8" w:rsidP="00FC6AC3">
      <w:pPr>
        <w:spacing w:after="0" w:line="240" w:lineRule="auto"/>
        <w:jc w:val="both"/>
        <w:rPr>
          <w:rFonts w:cs="Times New Roman"/>
          <w:b/>
          <w:i/>
          <w:sz w:val="24"/>
          <w:szCs w:val="24"/>
        </w:rPr>
      </w:pPr>
      <w:r>
        <w:rPr>
          <w:rFonts w:cs="Times New Roman"/>
          <w:sz w:val="24"/>
          <w:szCs w:val="24"/>
        </w:rPr>
        <w:t xml:space="preserve">- </w:t>
      </w:r>
      <w:r w:rsidR="00D03586" w:rsidRPr="00FC6AC3">
        <w:rPr>
          <w:rFonts w:cs="Times New Roman"/>
          <w:sz w:val="24"/>
          <w:szCs w:val="24"/>
        </w:rPr>
        <w:t>Xem giữa Bảng kết quả hoạt độ</w:t>
      </w:r>
      <w:r>
        <w:rPr>
          <w:rFonts w:cs="Times New Roman"/>
          <w:sz w:val="24"/>
          <w:szCs w:val="24"/>
        </w:rPr>
        <w:t>ng kinh doanh và B</w:t>
      </w:r>
      <w:r w:rsidR="00D03586" w:rsidRPr="00FC6AC3">
        <w:rPr>
          <w:rFonts w:cs="Times New Roman"/>
          <w:sz w:val="24"/>
          <w:szCs w:val="24"/>
        </w:rPr>
        <w:t>ảng cân đối kế toán số liệu lãi hoặc lỗ trên báo cáo kết quả kinh doanh có khớp với số liệ</w:t>
      </w:r>
      <w:r>
        <w:rPr>
          <w:rFonts w:cs="Times New Roman"/>
          <w:sz w:val="24"/>
          <w:szCs w:val="24"/>
        </w:rPr>
        <w:t>u trên B</w:t>
      </w:r>
      <w:r w:rsidR="00D03586" w:rsidRPr="00FC6AC3">
        <w:rPr>
          <w:rFonts w:cs="Times New Roman"/>
          <w:sz w:val="24"/>
          <w:szCs w:val="24"/>
        </w:rPr>
        <w:t xml:space="preserve">ảng cân đối kế toán chỗ chỉ tiêu lợi nhuận sau thuế chưa? </w:t>
      </w:r>
      <w:r w:rsidR="00D03586" w:rsidRPr="00333180">
        <w:rPr>
          <w:rFonts w:cs="Times New Roman"/>
          <w:b/>
          <w:i/>
          <w:sz w:val="24"/>
          <w:szCs w:val="24"/>
        </w:rPr>
        <w:t>Hai bảng này có mối quan hệ mật thiết với nhau về vấn đề này.</w:t>
      </w:r>
    </w:p>
    <w:p w:rsidR="00D03586" w:rsidRPr="00FC6AC3" w:rsidRDefault="00753CE8"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Báo cáo lưu chuyển tiền tệ số liệu tiền và tương đương tiền cuối kỳ có khớp với chỉ tiêu tiền và tương đương tiền trên bảng cân đối kế</w:t>
      </w:r>
      <w:r w:rsidR="00333180">
        <w:rPr>
          <w:rFonts w:cs="Times New Roman"/>
          <w:sz w:val="24"/>
          <w:szCs w:val="24"/>
        </w:rPr>
        <w:t xml:space="preserve"> toán chưa?</w:t>
      </w:r>
      <w:r>
        <w:rPr>
          <w:rFonts w:cs="Times New Roman"/>
          <w:sz w:val="24"/>
          <w:szCs w:val="24"/>
        </w:rPr>
        <w:t xml:space="preserve"> </w:t>
      </w:r>
      <w:r w:rsidRPr="00333180">
        <w:rPr>
          <w:rFonts w:cs="Times New Roman"/>
          <w:b/>
          <w:sz w:val="24"/>
          <w:szCs w:val="24"/>
        </w:rPr>
        <w:t>H</w:t>
      </w:r>
      <w:r w:rsidR="00D03586" w:rsidRPr="00333180">
        <w:rPr>
          <w:rFonts w:cs="Times New Roman"/>
          <w:b/>
          <w:sz w:val="24"/>
          <w:szCs w:val="24"/>
        </w:rPr>
        <w:t>ai bảng này có mối quan hệ mật thiết với nhau về vấn đề này</w:t>
      </w:r>
      <w:r w:rsidR="00D03586" w:rsidRPr="00FC6AC3">
        <w:rPr>
          <w:rFonts w:cs="Times New Roman"/>
          <w:sz w:val="24"/>
          <w:szCs w:val="24"/>
        </w:rPr>
        <w:t>.</w:t>
      </w:r>
    </w:p>
    <w:p w:rsidR="00D03586" w:rsidRPr="00FC6AC3" w:rsidRDefault="00753CE8"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Bảng cân đối kế toán thì Tổng tài sản bằng tổng nguồn vốn hay chưa?</w:t>
      </w:r>
    </w:p>
    <w:p w:rsidR="00D03586" w:rsidRPr="00333180" w:rsidRDefault="00D03586" w:rsidP="00FC6AC3">
      <w:pPr>
        <w:spacing w:after="0" w:line="240" w:lineRule="auto"/>
        <w:jc w:val="both"/>
        <w:rPr>
          <w:rFonts w:cs="Times New Roman"/>
          <w:b/>
          <w:sz w:val="24"/>
          <w:szCs w:val="24"/>
        </w:rPr>
      </w:pPr>
      <w:r w:rsidRPr="00333180">
        <w:rPr>
          <w:rFonts w:cs="Times New Roman"/>
          <w:b/>
          <w:sz w:val="24"/>
          <w:szCs w:val="24"/>
        </w:rPr>
        <w:t>3.2</w:t>
      </w:r>
      <w:r w:rsidR="00753CE8" w:rsidRPr="00333180">
        <w:rPr>
          <w:rFonts w:cs="Times New Roman"/>
          <w:b/>
          <w:sz w:val="24"/>
          <w:szCs w:val="24"/>
        </w:rPr>
        <w:t>.</w:t>
      </w:r>
      <w:r w:rsidRPr="00333180">
        <w:rPr>
          <w:rFonts w:cs="Times New Roman"/>
          <w:b/>
          <w:sz w:val="24"/>
          <w:szCs w:val="24"/>
        </w:rPr>
        <w:t xml:space="preserve"> In sổ sách kế toán và Ký tên đóng dấu</w:t>
      </w:r>
      <w:r w:rsidR="00753CE8" w:rsidRPr="00333180">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Sau khi đã kiểm tra số liệu sổ sách kế toán và chứng từ khác có liên quan: các bạn phải tiến hành in sổ sách kế toán ký tên, đóng dấu và lưu thành quyển. Có thể in hàng tháng hoặc cuối năm in 1 lần</w:t>
      </w:r>
      <w:r w:rsidR="00204F0B">
        <w:rPr>
          <w:rFonts w:cs="Times New Roman"/>
          <w:sz w:val="24"/>
          <w:szCs w:val="24"/>
        </w:rPr>
        <w:t>.</w:t>
      </w:r>
    </w:p>
    <w:p w:rsidR="00D03586" w:rsidRPr="00CC7224" w:rsidRDefault="00D03586" w:rsidP="00FC6AC3">
      <w:pPr>
        <w:spacing w:after="0" w:line="240" w:lineRule="auto"/>
        <w:jc w:val="both"/>
        <w:rPr>
          <w:rFonts w:cs="Times New Roman"/>
          <w:b/>
          <w:sz w:val="24"/>
          <w:szCs w:val="24"/>
        </w:rPr>
      </w:pPr>
      <w:r w:rsidRPr="00CC7224">
        <w:rPr>
          <w:rFonts w:cs="Times New Roman"/>
          <w:b/>
          <w:sz w:val="24"/>
          <w:szCs w:val="24"/>
          <w:u w:val="single"/>
        </w:rPr>
        <w:t>Cách in sổ như sau</w:t>
      </w:r>
      <w:r w:rsidRPr="00CC7224">
        <w:rPr>
          <w:rFonts w:cs="Times New Roman"/>
          <w:b/>
          <w:sz w:val="24"/>
          <w:szCs w:val="24"/>
        </w:rPr>
        <w:t>:</w:t>
      </w:r>
    </w:p>
    <w:p w:rsidR="00D03586" w:rsidRPr="00CC7224" w:rsidRDefault="00CC7224" w:rsidP="00FC6AC3">
      <w:pPr>
        <w:spacing w:after="0" w:line="240" w:lineRule="auto"/>
        <w:jc w:val="both"/>
        <w:rPr>
          <w:rFonts w:cs="Times New Roman"/>
          <w:b/>
          <w:sz w:val="24"/>
          <w:szCs w:val="24"/>
        </w:rPr>
      </w:pPr>
      <w:r>
        <w:rPr>
          <w:rFonts w:cs="Times New Roman"/>
          <w:b/>
          <w:sz w:val="24"/>
          <w:szCs w:val="24"/>
        </w:rPr>
        <w:t>*</w:t>
      </w:r>
      <w:r w:rsidR="00204F0B" w:rsidRPr="00CC7224">
        <w:rPr>
          <w:rFonts w:cs="Times New Roman"/>
          <w:b/>
          <w:sz w:val="24"/>
          <w:szCs w:val="24"/>
        </w:rPr>
        <w:t xml:space="preserve"> </w:t>
      </w:r>
      <w:r w:rsidR="00D03586" w:rsidRPr="00CC7224">
        <w:rPr>
          <w:rFonts w:cs="Times New Roman"/>
          <w:b/>
          <w:sz w:val="24"/>
          <w:szCs w:val="24"/>
        </w:rPr>
        <w:t>Nếu in mỗi tháng</w:t>
      </w:r>
      <w:r w:rsidR="00204F0B" w:rsidRPr="00CC7224">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In Bảng Cân đối số phát sinh; Kết quả hoạt động kinh doanh; Bảng cân đối kế toán (</w:t>
      </w:r>
      <w:r w:rsidRPr="00204F0B">
        <w:rPr>
          <w:rFonts w:cs="Times New Roman"/>
          <w:i/>
          <w:sz w:val="24"/>
          <w:szCs w:val="24"/>
        </w:rPr>
        <w:t>Không có làm Thuyết minh báo cáo tài chính và Lưu chuyển tiền tệ: 2 Báo cáo này cuối năm mới làm</w:t>
      </w:r>
      <w:r w:rsidRPr="00FC6AC3">
        <w:rPr>
          <w:rFonts w:cs="Times New Roman"/>
          <w:sz w:val="24"/>
          <w:szCs w:val="24"/>
        </w:rPr>
        <w:t>)</w:t>
      </w:r>
      <w:r w:rsidR="00204F0B">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In Sổ nhật ký chung</w:t>
      </w:r>
      <w:r w:rsidR="00CC7224">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Sổ nhật ký bán hàng</w:t>
      </w:r>
      <w:r w:rsidR="00CC7224">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Sổ nhật ký mua hàng</w:t>
      </w:r>
      <w:r w:rsidR="00CC7224">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Sổ quỹ tiền mặt</w:t>
      </w:r>
      <w:r w:rsidR="00CC7224">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Sổ nhật ký chi tiền</w:t>
      </w:r>
      <w:r w:rsidR="00CC7224">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Số nhật ký thu tiền</w:t>
      </w:r>
      <w:r w:rsidR="00CC7224">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Sau đó dựa vào Bảng cân đối số phát sinh có tất cả bao nhiêu sổ cái; Các bạn in hết tất cả Sổ cái trong Bảng cân đối số phát sinh (</w:t>
      </w:r>
      <w:r w:rsidR="00D03586" w:rsidRPr="00204F0B">
        <w:rPr>
          <w:rFonts w:cs="Times New Roman"/>
          <w:i/>
          <w:sz w:val="24"/>
          <w:szCs w:val="24"/>
        </w:rPr>
        <w:t>Ví dụ T</w:t>
      </w:r>
      <w:r w:rsidRPr="00204F0B">
        <w:rPr>
          <w:rFonts w:cs="Times New Roman"/>
          <w:i/>
          <w:sz w:val="24"/>
          <w:szCs w:val="24"/>
        </w:rPr>
        <w:t>K</w:t>
      </w:r>
      <w:r w:rsidR="00D03586" w:rsidRPr="00204F0B">
        <w:rPr>
          <w:rFonts w:cs="Times New Roman"/>
          <w:i/>
          <w:sz w:val="24"/>
          <w:szCs w:val="24"/>
        </w:rPr>
        <w:t xml:space="preserve"> 111</w:t>
      </w:r>
      <w:r w:rsidRPr="00204F0B">
        <w:rPr>
          <w:rFonts w:cs="Times New Roman"/>
          <w:i/>
          <w:sz w:val="24"/>
          <w:szCs w:val="24"/>
        </w:rPr>
        <w:t>; TK</w:t>
      </w:r>
      <w:r w:rsidR="00D03586" w:rsidRPr="00204F0B">
        <w:rPr>
          <w:rFonts w:cs="Times New Roman"/>
          <w:i/>
          <w:sz w:val="24"/>
          <w:szCs w:val="24"/>
        </w:rPr>
        <w:t>112; TK 131; TK 141</w:t>
      </w:r>
      <w:r w:rsidR="00CC7224">
        <w:rPr>
          <w:rFonts w:cs="Times New Roman"/>
          <w:i/>
          <w:sz w:val="24"/>
          <w:szCs w:val="24"/>
        </w:rPr>
        <w:t xml:space="preserve">;… </w:t>
      </w:r>
      <w:r w:rsidR="00D03586" w:rsidRPr="00204F0B">
        <w:rPr>
          <w:rFonts w:cs="Times New Roman"/>
          <w:i/>
          <w:sz w:val="24"/>
          <w:szCs w:val="24"/>
        </w:rPr>
        <w:t xml:space="preserve">đến tài khoản </w:t>
      </w:r>
      <w:r w:rsidR="00CC7224">
        <w:rPr>
          <w:rFonts w:cs="Times New Roman"/>
          <w:i/>
          <w:sz w:val="24"/>
          <w:szCs w:val="24"/>
        </w:rPr>
        <w:t>L</w:t>
      </w:r>
      <w:r w:rsidR="00D03586" w:rsidRPr="00204F0B">
        <w:rPr>
          <w:rFonts w:cs="Times New Roman"/>
          <w:i/>
          <w:sz w:val="24"/>
          <w:szCs w:val="24"/>
        </w:rPr>
        <w:t>oại 9</w:t>
      </w:r>
      <w:r w:rsidR="00D03586" w:rsidRPr="00FC6AC3">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Tiếp theo là xem những loại sổ cái công nợ phải thu (</w:t>
      </w:r>
      <w:r w:rsidR="00D03586" w:rsidRPr="00204F0B">
        <w:rPr>
          <w:rFonts w:cs="Times New Roman"/>
          <w:i/>
          <w:sz w:val="24"/>
          <w:szCs w:val="24"/>
        </w:rPr>
        <w:t>TK 131;</w:t>
      </w:r>
      <w:r w:rsidRPr="00204F0B">
        <w:rPr>
          <w:rFonts w:cs="Times New Roman"/>
          <w:i/>
          <w:sz w:val="24"/>
          <w:szCs w:val="24"/>
        </w:rPr>
        <w:t xml:space="preserve"> </w:t>
      </w:r>
      <w:r w:rsidR="00D03586" w:rsidRPr="00204F0B">
        <w:rPr>
          <w:rFonts w:cs="Times New Roman"/>
          <w:i/>
          <w:sz w:val="24"/>
          <w:szCs w:val="24"/>
        </w:rPr>
        <w:t>TK141;</w:t>
      </w:r>
      <w:r w:rsidRPr="00204F0B">
        <w:rPr>
          <w:rFonts w:cs="Times New Roman"/>
          <w:i/>
          <w:sz w:val="24"/>
          <w:szCs w:val="24"/>
        </w:rPr>
        <w:t xml:space="preserve"> </w:t>
      </w:r>
      <w:r w:rsidR="00D03586" w:rsidRPr="00204F0B">
        <w:rPr>
          <w:rFonts w:cs="Times New Roman"/>
          <w:i/>
          <w:sz w:val="24"/>
          <w:szCs w:val="24"/>
        </w:rPr>
        <w:t>TK136;</w:t>
      </w:r>
      <w:r w:rsidRPr="00204F0B">
        <w:rPr>
          <w:rFonts w:cs="Times New Roman"/>
          <w:i/>
          <w:sz w:val="24"/>
          <w:szCs w:val="24"/>
        </w:rPr>
        <w:t xml:space="preserve"> </w:t>
      </w:r>
      <w:r w:rsidR="00D03586" w:rsidRPr="00204F0B">
        <w:rPr>
          <w:rFonts w:cs="Times New Roman"/>
          <w:i/>
          <w:sz w:val="24"/>
          <w:szCs w:val="24"/>
        </w:rPr>
        <w:t>TK1388</w:t>
      </w:r>
      <w:r w:rsidR="00D03586" w:rsidRPr="00204F0B">
        <w:rPr>
          <w:rFonts w:cs="Times New Roman"/>
          <w:sz w:val="24"/>
          <w:szCs w:val="24"/>
        </w:rPr>
        <w:t>;</w:t>
      </w:r>
      <w:r w:rsidR="00CC7224">
        <w:rPr>
          <w:rFonts w:cs="Times New Roman"/>
          <w:sz w:val="24"/>
          <w:szCs w:val="24"/>
        </w:rPr>
        <w:t>…</w:t>
      </w:r>
      <w:r>
        <w:rPr>
          <w:rFonts w:cs="Times New Roman"/>
          <w:sz w:val="24"/>
          <w:szCs w:val="24"/>
        </w:rPr>
        <w:t>)</w:t>
      </w:r>
      <w:r w:rsidR="00D03586" w:rsidRPr="00FC6AC3">
        <w:rPr>
          <w:rFonts w:cs="Times New Roman"/>
          <w:sz w:val="24"/>
          <w:szCs w:val="24"/>
        </w:rPr>
        <w:t xml:space="preserve"> và công nợ phải trả (</w:t>
      </w:r>
      <w:r w:rsidR="00D03586" w:rsidRPr="00204F0B">
        <w:rPr>
          <w:rFonts w:cs="Times New Roman"/>
          <w:i/>
          <w:sz w:val="24"/>
          <w:szCs w:val="24"/>
        </w:rPr>
        <w:t>TK 331;</w:t>
      </w:r>
      <w:r w:rsidRPr="00204F0B">
        <w:rPr>
          <w:rFonts w:cs="Times New Roman"/>
          <w:i/>
          <w:sz w:val="24"/>
          <w:szCs w:val="24"/>
        </w:rPr>
        <w:t xml:space="preserve"> </w:t>
      </w:r>
      <w:r w:rsidR="00D03586" w:rsidRPr="00204F0B">
        <w:rPr>
          <w:rFonts w:cs="Times New Roman"/>
          <w:i/>
          <w:sz w:val="24"/>
          <w:szCs w:val="24"/>
        </w:rPr>
        <w:t>Tk3388;</w:t>
      </w:r>
      <w:r w:rsidRPr="00204F0B">
        <w:rPr>
          <w:rFonts w:cs="Times New Roman"/>
          <w:i/>
          <w:sz w:val="24"/>
          <w:szCs w:val="24"/>
        </w:rPr>
        <w:t xml:space="preserve"> </w:t>
      </w:r>
      <w:r w:rsidR="00D03586" w:rsidRPr="00204F0B">
        <w:rPr>
          <w:rFonts w:cs="Times New Roman"/>
          <w:i/>
          <w:sz w:val="24"/>
          <w:szCs w:val="24"/>
        </w:rPr>
        <w:t>TK336</w:t>
      </w:r>
      <w:r w:rsidRPr="00204F0B">
        <w:rPr>
          <w:rFonts w:cs="Times New Roman"/>
          <w:i/>
          <w:sz w:val="24"/>
          <w:szCs w:val="24"/>
        </w:rPr>
        <w:t>,…</w:t>
      </w:r>
      <w:r w:rsidR="00D03586" w:rsidRPr="00FC6AC3">
        <w:rPr>
          <w:rFonts w:cs="Times New Roman"/>
          <w:sz w:val="24"/>
          <w:szCs w:val="24"/>
        </w:rPr>
        <w:t>) in Bảng tổng hợp công nợ phải thu và Bảng tổng hợp công nợ phải trả; Đồng thời in sổ chi tiết của từng đối tượng phải thu vả từng đối tượng phải trả</w:t>
      </w:r>
      <w:r>
        <w:rPr>
          <w:rFonts w:cs="Times New Roman"/>
          <w:sz w:val="24"/>
          <w:szCs w:val="24"/>
        </w:rPr>
        <w:t>.</w:t>
      </w:r>
    </w:p>
    <w:p w:rsidR="00D03586" w:rsidRPr="00FC6AC3" w:rsidRDefault="00204F0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In Bảng Tổng hợp nhập xuất tồn của hàng tồ</w:t>
      </w:r>
      <w:r>
        <w:rPr>
          <w:rFonts w:cs="Times New Roman"/>
          <w:sz w:val="24"/>
          <w:szCs w:val="24"/>
        </w:rPr>
        <w:t>n kho (</w:t>
      </w:r>
      <w:r w:rsidR="00CC7224">
        <w:rPr>
          <w:rFonts w:cs="Times New Roman"/>
          <w:i/>
          <w:sz w:val="24"/>
          <w:szCs w:val="24"/>
        </w:rPr>
        <w:t>G</w:t>
      </w:r>
      <w:r w:rsidR="00D03586" w:rsidRPr="0062004C">
        <w:rPr>
          <w:rFonts w:cs="Times New Roman"/>
          <w:i/>
          <w:sz w:val="24"/>
          <w:szCs w:val="24"/>
        </w:rPr>
        <w:t>ồm 156;</w:t>
      </w:r>
      <w:r w:rsidRPr="0062004C">
        <w:rPr>
          <w:rFonts w:cs="Times New Roman"/>
          <w:i/>
          <w:sz w:val="24"/>
          <w:szCs w:val="24"/>
        </w:rPr>
        <w:t xml:space="preserve"> </w:t>
      </w:r>
      <w:r w:rsidR="00D03586" w:rsidRPr="0062004C">
        <w:rPr>
          <w:rFonts w:cs="Times New Roman"/>
          <w:i/>
          <w:sz w:val="24"/>
          <w:szCs w:val="24"/>
        </w:rPr>
        <w:t>155;</w:t>
      </w:r>
      <w:r w:rsidRPr="0062004C">
        <w:rPr>
          <w:rFonts w:cs="Times New Roman"/>
          <w:i/>
          <w:sz w:val="24"/>
          <w:szCs w:val="24"/>
        </w:rPr>
        <w:t xml:space="preserve"> </w:t>
      </w:r>
      <w:r w:rsidR="00D03586" w:rsidRPr="0062004C">
        <w:rPr>
          <w:rFonts w:cs="Times New Roman"/>
          <w:i/>
          <w:sz w:val="24"/>
          <w:szCs w:val="24"/>
        </w:rPr>
        <w:t>152;</w:t>
      </w:r>
      <w:r w:rsidRPr="0062004C">
        <w:rPr>
          <w:rFonts w:cs="Times New Roman"/>
          <w:i/>
          <w:sz w:val="24"/>
          <w:szCs w:val="24"/>
        </w:rPr>
        <w:t xml:space="preserve"> </w:t>
      </w:r>
      <w:r w:rsidR="00D03586" w:rsidRPr="0062004C">
        <w:rPr>
          <w:rFonts w:cs="Times New Roman"/>
          <w:i/>
          <w:sz w:val="24"/>
          <w:szCs w:val="24"/>
        </w:rPr>
        <w:t>153</w:t>
      </w:r>
      <w:r w:rsidR="00D03586" w:rsidRPr="00FC6AC3">
        <w:rPr>
          <w:rFonts w:cs="Times New Roman"/>
          <w:sz w:val="24"/>
          <w:szCs w:val="24"/>
        </w:rPr>
        <w:t xml:space="preserve">). Về mặt nguyên tắt các </w:t>
      </w:r>
      <w:r>
        <w:rPr>
          <w:rFonts w:cs="Times New Roman"/>
          <w:sz w:val="24"/>
          <w:szCs w:val="24"/>
        </w:rPr>
        <w:t>bạn</w:t>
      </w:r>
      <w:r w:rsidR="00D03586" w:rsidRPr="00FC6AC3">
        <w:rPr>
          <w:rFonts w:cs="Times New Roman"/>
          <w:sz w:val="24"/>
          <w:szCs w:val="24"/>
        </w:rPr>
        <w:t xml:space="preserve"> phải in sổ chi tiết của tất cả các mặt hàng tồn kho của tài khoản (</w:t>
      </w:r>
      <w:r w:rsidR="00D03586" w:rsidRPr="00CC7224">
        <w:rPr>
          <w:rFonts w:cs="Times New Roman"/>
          <w:i/>
          <w:sz w:val="24"/>
          <w:szCs w:val="24"/>
        </w:rPr>
        <w:t>T</w:t>
      </w:r>
      <w:r w:rsidRPr="00CC7224">
        <w:rPr>
          <w:rFonts w:cs="Times New Roman"/>
          <w:i/>
          <w:sz w:val="24"/>
          <w:szCs w:val="24"/>
        </w:rPr>
        <w:t>K</w:t>
      </w:r>
      <w:r w:rsidR="00D03586" w:rsidRPr="00CC7224">
        <w:rPr>
          <w:rFonts w:cs="Times New Roman"/>
          <w:i/>
          <w:sz w:val="24"/>
          <w:szCs w:val="24"/>
        </w:rPr>
        <w:t>156;</w:t>
      </w:r>
      <w:r w:rsidRPr="00CC7224">
        <w:rPr>
          <w:rFonts w:cs="Times New Roman"/>
          <w:i/>
          <w:sz w:val="24"/>
          <w:szCs w:val="24"/>
        </w:rPr>
        <w:t xml:space="preserve"> </w:t>
      </w:r>
      <w:r w:rsidR="00D03586" w:rsidRPr="00CC7224">
        <w:rPr>
          <w:rFonts w:cs="Times New Roman"/>
          <w:i/>
          <w:sz w:val="24"/>
          <w:szCs w:val="24"/>
        </w:rPr>
        <w:t>TK155</w:t>
      </w:r>
      <w:r w:rsidRPr="00CC7224">
        <w:rPr>
          <w:rFonts w:cs="Times New Roman"/>
          <w:i/>
          <w:sz w:val="24"/>
          <w:szCs w:val="24"/>
        </w:rPr>
        <w:t xml:space="preserve"> </w:t>
      </w:r>
      <w:r w:rsidR="00D03586" w:rsidRPr="00CC7224">
        <w:rPr>
          <w:rFonts w:cs="Times New Roman"/>
          <w:i/>
          <w:sz w:val="24"/>
          <w:szCs w:val="24"/>
        </w:rPr>
        <w:t>;TK152;</w:t>
      </w:r>
      <w:r w:rsidRPr="00CC7224">
        <w:rPr>
          <w:rFonts w:cs="Times New Roman"/>
          <w:i/>
          <w:sz w:val="24"/>
          <w:szCs w:val="24"/>
        </w:rPr>
        <w:t xml:space="preserve"> TK</w:t>
      </w:r>
      <w:r w:rsidR="00D03586" w:rsidRPr="00CC7224">
        <w:rPr>
          <w:rFonts w:cs="Times New Roman"/>
          <w:i/>
          <w:sz w:val="24"/>
          <w:szCs w:val="24"/>
        </w:rPr>
        <w:t>153</w:t>
      </w:r>
      <w:r w:rsidR="00D03586" w:rsidRPr="00FC6AC3">
        <w:rPr>
          <w:rFonts w:cs="Times New Roman"/>
          <w:sz w:val="24"/>
          <w:szCs w:val="24"/>
        </w:rPr>
        <w:t>).</w:t>
      </w:r>
    </w:p>
    <w:p w:rsidR="00D03586" w:rsidRPr="00CC7224" w:rsidRDefault="00CC7224" w:rsidP="00FC6AC3">
      <w:pPr>
        <w:spacing w:after="0" w:line="240" w:lineRule="auto"/>
        <w:jc w:val="both"/>
        <w:rPr>
          <w:rFonts w:cs="Times New Roman"/>
          <w:b/>
          <w:sz w:val="24"/>
          <w:szCs w:val="24"/>
        </w:rPr>
      </w:pPr>
      <w:r w:rsidRPr="00CC7224">
        <w:rPr>
          <w:rFonts w:cs="Times New Roman"/>
          <w:b/>
          <w:sz w:val="24"/>
          <w:szCs w:val="24"/>
        </w:rPr>
        <w:t xml:space="preserve">* </w:t>
      </w:r>
      <w:r w:rsidR="00D03586" w:rsidRPr="00CC7224">
        <w:rPr>
          <w:rFonts w:cs="Times New Roman"/>
          <w:b/>
          <w:sz w:val="24"/>
          <w:szCs w:val="24"/>
        </w:rPr>
        <w:t>Cuối mỗi năm (</w:t>
      </w:r>
      <w:r w:rsidR="00D03586" w:rsidRPr="00CC7224">
        <w:rPr>
          <w:rFonts w:cs="Times New Roman"/>
          <w:b/>
          <w:i/>
          <w:sz w:val="24"/>
          <w:szCs w:val="24"/>
        </w:rPr>
        <w:t>Nếu muốn in vào cuối mỗi năm</w:t>
      </w:r>
      <w:r w:rsidR="00D03586" w:rsidRPr="00CC7224">
        <w:rPr>
          <w:rFonts w:cs="Times New Roman"/>
          <w:b/>
          <w:sz w:val="24"/>
          <w:szCs w:val="24"/>
        </w:rPr>
        <w:t>)</w:t>
      </w:r>
      <w:r w:rsidR="00204F0B" w:rsidRPr="00CC7224">
        <w:rPr>
          <w:rFonts w:cs="Times New Roman"/>
          <w:b/>
          <w:sz w:val="24"/>
          <w:szCs w:val="24"/>
        </w:rPr>
        <w:t>:</w:t>
      </w:r>
    </w:p>
    <w:p w:rsidR="00D03586" w:rsidRPr="00FC6AC3" w:rsidRDefault="0062004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In Bảng Cân đối số phát sinh; Kết quả hoạt động kinh doanh; Bảng cân đối kế toán, Thuyết minh báo cáo tài chính và lưu chuyển tiền tệ của cả năm</w:t>
      </w:r>
      <w:r>
        <w:rPr>
          <w:rFonts w:cs="Times New Roman"/>
          <w:sz w:val="24"/>
          <w:szCs w:val="24"/>
        </w:rPr>
        <w:t>.</w:t>
      </w:r>
    </w:p>
    <w:p w:rsidR="00D03586" w:rsidRPr="00FC6AC3" w:rsidRDefault="0062004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In Sổ nhật ký chung cả năm</w:t>
      </w:r>
      <w:r>
        <w:rPr>
          <w:rFonts w:cs="Times New Roman"/>
          <w:sz w:val="24"/>
          <w:szCs w:val="24"/>
        </w:rPr>
        <w:t>.</w:t>
      </w:r>
    </w:p>
    <w:p w:rsidR="00D03586" w:rsidRPr="00FC6AC3" w:rsidRDefault="0062004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Sau đó dựa vào Bảng cân đối số phát sinh có tất cả bao nhiêu sổ cái; Các bạn in hết tất cả Sổ cái trong Bảng cân đối số phát sinh</w:t>
      </w:r>
      <w:r>
        <w:rPr>
          <w:rFonts w:cs="Times New Roman"/>
          <w:sz w:val="24"/>
          <w:szCs w:val="24"/>
        </w:rPr>
        <w:t>.</w:t>
      </w:r>
    </w:p>
    <w:p w:rsidR="00D03586" w:rsidRPr="00CC7224" w:rsidRDefault="0062004C" w:rsidP="00FC6AC3">
      <w:pPr>
        <w:spacing w:after="0" w:line="240" w:lineRule="auto"/>
        <w:jc w:val="both"/>
        <w:rPr>
          <w:rFonts w:cs="Times New Roman"/>
          <w:b/>
          <w:sz w:val="24"/>
          <w:szCs w:val="24"/>
        </w:rPr>
      </w:pPr>
      <w:r>
        <w:rPr>
          <w:rFonts w:cs="Times New Roman"/>
          <w:sz w:val="24"/>
          <w:szCs w:val="24"/>
        </w:rPr>
        <w:t xml:space="preserve">- </w:t>
      </w:r>
      <w:r w:rsidR="00D03586" w:rsidRPr="00FC6AC3">
        <w:rPr>
          <w:rFonts w:cs="Times New Roman"/>
          <w:sz w:val="24"/>
          <w:szCs w:val="24"/>
        </w:rPr>
        <w:t>Tiếp theo là xem những loại sổ cái công nợ phải thu</w:t>
      </w:r>
      <w:r>
        <w:rPr>
          <w:rFonts w:cs="Times New Roman"/>
          <w:sz w:val="24"/>
          <w:szCs w:val="24"/>
        </w:rPr>
        <w:t xml:space="preserve"> (</w:t>
      </w:r>
      <w:r w:rsidRPr="0062004C">
        <w:rPr>
          <w:rFonts w:cs="Times New Roman"/>
          <w:i/>
          <w:sz w:val="24"/>
          <w:szCs w:val="24"/>
        </w:rPr>
        <w:t>TK131;TK1388; TK 141; TK136;</w:t>
      </w:r>
      <w:r w:rsidR="00CC7224">
        <w:rPr>
          <w:rFonts w:cs="Times New Roman"/>
          <w:i/>
          <w:sz w:val="24"/>
          <w:szCs w:val="24"/>
        </w:rPr>
        <w:t>…</w:t>
      </w:r>
      <w:r w:rsidR="00D03586" w:rsidRPr="00FC6AC3">
        <w:rPr>
          <w:rFonts w:cs="Times New Roman"/>
          <w:sz w:val="24"/>
          <w:szCs w:val="24"/>
        </w:rPr>
        <w:t>) và công nợ phải trả (</w:t>
      </w:r>
      <w:r w:rsidR="00D03586" w:rsidRPr="0062004C">
        <w:rPr>
          <w:rFonts w:cs="Times New Roman"/>
          <w:i/>
          <w:sz w:val="24"/>
          <w:szCs w:val="24"/>
        </w:rPr>
        <w:t>TK331;</w:t>
      </w:r>
      <w:r w:rsidRPr="0062004C">
        <w:rPr>
          <w:rFonts w:cs="Times New Roman"/>
          <w:i/>
          <w:sz w:val="24"/>
          <w:szCs w:val="24"/>
        </w:rPr>
        <w:t xml:space="preserve"> </w:t>
      </w:r>
      <w:r w:rsidR="00D03586" w:rsidRPr="0062004C">
        <w:rPr>
          <w:rFonts w:cs="Times New Roman"/>
          <w:i/>
          <w:sz w:val="24"/>
          <w:szCs w:val="24"/>
        </w:rPr>
        <w:t>TK3388;</w:t>
      </w:r>
      <w:r w:rsidRPr="0062004C">
        <w:rPr>
          <w:rFonts w:cs="Times New Roman"/>
          <w:i/>
          <w:sz w:val="24"/>
          <w:szCs w:val="24"/>
        </w:rPr>
        <w:t xml:space="preserve"> </w:t>
      </w:r>
      <w:r w:rsidR="00D03586" w:rsidRPr="0062004C">
        <w:rPr>
          <w:rFonts w:cs="Times New Roman"/>
          <w:i/>
          <w:sz w:val="24"/>
          <w:szCs w:val="24"/>
        </w:rPr>
        <w:t>TK336; TK341</w:t>
      </w:r>
      <w:r w:rsidRPr="0062004C">
        <w:rPr>
          <w:rFonts w:cs="Times New Roman"/>
          <w:i/>
          <w:sz w:val="24"/>
          <w:szCs w:val="24"/>
        </w:rPr>
        <w:t>;</w:t>
      </w:r>
      <w:r w:rsidR="00CC7224">
        <w:rPr>
          <w:rFonts w:cs="Times New Roman"/>
          <w:i/>
          <w:sz w:val="24"/>
          <w:szCs w:val="24"/>
        </w:rPr>
        <w:t>…</w:t>
      </w:r>
      <w:r w:rsidR="00D03586" w:rsidRPr="00FC6AC3">
        <w:rPr>
          <w:rFonts w:cs="Times New Roman"/>
          <w:sz w:val="24"/>
          <w:szCs w:val="24"/>
        </w:rPr>
        <w:t xml:space="preserve">) để in Bảng tổng hợp công nợ phải thu và Bảng tổng hợp công nợ phải trả; Đồng thời in sổ chi tiết của từng đối tượng phải thu vả từng đối tượng phải trả. </w:t>
      </w:r>
      <w:r w:rsidR="00D03586" w:rsidRPr="00CC7224">
        <w:rPr>
          <w:rFonts w:cs="Times New Roman"/>
          <w:b/>
          <w:sz w:val="24"/>
          <w:szCs w:val="24"/>
        </w:rPr>
        <w:t>Nhớ</w:t>
      </w:r>
      <w:r w:rsidR="00CC7224" w:rsidRPr="00CC7224">
        <w:rPr>
          <w:rFonts w:cs="Times New Roman"/>
          <w:b/>
          <w:sz w:val="24"/>
          <w:szCs w:val="24"/>
        </w:rPr>
        <w:t>:</w:t>
      </w:r>
      <w:r w:rsidR="00D03586" w:rsidRPr="00CC7224">
        <w:rPr>
          <w:rFonts w:cs="Times New Roman"/>
          <w:b/>
          <w:sz w:val="24"/>
          <w:szCs w:val="24"/>
        </w:rPr>
        <w:t xml:space="preserve"> </w:t>
      </w:r>
      <w:r w:rsidR="00CC7224" w:rsidRPr="00CC7224">
        <w:rPr>
          <w:rFonts w:cs="Times New Roman"/>
          <w:b/>
          <w:sz w:val="24"/>
          <w:szCs w:val="24"/>
        </w:rPr>
        <w:t>S</w:t>
      </w:r>
      <w:r w:rsidR="00D03586" w:rsidRPr="00CC7224">
        <w:rPr>
          <w:rFonts w:cs="Times New Roman"/>
          <w:b/>
          <w:sz w:val="24"/>
          <w:szCs w:val="24"/>
        </w:rPr>
        <w:t>ổ</w:t>
      </w:r>
      <w:r w:rsidRPr="00CC7224">
        <w:rPr>
          <w:rFonts w:cs="Times New Roman"/>
          <w:b/>
          <w:sz w:val="24"/>
          <w:szCs w:val="24"/>
        </w:rPr>
        <w:t xml:space="preserve"> cái và Bả</w:t>
      </w:r>
      <w:r w:rsidR="00D03586" w:rsidRPr="00CC7224">
        <w:rPr>
          <w:rFonts w:cs="Times New Roman"/>
          <w:b/>
          <w:sz w:val="24"/>
          <w:szCs w:val="24"/>
        </w:rPr>
        <w:t>ng tổng hợp công nợ phải thu và phải trả thì khớp nhau về mặt số liệu</w:t>
      </w:r>
      <w:r w:rsidRPr="00CC7224">
        <w:rPr>
          <w:rFonts w:cs="Times New Roman"/>
          <w:b/>
          <w:sz w:val="24"/>
          <w:szCs w:val="24"/>
        </w:rPr>
        <w:t>.</w:t>
      </w:r>
    </w:p>
    <w:p w:rsidR="00D03586" w:rsidRPr="00CC7224" w:rsidRDefault="0062004C" w:rsidP="00FC6AC3">
      <w:pPr>
        <w:spacing w:after="0" w:line="240" w:lineRule="auto"/>
        <w:jc w:val="both"/>
        <w:rPr>
          <w:rFonts w:cs="Times New Roman"/>
          <w:b/>
          <w:i/>
          <w:sz w:val="24"/>
          <w:szCs w:val="24"/>
        </w:rPr>
      </w:pPr>
      <w:r>
        <w:rPr>
          <w:rFonts w:cs="Times New Roman"/>
          <w:sz w:val="24"/>
          <w:szCs w:val="24"/>
        </w:rPr>
        <w:lastRenderedPageBreak/>
        <w:t xml:space="preserve">- </w:t>
      </w:r>
      <w:r w:rsidR="00D03586" w:rsidRPr="00FC6AC3">
        <w:rPr>
          <w:rFonts w:cs="Times New Roman"/>
          <w:sz w:val="24"/>
          <w:szCs w:val="24"/>
        </w:rPr>
        <w:t>In Bảng Tổng hợp nhập xuất tồn của hàng tồn kho (</w:t>
      </w:r>
      <w:r w:rsidR="00CC7224">
        <w:rPr>
          <w:rFonts w:cs="Times New Roman"/>
          <w:i/>
          <w:sz w:val="24"/>
          <w:szCs w:val="24"/>
        </w:rPr>
        <w:t>G</w:t>
      </w:r>
      <w:r w:rsidR="00D03586" w:rsidRPr="0062004C">
        <w:rPr>
          <w:rFonts w:cs="Times New Roman"/>
          <w:i/>
          <w:sz w:val="24"/>
          <w:szCs w:val="24"/>
        </w:rPr>
        <w:t>ồm 156;155;152;153</w:t>
      </w:r>
      <w:r w:rsidR="00D03586" w:rsidRPr="00FC6AC3">
        <w:rPr>
          <w:rFonts w:cs="Times New Roman"/>
          <w:sz w:val="24"/>
          <w:szCs w:val="24"/>
        </w:rPr>
        <w:t>). Về mặt nguyên tắ</w:t>
      </w:r>
      <w:r>
        <w:rPr>
          <w:rFonts w:cs="Times New Roman"/>
          <w:sz w:val="24"/>
          <w:szCs w:val="24"/>
        </w:rPr>
        <w:t>t các bạn</w:t>
      </w:r>
      <w:r w:rsidR="00D03586" w:rsidRPr="00FC6AC3">
        <w:rPr>
          <w:rFonts w:cs="Times New Roman"/>
          <w:sz w:val="24"/>
          <w:szCs w:val="24"/>
        </w:rPr>
        <w:t xml:space="preserve"> phải in sổ chi tiết của tất cả các mặt hàng tồn kho của tài khoản (</w:t>
      </w:r>
      <w:r w:rsidR="00D03586" w:rsidRPr="0062004C">
        <w:rPr>
          <w:rFonts w:cs="Times New Roman"/>
          <w:i/>
          <w:sz w:val="24"/>
          <w:szCs w:val="24"/>
        </w:rPr>
        <w:t>T</w:t>
      </w:r>
      <w:r w:rsidRPr="0062004C">
        <w:rPr>
          <w:rFonts w:cs="Times New Roman"/>
          <w:i/>
          <w:sz w:val="24"/>
          <w:szCs w:val="24"/>
        </w:rPr>
        <w:t>K</w:t>
      </w:r>
      <w:r w:rsidR="00D03586" w:rsidRPr="0062004C">
        <w:rPr>
          <w:rFonts w:cs="Times New Roman"/>
          <w:i/>
          <w:sz w:val="24"/>
          <w:szCs w:val="24"/>
        </w:rPr>
        <w:t>156;</w:t>
      </w:r>
      <w:r w:rsidRPr="0062004C">
        <w:rPr>
          <w:rFonts w:cs="Times New Roman"/>
          <w:i/>
          <w:sz w:val="24"/>
          <w:szCs w:val="24"/>
        </w:rPr>
        <w:t xml:space="preserve"> </w:t>
      </w:r>
      <w:r w:rsidR="00D03586" w:rsidRPr="0062004C">
        <w:rPr>
          <w:rFonts w:cs="Times New Roman"/>
          <w:i/>
          <w:sz w:val="24"/>
          <w:szCs w:val="24"/>
        </w:rPr>
        <w:t>TK155;</w:t>
      </w:r>
      <w:r w:rsidRPr="0062004C">
        <w:rPr>
          <w:rFonts w:cs="Times New Roman"/>
          <w:i/>
          <w:sz w:val="24"/>
          <w:szCs w:val="24"/>
        </w:rPr>
        <w:t xml:space="preserve"> </w:t>
      </w:r>
      <w:r w:rsidR="00D03586" w:rsidRPr="0062004C">
        <w:rPr>
          <w:rFonts w:cs="Times New Roman"/>
          <w:i/>
          <w:sz w:val="24"/>
          <w:szCs w:val="24"/>
        </w:rPr>
        <w:t>TK152; TK153</w:t>
      </w:r>
      <w:r w:rsidR="00D03586" w:rsidRPr="00FC6AC3">
        <w:rPr>
          <w:rFonts w:cs="Times New Roman"/>
          <w:sz w:val="24"/>
          <w:szCs w:val="24"/>
        </w:rPr>
        <w:t xml:space="preserve">). </w:t>
      </w:r>
      <w:r w:rsidR="00D03586" w:rsidRPr="00CC7224">
        <w:rPr>
          <w:rFonts w:cs="Times New Roman"/>
          <w:b/>
          <w:i/>
          <w:sz w:val="24"/>
          <w:szCs w:val="24"/>
        </w:rPr>
        <w:t>Giữa Bảng tổng hợp nhập xuất tồn với của từng loại hàng hóa, thành phẩm, nguyên vật liệu phải khớp với Sổ cái của từng tài khoản</w:t>
      </w:r>
      <w:r w:rsidRPr="00CC7224">
        <w:rPr>
          <w:rFonts w:cs="Times New Roman"/>
          <w:b/>
          <w:i/>
          <w:sz w:val="24"/>
          <w:szCs w:val="24"/>
        </w:rPr>
        <w:t>.</w:t>
      </w:r>
    </w:p>
    <w:p w:rsidR="00D03586" w:rsidRPr="00CC7224" w:rsidRDefault="00D03586" w:rsidP="00FC6AC3">
      <w:pPr>
        <w:spacing w:after="0" w:line="240" w:lineRule="auto"/>
        <w:jc w:val="both"/>
        <w:rPr>
          <w:rFonts w:cs="Times New Roman"/>
          <w:b/>
          <w:sz w:val="24"/>
          <w:szCs w:val="24"/>
        </w:rPr>
      </w:pPr>
      <w:r w:rsidRPr="00CC7224">
        <w:rPr>
          <w:rFonts w:cs="Times New Roman"/>
          <w:b/>
          <w:sz w:val="24"/>
          <w:szCs w:val="24"/>
          <w:u w:val="single"/>
        </w:rPr>
        <w:t>Lưu ý</w:t>
      </w:r>
      <w:r w:rsidRPr="00CC7224">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 Các bạn có thể in hàng tháng hoặc cuối năm in 1 lần cũng </w:t>
      </w:r>
      <w:r w:rsidR="0062004C">
        <w:rPr>
          <w:rFonts w:cs="Times New Roman"/>
          <w:sz w:val="24"/>
          <w:szCs w:val="24"/>
        </w:rPr>
        <w:t>được</w:t>
      </w:r>
      <w:r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+Sau khi in ra các bạn đóng và lưu thành từng quyển, ký tên đóng dấu. Các bạn lưu ý khi </w:t>
      </w:r>
      <w:r w:rsidR="0062004C">
        <w:rPr>
          <w:rFonts w:cs="Times New Roman"/>
          <w:sz w:val="24"/>
          <w:szCs w:val="24"/>
        </w:rPr>
        <w:t>Doanh nghiệp</w:t>
      </w:r>
      <w:r w:rsidRPr="00FC6AC3">
        <w:rPr>
          <w:rFonts w:cs="Times New Roman"/>
          <w:sz w:val="24"/>
          <w:szCs w:val="24"/>
        </w:rPr>
        <w:t xml:space="preserve"> thay đổi con dấu thì sổ sách của các tháng trước khi thay đổi con dấu phải đóng dấu cũ, vì các bạn hay bỏ sót chỗ này (</w:t>
      </w:r>
      <w:r w:rsidR="00CC7224">
        <w:rPr>
          <w:rFonts w:cs="Times New Roman"/>
          <w:i/>
          <w:sz w:val="24"/>
          <w:szCs w:val="24"/>
        </w:rPr>
        <w:t>Đ</w:t>
      </w:r>
      <w:r w:rsidRPr="0062004C">
        <w:rPr>
          <w:rFonts w:cs="Times New Roman"/>
          <w:i/>
          <w:sz w:val="24"/>
          <w:szCs w:val="24"/>
        </w:rPr>
        <w:t>ợi lúc thay đổi con dấu đã xong mà sổ sách lại chưa in ra</w:t>
      </w:r>
      <w:r w:rsidRPr="00FC6AC3">
        <w:rPr>
          <w:rFonts w:cs="Times New Roman"/>
          <w:sz w:val="24"/>
          <w:szCs w:val="24"/>
        </w:rPr>
        <w:t>).</w:t>
      </w:r>
    </w:p>
    <w:p w:rsidR="00D03586" w:rsidRPr="00321F71" w:rsidRDefault="00D03586" w:rsidP="00FC6AC3">
      <w:pPr>
        <w:spacing w:after="0" w:line="240" w:lineRule="auto"/>
        <w:jc w:val="both"/>
        <w:rPr>
          <w:rFonts w:cs="Times New Roman"/>
          <w:b/>
          <w:sz w:val="24"/>
          <w:szCs w:val="24"/>
        </w:rPr>
      </w:pPr>
      <w:r w:rsidRPr="00321F71">
        <w:rPr>
          <w:rFonts w:cs="Times New Roman"/>
          <w:b/>
          <w:sz w:val="24"/>
          <w:szCs w:val="24"/>
        </w:rPr>
        <w:t>4.</w:t>
      </w:r>
      <w:r w:rsidR="0062004C" w:rsidRPr="00321F71">
        <w:rPr>
          <w:rFonts w:cs="Times New Roman"/>
          <w:b/>
          <w:sz w:val="24"/>
          <w:szCs w:val="24"/>
        </w:rPr>
        <w:t xml:space="preserve"> </w:t>
      </w:r>
      <w:r w:rsidRPr="00321F71">
        <w:rPr>
          <w:rFonts w:cs="Times New Roman"/>
          <w:b/>
          <w:sz w:val="24"/>
          <w:szCs w:val="24"/>
        </w:rPr>
        <w:t>Sử dụng phần mềm để phục vụ cho công việc ghi sổ sách kế toán</w:t>
      </w:r>
      <w:r w:rsidR="0062004C" w:rsidRPr="00321F71">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Hiện tại, kế toán có thể sử dụng Excel hoặc </w:t>
      </w:r>
      <w:r w:rsidR="00CC7224">
        <w:rPr>
          <w:rFonts w:cs="Times New Roman"/>
          <w:sz w:val="24"/>
          <w:szCs w:val="24"/>
        </w:rPr>
        <w:t>P</w:t>
      </w:r>
      <w:r w:rsidRPr="00FC6AC3">
        <w:rPr>
          <w:rFonts w:cs="Times New Roman"/>
          <w:sz w:val="24"/>
          <w:szCs w:val="24"/>
        </w:rPr>
        <w:t>hần mềm kế toán để làm, nhưng phổ biến nhất vẫn đang sử dụng phần mềm kế toán để làm (</w:t>
      </w:r>
      <w:r w:rsidRPr="0062004C">
        <w:rPr>
          <w:rFonts w:cs="Times New Roman"/>
          <w:i/>
          <w:sz w:val="24"/>
          <w:szCs w:val="24"/>
        </w:rPr>
        <w:t>Lưu ý cách sử dụng phần mềm thì phần mềm kế toán nào về cơ bản là giống nhau, biết sử dụng phần mềm này thì phần kế toán khác vẫn biết sử dụng</w:t>
      </w:r>
      <w:r w:rsidRPr="00FC6AC3">
        <w:rPr>
          <w:rFonts w:cs="Times New Roman"/>
          <w:sz w:val="24"/>
          <w:szCs w:val="24"/>
        </w:rPr>
        <w:t xml:space="preserve">). Tuy nhiên, điều quan trọng nhất là cách phân công từng nhân viên trong </w:t>
      </w:r>
      <w:r w:rsidR="0062004C">
        <w:rPr>
          <w:rFonts w:cs="Times New Roman"/>
          <w:sz w:val="24"/>
          <w:szCs w:val="24"/>
        </w:rPr>
        <w:t>P</w:t>
      </w:r>
      <w:r w:rsidRPr="00FC6AC3">
        <w:rPr>
          <w:rFonts w:cs="Times New Roman"/>
          <w:sz w:val="24"/>
          <w:szCs w:val="24"/>
        </w:rPr>
        <w:t>hòng kế toán để làm sao cùng lúc sử dụng phần mềm mà không bị trùng nhau. Điều quan trọng thứ 2 thống nhất cách quy đặt mã như thế</w:t>
      </w:r>
      <w:r w:rsidR="0062004C">
        <w:rPr>
          <w:rFonts w:cs="Times New Roman"/>
          <w:sz w:val="24"/>
          <w:szCs w:val="24"/>
        </w:rPr>
        <w:t xml:space="preserve"> nào? </w:t>
      </w:r>
      <w:r w:rsidRPr="00FC6AC3">
        <w:rPr>
          <w:rFonts w:cs="Times New Roman"/>
          <w:sz w:val="24"/>
          <w:szCs w:val="24"/>
        </w:rPr>
        <w:t xml:space="preserve">để ai cũng có thể đặt mã một cách thống nhất. </w:t>
      </w:r>
      <w:r w:rsidRPr="00CC7224">
        <w:rPr>
          <w:rFonts w:cs="Times New Roman"/>
          <w:b/>
          <w:sz w:val="24"/>
          <w:szCs w:val="24"/>
        </w:rPr>
        <w:t>Bài viết này sẽ giúp cho các bạn một số quy định đặt mã khi thực hành phần mềm kế toán</w:t>
      </w:r>
      <w:r w:rsidR="0062004C" w:rsidRPr="00CC7224">
        <w:rPr>
          <w:rFonts w:cs="Times New Roman"/>
          <w:b/>
          <w:sz w:val="24"/>
          <w:szCs w:val="24"/>
        </w:rPr>
        <w:t>.</w:t>
      </w:r>
    </w:p>
    <w:p w:rsidR="00D03586" w:rsidRPr="00CC7224" w:rsidRDefault="00D03586" w:rsidP="00FC6AC3">
      <w:pPr>
        <w:spacing w:after="0" w:line="240" w:lineRule="auto"/>
        <w:jc w:val="both"/>
        <w:rPr>
          <w:rFonts w:cs="Times New Roman"/>
          <w:b/>
          <w:sz w:val="24"/>
          <w:szCs w:val="24"/>
        </w:rPr>
      </w:pPr>
      <w:r w:rsidRPr="00CC7224">
        <w:rPr>
          <w:rFonts w:cs="Times New Roman"/>
          <w:b/>
          <w:sz w:val="24"/>
          <w:szCs w:val="24"/>
        </w:rPr>
        <w:t>4.1</w:t>
      </w:r>
      <w:r w:rsidR="0031116B" w:rsidRPr="00CC7224">
        <w:rPr>
          <w:rFonts w:cs="Times New Roman"/>
          <w:b/>
          <w:sz w:val="24"/>
          <w:szCs w:val="24"/>
        </w:rPr>
        <w:t>.</w:t>
      </w:r>
      <w:r w:rsidRPr="00CC7224">
        <w:rPr>
          <w:rFonts w:cs="Times New Roman"/>
          <w:b/>
          <w:sz w:val="24"/>
          <w:szCs w:val="24"/>
        </w:rPr>
        <w:t xml:space="preserve"> QUY ĐỊNH MÃ NHÓM + MÃ HÀNG + MÃ KHO HÀNG TỒ</w:t>
      </w:r>
      <w:r w:rsidR="0062004C" w:rsidRPr="00CC7224">
        <w:rPr>
          <w:rFonts w:cs="Times New Roman"/>
          <w:b/>
          <w:sz w:val="24"/>
          <w:szCs w:val="24"/>
        </w:rPr>
        <w:t>N KHO:</w:t>
      </w:r>
    </w:p>
    <w:p w:rsidR="00D03586" w:rsidRPr="00CC7224" w:rsidRDefault="00D03586" w:rsidP="00FC6AC3">
      <w:pPr>
        <w:spacing w:after="0" w:line="240" w:lineRule="auto"/>
        <w:jc w:val="both"/>
        <w:rPr>
          <w:rFonts w:cs="Times New Roman"/>
          <w:b/>
          <w:sz w:val="24"/>
          <w:szCs w:val="24"/>
        </w:rPr>
      </w:pPr>
      <w:r w:rsidRPr="00CC7224">
        <w:rPr>
          <w:rFonts w:cs="Times New Roman"/>
          <w:b/>
          <w:sz w:val="24"/>
          <w:szCs w:val="24"/>
        </w:rPr>
        <w:t>4.1.1</w:t>
      </w:r>
      <w:r w:rsidR="0031116B" w:rsidRPr="00CC7224">
        <w:rPr>
          <w:rFonts w:cs="Times New Roman"/>
          <w:b/>
          <w:sz w:val="24"/>
          <w:szCs w:val="24"/>
        </w:rPr>
        <w:t>.</w:t>
      </w:r>
      <w:r w:rsidRPr="00CC7224">
        <w:rPr>
          <w:rFonts w:cs="Times New Roman"/>
          <w:b/>
          <w:sz w:val="24"/>
          <w:szCs w:val="24"/>
        </w:rPr>
        <w:t xml:space="preserve"> Quy định DANH MỤC NHÓM VẬT TƯ HÀNG HÓA: 2 KÝ TỰ</w:t>
      </w:r>
    </w:p>
    <w:tbl>
      <w:tblPr>
        <w:tblStyle w:val="TableGrid"/>
        <w:tblW w:w="0" w:type="auto"/>
        <w:tblInd w:w="108" w:type="dxa"/>
        <w:tblLook w:val="04A0"/>
      </w:tblPr>
      <w:tblGrid>
        <w:gridCol w:w="2127"/>
        <w:gridCol w:w="2693"/>
      </w:tblGrid>
      <w:tr w:rsidR="0062004C" w:rsidRPr="0062004C" w:rsidTr="00CC7224">
        <w:trPr>
          <w:trHeight w:val="262"/>
        </w:trPr>
        <w:tc>
          <w:tcPr>
            <w:tcW w:w="2127" w:type="dxa"/>
            <w:tcBorders>
              <w:bottom w:val="single" w:sz="4" w:space="0" w:color="000000" w:themeColor="text1"/>
            </w:tcBorders>
            <w:vAlign w:val="center"/>
          </w:tcPr>
          <w:p w:rsidR="0062004C" w:rsidRPr="0062004C" w:rsidRDefault="0062004C" w:rsidP="0062004C">
            <w:pPr>
              <w:jc w:val="center"/>
              <w:rPr>
                <w:rFonts w:cs="Times New Roman"/>
                <w:sz w:val="18"/>
                <w:szCs w:val="18"/>
              </w:rPr>
            </w:pPr>
            <w:r w:rsidRPr="0062004C">
              <w:rPr>
                <w:rFonts w:cs="Times New Roman"/>
                <w:sz w:val="18"/>
                <w:szCs w:val="18"/>
              </w:rPr>
              <w:t>MÃ NHÓM VẬT TƯ</w:t>
            </w:r>
          </w:p>
        </w:tc>
        <w:tc>
          <w:tcPr>
            <w:tcW w:w="2693" w:type="dxa"/>
            <w:tcBorders>
              <w:bottom w:val="single" w:sz="4" w:space="0" w:color="000000" w:themeColor="text1"/>
            </w:tcBorders>
            <w:vAlign w:val="center"/>
          </w:tcPr>
          <w:p w:rsidR="0062004C" w:rsidRPr="0062004C" w:rsidRDefault="0062004C" w:rsidP="0062004C">
            <w:pPr>
              <w:jc w:val="center"/>
              <w:rPr>
                <w:rFonts w:cs="Times New Roman"/>
                <w:sz w:val="18"/>
                <w:szCs w:val="18"/>
              </w:rPr>
            </w:pPr>
            <w:r w:rsidRPr="0062004C">
              <w:rPr>
                <w:rFonts w:cs="Times New Roman"/>
                <w:sz w:val="18"/>
                <w:szCs w:val="18"/>
              </w:rPr>
              <w:t>TÊN MÃ NHÓM</w:t>
            </w:r>
          </w:p>
        </w:tc>
      </w:tr>
      <w:tr w:rsidR="0062004C" w:rsidRPr="001A4A26" w:rsidTr="00CC7224">
        <w:tc>
          <w:tcPr>
            <w:tcW w:w="2127" w:type="dxa"/>
            <w:tcBorders>
              <w:bottom w:val="dotted" w:sz="4" w:space="0" w:color="auto"/>
            </w:tcBorders>
          </w:tcPr>
          <w:p w:rsidR="0062004C" w:rsidRPr="001A4A26" w:rsidRDefault="0062004C" w:rsidP="00FC6AC3">
            <w:pPr>
              <w:jc w:val="both"/>
              <w:rPr>
                <w:rFonts w:cs="Times New Roman"/>
                <w:sz w:val="20"/>
                <w:szCs w:val="20"/>
              </w:rPr>
            </w:pPr>
            <w:r w:rsidRPr="001A4A26">
              <w:rPr>
                <w:rFonts w:cs="Times New Roman"/>
                <w:sz w:val="20"/>
                <w:szCs w:val="20"/>
              </w:rPr>
              <w:t>HH</w:t>
            </w:r>
          </w:p>
        </w:tc>
        <w:tc>
          <w:tcPr>
            <w:tcW w:w="2693" w:type="dxa"/>
            <w:tcBorders>
              <w:bottom w:val="dotted" w:sz="4" w:space="0" w:color="auto"/>
            </w:tcBorders>
          </w:tcPr>
          <w:p w:rsidR="0062004C" w:rsidRPr="001A4A26" w:rsidRDefault="0062004C" w:rsidP="00FC6AC3">
            <w:pPr>
              <w:jc w:val="both"/>
              <w:rPr>
                <w:rFonts w:cs="Times New Roman"/>
                <w:sz w:val="20"/>
                <w:szCs w:val="20"/>
              </w:rPr>
            </w:pPr>
            <w:r w:rsidRPr="001A4A26">
              <w:rPr>
                <w:rFonts w:cs="Times New Roman"/>
                <w:sz w:val="20"/>
                <w:szCs w:val="20"/>
              </w:rPr>
              <w:t>Nhóm hàng hóa</w:t>
            </w:r>
          </w:p>
        </w:tc>
      </w:tr>
      <w:tr w:rsidR="0062004C" w:rsidRPr="001A4A26" w:rsidTr="00CC7224">
        <w:tc>
          <w:tcPr>
            <w:tcW w:w="2127" w:type="dxa"/>
            <w:tcBorders>
              <w:top w:val="dotted" w:sz="4" w:space="0" w:color="auto"/>
              <w:bottom w:val="dotted" w:sz="4" w:space="0" w:color="auto"/>
            </w:tcBorders>
          </w:tcPr>
          <w:p w:rsidR="0062004C" w:rsidRPr="001A4A26" w:rsidRDefault="001A4A26" w:rsidP="00FC6AC3">
            <w:pPr>
              <w:jc w:val="both"/>
              <w:rPr>
                <w:rFonts w:cs="Times New Roman"/>
                <w:sz w:val="20"/>
                <w:szCs w:val="20"/>
              </w:rPr>
            </w:pPr>
            <w:r w:rsidRPr="001A4A26">
              <w:rPr>
                <w:rFonts w:cs="Times New Roman"/>
                <w:sz w:val="20"/>
                <w:szCs w:val="20"/>
              </w:rPr>
              <w:t>TP</w:t>
            </w:r>
          </w:p>
        </w:tc>
        <w:tc>
          <w:tcPr>
            <w:tcW w:w="2693" w:type="dxa"/>
            <w:tcBorders>
              <w:top w:val="dotted" w:sz="4" w:space="0" w:color="auto"/>
              <w:bottom w:val="dotted" w:sz="4" w:space="0" w:color="auto"/>
            </w:tcBorders>
          </w:tcPr>
          <w:p w:rsidR="0062004C" w:rsidRPr="001A4A26" w:rsidRDefault="001A4A26" w:rsidP="00FC6AC3">
            <w:pPr>
              <w:jc w:val="both"/>
              <w:rPr>
                <w:rFonts w:cs="Times New Roman"/>
                <w:sz w:val="20"/>
                <w:szCs w:val="20"/>
              </w:rPr>
            </w:pPr>
            <w:r w:rsidRPr="001A4A26">
              <w:rPr>
                <w:rFonts w:cs="Times New Roman"/>
                <w:sz w:val="20"/>
                <w:szCs w:val="20"/>
              </w:rPr>
              <w:t>Nhóm thành phẩm</w:t>
            </w:r>
          </w:p>
        </w:tc>
      </w:tr>
      <w:tr w:rsidR="0062004C" w:rsidRPr="001A4A26" w:rsidTr="00CC7224">
        <w:tc>
          <w:tcPr>
            <w:tcW w:w="2127" w:type="dxa"/>
            <w:tcBorders>
              <w:top w:val="dotted" w:sz="4" w:space="0" w:color="auto"/>
              <w:bottom w:val="dotted" w:sz="4" w:space="0" w:color="auto"/>
            </w:tcBorders>
          </w:tcPr>
          <w:p w:rsidR="0062004C" w:rsidRPr="001A4A26" w:rsidRDefault="001A4A26" w:rsidP="00FC6AC3">
            <w:pPr>
              <w:jc w:val="both"/>
              <w:rPr>
                <w:rFonts w:cs="Times New Roman"/>
                <w:sz w:val="20"/>
                <w:szCs w:val="20"/>
              </w:rPr>
            </w:pPr>
            <w:r w:rsidRPr="001A4A26">
              <w:rPr>
                <w:rFonts w:cs="Times New Roman"/>
                <w:sz w:val="20"/>
                <w:szCs w:val="20"/>
              </w:rPr>
              <w:t>VT</w:t>
            </w:r>
          </w:p>
        </w:tc>
        <w:tc>
          <w:tcPr>
            <w:tcW w:w="2693" w:type="dxa"/>
            <w:tcBorders>
              <w:top w:val="dotted" w:sz="4" w:space="0" w:color="auto"/>
              <w:bottom w:val="dotted" w:sz="4" w:space="0" w:color="auto"/>
            </w:tcBorders>
          </w:tcPr>
          <w:p w:rsidR="0062004C" w:rsidRPr="001A4A26" w:rsidRDefault="001A4A26" w:rsidP="00FC6AC3">
            <w:pPr>
              <w:jc w:val="both"/>
              <w:rPr>
                <w:rFonts w:cs="Times New Roman"/>
                <w:sz w:val="20"/>
                <w:szCs w:val="20"/>
              </w:rPr>
            </w:pPr>
            <w:r w:rsidRPr="001A4A26">
              <w:rPr>
                <w:rFonts w:cs="Times New Roman"/>
                <w:sz w:val="20"/>
                <w:szCs w:val="20"/>
              </w:rPr>
              <w:t>Nhóm vật tư</w:t>
            </w:r>
          </w:p>
        </w:tc>
      </w:tr>
      <w:tr w:rsidR="0062004C" w:rsidRPr="001A4A26" w:rsidTr="00CC7224">
        <w:tc>
          <w:tcPr>
            <w:tcW w:w="2127" w:type="dxa"/>
            <w:tcBorders>
              <w:top w:val="dotted" w:sz="4" w:space="0" w:color="auto"/>
            </w:tcBorders>
          </w:tcPr>
          <w:p w:rsidR="0062004C" w:rsidRPr="001A4A26" w:rsidRDefault="001A4A26" w:rsidP="00FC6AC3">
            <w:pPr>
              <w:jc w:val="both"/>
              <w:rPr>
                <w:rFonts w:cs="Times New Roman"/>
                <w:sz w:val="20"/>
                <w:szCs w:val="20"/>
              </w:rPr>
            </w:pPr>
            <w:r w:rsidRPr="001A4A26">
              <w:rPr>
                <w:rFonts w:cs="Times New Roman"/>
                <w:sz w:val="20"/>
                <w:szCs w:val="20"/>
              </w:rPr>
              <w:t>DV</w:t>
            </w:r>
          </w:p>
        </w:tc>
        <w:tc>
          <w:tcPr>
            <w:tcW w:w="2693" w:type="dxa"/>
            <w:tcBorders>
              <w:top w:val="dotted" w:sz="4" w:space="0" w:color="auto"/>
            </w:tcBorders>
          </w:tcPr>
          <w:p w:rsidR="0062004C" w:rsidRPr="001A4A26" w:rsidRDefault="001A4A26" w:rsidP="00FC6AC3">
            <w:pPr>
              <w:jc w:val="both"/>
              <w:rPr>
                <w:rFonts w:cs="Times New Roman"/>
                <w:sz w:val="20"/>
                <w:szCs w:val="20"/>
              </w:rPr>
            </w:pPr>
            <w:r w:rsidRPr="001A4A26">
              <w:rPr>
                <w:rFonts w:cs="Times New Roman"/>
                <w:sz w:val="20"/>
                <w:szCs w:val="20"/>
              </w:rPr>
              <w:t>Nhóm dịch vụ</w:t>
            </w:r>
          </w:p>
        </w:tc>
      </w:tr>
    </w:tbl>
    <w:p w:rsidR="00D03586" w:rsidRPr="001A4A26" w:rsidRDefault="00D03586" w:rsidP="00FC6AC3">
      <w:pPr>
        <w:spacing w:after="0" w:line="240" w:lineRule="auto"/>
        <w:jc w:val="both"/>
        <w:rPr>
          <w:rFonts w:cs="Times New Roman"/>
          <w:i/>
          <w:sz w:val="24"/>
          <w:szCs w:val="24"/>
        </w:rPr>
      </w:pPr>
      <w:r w:rsidRPr="00CC7224">
        <w:rPr>
          <w:rFonts w:cs="Times New Roman"/>
          <w:b/>
          <w:sz w:val="24"/>
          <w:szCs w:val="24"/>
          <w:u w:val="single"/>
        </w:rPr>
        <w:t>Lưu ý</w:t>
      </w:r>
      <w:r w:rsidRPr="00CC7224">
        <w:rPr>
          <w:rFonts w:cs="Times New Roman"/>
          <w:b/>
          <w:sz w:val="24"/>
          <w:szCs w:val="24"/>
        </w:rPr>
        <w:t>:</w:t>
      </w:r>
      <w:r w:rsidRPr="00FC6AC3">
        <w:rPr>
          <w:rFonts w:cs="Times New Roman"/>
          <w:sz w:val="24"/>
          <w:szCs w:val="24"/>
        </w:rPr>
        <w:t xml:space="preserve"> </w:t>
      </w:r>
      <w:r w:rsidRPr="001A4A26">
        <w:rPr>
          <w:rFonts w:cs="Times New Roman"/>
          <w:i/>
          <w:sz w:val="24"/>
          <w:szCs w:val="24"/>
        </w:rPr>
        <w:t xml:space="preserve">Mục đích lập nhóm này là để sau này in bảng tổng hợp nhập xuất trong phần mềm THÌ CÓ MỤC CHỌN MÃ NHÓM VẬT TƯ. Nếu chúng ta chọn Mã nhóm nào cần xem thì phần mềm cho chúng ta </w:t>
      </w:r>
      <w:r w:rsidR="00CC7224">
        <w:rPr>
          <w:rFonts w:cs="Times New Roman"/>
          <w:i/>
          <w:sz w:val="24"/>
          <w:szCs w:val="24"/>
        </w:rPr>
        <w:t xml:space="preserve">có thể xem được </w:t>
      </w:r>
      <w:r w:rsidRPr="001A4A26">
        <w:rPr>
          <w:rFonts w:cs="Times New Roman"/>
          <w:i/>
          <w:sz w:val="24"/>
          <w:szCs w:val="24"/>
        </w:rPr>
        <w:t>chỉ mã nhóm vậ</w:t>
      </w:r>
      <w:r w:rsidR="00CC7224">
        <w:rPr>
          <w:rFonts w:cs="Times New Roman"/>
          <w:i/>
          <w:sz w:val="24"/>
          <w:szCs w:val="24"/>
        </w:rPr>
        <w:t>t tư đó thôi; N</w:t>
      </w:r>
      <w:r w:rsidRPr="001A4A26">
        <w:rPr>
          <w:rFonts w:cs="Times New Roman"/>
          <w:i/>
          <w:sz w:val="24"/>
          <w:szCs w:val="24"/>
        </w:rPr>
        <w:t>ếu chúng ta mà không chọn thì phần mềm sẽ cho chúng ta xem tất cả MÃ NHÓM VẬT TƯ (Gồm hàng hóa, thành phẩm và nguyên vật liệu)</w:t>
      </w:r>
      <w:r w:rsidR="001A4A26">
        <w:rPr>
          <w:rFonts w:cs="Times New Roman"/>
          <w:i/>
          <w:sz w:val="24"/>
          <w:szCs w:val="24"/>
        </w:rPr>
        <w:t>.</w:t>
      </w:r>
    </w:p>
    <w:p w:rsidR="00CC7224" w:rsidRDefault="00D03586" w:rsidP="00FC6AC3">
      <w:pPr>
        <w:spacing w:after="0" w:line="240" w:lineRule="auto"/>
        <w:jc w:val="both"/>
        <w:rPr>
          <w:rFonts w:cs="Times New Roman"/>
          <w:b/>
          <w:sz w:val="24"/>
          <w:szCs w:val="24"/>
        </w:rPr>
      </w:pPr>
      <w:r w:rsidRPr="00CC7224">
        <w:rPr>
          <w:rFonts w:cs="Times New Roman"/>
          <w:b/>
          <w:sz w:val="24"/>
          <w:szCs w:val="24"/>
        </w:rPr>
        <w:t>4.1.2</w:t>
      </w:r>
      <w:r w:rsidR="0031116B" w:rsidRPr="00CC7224">
        <w:rPr>
          <w:rFonts w:cs="Times New Roman"/>
          <w:b/>
          <w:sz w:val="24"/>
          <w:szCs w:val="24"/>
        </w:rPr>
        <w:t>.</w:t>
      </w:r>
      <w:r w:rsidR="00CC7224">
        <w:rPr>
          <w:rFonts w:cs="Times New Roman"/>
          <w:b/>
          <w:sz w:val="24"/>
          <w:szCs w:val="24"/>
        </w:rPr>
        <w:t xml:space="preserve"> Quy định đặt MÃ HÀNG (</w:t>
      </w:r>
      <w:r w:rsidR="00CC7224" w:rsidRPr="00CC7224">
        <w:rPr>
          <w:rFonts w:cs="Times New Roman"/>
          <w:b/>
          <w:i/>
          <w:sz w:val="24"/>
          <w:szCs w:val="24"/>
        </w:rPr>
        <w:t>M</w:t>
      </w:r>
      <w:r w:rsidRPr="00CC7224">
        <w:rPr>
          <w:rFonts w:cs="Times New Roman"/>
          <w:b/>
          <w:i/>
          <w:sz w:val="24"/>
          <w:szCs w:val="24"/>
        </w:rPr>
        <w:t>ã thành phẩm, mã nguyên vật liệu cũng như mã hàng hóa</w:t>
      </w:r>
      <w:r w:rsidR="00CC7224">
        <w:rPr>
          <w:rFonts w:cs="Times New Roman"/>
          <w:b/>
          <w:sz w:val="24"/>
          <w:szCs w:val="24"/>
        </w:rPr>
        <w:t>)</w:t>
      </w:r>
    </w:p>
    <w:p w:rsidR="00D03586" w:rsidRPr="00CC7224" w:rsidRDefault="00CC7224" w:rsidP="00FC6AC3">
      <w:pPr>
        <w:spacing w:after="0" w:line="240" w:lineRule="auto"/>
        <w:jc w:val="both"/>
        <w:rPr>
          <w:rFonts w:cs="Times New Roman"/>
          <w:b/>
          <w:sz w:val="24"/>
          <w:szCs w:val="24"/>
        </w:rPr>
      </w:pPr>
      <w:r>
        <w:rPr>
          <w:rFonts w:cs="Times New Roman"/>
          <w:b/>
          <w:sz w:val="24"/>
          <w:szCs w:val="24"/>
        </w:rPr>
        <w:t>H</w:t>
      </w:r>
      <w:r w:rsidR="00D03586" w:rsidRPr="00CC7224">
        <w:rPr>
          <w:rFonts w:cs="Times New Roman"/>
          <w:b/>
          <w:sz w:val="24"/>
          <w:szCs w:val="24"/>
        </w:rPr>
        <w:t>àng tồn kho: 16 KÝ TỰ</w:t>
      </w:r>
    </w:p>
    <w:p w:rsidR="001A4A26" w:rsidRPr="00CC7224" w:rsidRDefault="00CC7224" w:rsidP="00FC6AC3">
      <w:pPr>
        <w:spacing w:after="0" w:line="240" w:lineRule="auto"/>
        <w:jc w:val="both"/>
        <w:rPr>
          <w:rFonts w:cs="Times New Roman"/>
          <w:sz w:val="24"/>
          <w:szCs w:val="24"/>
        </w:rPr>
      </w:pPr>
      <w:r w:rsidRPr="00CC7224">
        <w:rPr>
          <w:rFonts w:cs="Times New Roman"/>
          <w:b/>
          <w:sz w:val="24"/>
          <w:szCs w:val="24"/>
        </w:rPr>
        <w:t>*</w:t>
      </w:r>
      <w:r w:rsidR="00D03586" w:rsidRPr="00CC7224">
        <w:rPr>
          <w:rFonts w:cs="Times New Roman"/>
          <w:b/>
          <w:sz w:val="24"/>
          <w:szCs w:val="24"/>
        </w:rPr>
        <w:t>14 ký tự đầu tiên (Tên Nhóm):</w:t>
      </w:r>
      <w:r w:rsidR="001A4A26" w:rsidRPr="00CC7224">
        <w:rPr>
          <w:rFonts w:cs="Times New Roman"/>
          <w:sz w:val="24"/>
          <w:szCs w:val="24"/>
        </w:rPr>
        <w:t xml:space="preserve"> </w:t>
      </w:r>
    </w:p>
    <w:p w:rsidR="00D03586" w:rsidRPr="001A4A26" w:rsidRDefault="001A4A26" w:rsidP="001A4A26">
      <w:pPr>
        <w:spacing w:after="0" w:line="240" w:lineRule="auto"/>
        <w:jc w:val="both"/>
        <w:rPr>
          <w:rFonts w:cs="Times New Roman"/>
          <w:sz w:val="24"/>
          <w:szCs w:val="24"/>
        </w:rPr>
      </w:pPr>
      <w:r w:rsidRPr="001A4A26">
        <w:rPr>
          <w:rFonts w:cs="Times New Roman"/>
          <w:sz w:val="24"/>
          <w:szCs w:val="24"/>
        </w:rPr>
        <w:t>- Tên nhóm hàng hóa</w:t>
      </w:r>
      <w:r w:rsidR="00D03586" w:rsidRPr="001A4A26">
        <w:rPr>
          <w:rFonts w:cs="Times New Roman"/>
          <w:sz w:val="24"/>
          <w:szCs w:val="24"/>
        </w:rPr>
        <w:t xml:space="preserve"> (</w:t>
      </w:r>
      <w:r w:rsidR="00D03586" w:rsidRPr="001A4A26">
        <w:rPr>
          <w:rFonts w:cs="Times New Roman"/>
          <w:i/>
          <w:sz w:val="24"/>
          <w:szCs w:val="24"/>
        </w:rPr>
        <w:t>Lấy đầy đủ tên hàng hóa gồm 3 chữ cái luôn để thuận tiện cho viêc tìm kiếm dữ liệu sau này</w:t>
      </w:r>
      <w:r w:rsidR="00D03586" w:rsidRPr="001A4A26">
        <w:rPr>
          <w:rFonts w:cs="Times New Roman"/>
          <w:sz w:val="24"/>
          <w:szCs w:val="24"/>
        </w:rPr>
        <w:t>)</w:t>
      </w:r>
      <w:r w:rsidRPr="001A4A26">
        <w:rPr>
          <w:rFonts w:cs="Times New Roman"/>
          <w:sz w:val="24"/>
          <w:szCs w:val="24"/>
        </w:rPr>
        <w:t>.</w:t>
      </w:r>
    </w:p>
    <w:p w:rsidR="00D03586" w:rsidRPr="00FC6AC3" w:rsidRDefault="001A4A2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Lấy thứ tự từ trái qua phải đúng 14 KÝ TỰ</w:t>
      </w:r>
      <w:r>
        <w:rPr>
          <w:rFonts w:cs="Times New Roman"/>
          <w:sz w:val="24"/>
          <w:szCs w:val="24"/>
        </w:rPr>
        <w:t>.</w:t>
      </w:r>
    </w:p>
    <w:p w:rsidR="00D03586" w:rsidRPr="00FC6AC3" w:rsidRDefault="001A4A2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Nếu Tên nhóm mà nhiều hơn 14 ký tự thì lấy đúng 14 ký tự</w:t>
      </w:r>
      <w:r>
        <w:rPr>
          <w:rFonts w:cs="Times New Roman"/>
          <w:sz w:val="24"/>
          <w:szCs w:val="24"/>
        </w:rPr>
        <w:t>.</w:t>
      </w:r>
    </w:p>
    <w:p w:rsidR="00D03586" w:rsidRPr="00FC6AC3" w:rsidRDefault="001A4A2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Nếu mà Tên nhóm nhỏ hơn 14 ký tự thì lấy đúng ký tự đó và thêm 0 hoặc 00 hoặ</w:t>
      </w:r>
      <w:r w:rsidR="00CC7224">
        <w:rPr>
          <w:rFonts w:cs="Times New Roman"/>
          <w:sz w:val="24"/>
          <w:szCs w:val="24"/>
        </w:rPr>
        <w:t>c 000…</w:t>
      </w:r>
      <w:r w:rsidR="00D03586" w:rsidRPr="00FC6AC3">
        <w:rPr>
          <w:rFonts w:cs="Times New Roman"/>
          <w:sz w:val="24"/>
          <w:szCs w:val="24"/>
        </w:rPr>
        <w:t xml:space="preserve"> cho đến khi đủ 14 ký tự).</w:t>
      </w:r>
    </w:p>
    <w:p w:rsidR="00D03586" w:rsidRPr="00CC7224" w:rsidRDefault="00D03586" w:rsidP="00FC6AC3">
      <w:pPr>
        <w:spacing w:after="0" w:line="240" w:lineRule="auto"/>
        <w:jc w:val="both"/>
        <w:rPr>
          <w:rFonts w:cs="Times New Roman"/>
          <w:b/>
          <w:i/>
          <w:sz w:val="24"/>
          <w:szCs w:val="24"/>
        </w:rPr>
      </w:pPr>
      <w:r w:rsidRPr="00CC7224">
        <w:rPr>
          <w:rFonts w:cs="Times New Roman"/>
          <w:b/>
          <w:i/>
          <w:sz w:val="24"/>
          <w:szCs w:val="24"/>
        </w:rPr>
        <w:t>Ví dụ Tên hàng đủ 14 ký tự (Ghi đủ 14 ký tự của 3 chữ cái)</w:t>
      </w:r>
      <w:r w:rsidR="001A4A26" w:rsidRPr="00CC7224">
        <w:rPr>
          <w:rFonts w:cs="Times New Roman"/>
          <w:b/>
          <w:i/>
          <w:sz w:val="24"/>
          <w:szCs w:val="24"/>
        </w:rPr>
        <w:t>:</w:t>
      </w:r>
    </w:p>
    <w:p w:rsidR="00D03586" w:rsidRPr="00FC6AC3" w:rsidRDefault="009839DA" w:rsidP="00FC6AC3">
      <w:pPr>
        <w:spacing w:after="0" w:line="240" w:lineRule="auto"/>
        <w:jc w:val="both"/>
        <w:rPr>
          <w:rFonts w:cs="Times New Roman"/>
          <w:sz w:val="24"/>
          <w:szCs w:val="24"/>
        </w:rPr>
      </w:pPr>
      <w:r>
        <w:rPr>
          <w:rFonts w:cs="Times New Roman"/>
          <w:sz w:val="24"/>
          <w:szCs w:val="24"/>
        </w:rPr>
        <w:t>+</w:t>
      </w:r>
      <w:r w:rsidR="00084DC9">
        <w:rPr>
          <w:rFonts w:cs="Times New Roman"/>
          <w:sz w:val="24"/>
          <w:szCs w:val="24"/>
        </w:rPr>
        <w:t xml:space="preserve"> Máy tính x</w:t>
      </w:r>
      <w:r w:rsidR="00D03586" w:rsidRPr="00FC6AC3">
        <w:rPr>
          <w:rFonts w:cs="Times New Roman"/>
          <w:sz w:val="24"/>
          <w:szCs w:val="24"/>
        </w:rPr>
        <w:t>ác</w:t>
      </w:r>
      <w:r w:rsidR="00084DC9">
        <w:rPr>
          <w:rFonts w:cs="Times New Roman"/>
          <w:sz w:val="24"/>
          <w:szCs w:val="24"/>
        </w:rPr>
        <w:t>h tay dell =&gt; Tên nhóm: Maytinhx</w:t>
      </w:r>
      <w:r w:rsidR="00D03586" w:rsidRPr="00FC6AC3">
        <w:rPr>
          <w:rFonts w:cs="Times New Roman"/>
          <w:sz w:val="24"/>
          <w:szCs w:val="24"/>
        </w:rPr>
        <w:t>achtay</w:t>
      </w:r>
    </w:p>
    <w:p w:rsidR="00D03586" w:rsidRPr="00FC6AC3" w:rsidRDefault="009839DA" w:rsidP="00FC6AC3">
      <w:pPr>
        <w:spacing w:after="0" w:line="240" w:lineRule="auto"/>
        <w:jc w:val="both"/>
        <w:rPr>
          <w:rFonts w:cs="Times New Roman"/>
          <w:sz w:val="24"/>
          <w:szCs w:val="24"/>
        </w:rPr>
      </w:pPr>
      <w:r>
        <w:rPr>
          <w:rFonts w:cs="Times New Roman"/>
          <w:sz w:val="24"/>
          <w:szCs w:val="24"/>
        </w:rPr>
        <w:t>+</w:t>
      </w:r>
      <w:r w:rsidR="00084DC9">
        <w:rPr>
          <w:rFonts w:cs="Times New Roman"/>
          <w:sz w:val="24"/>
          <w:szCs w:val="24"/>
        </w:rPr>
        <w:t xml:space="preserve"> Máy tính x</w:t>
      </w:r>
      <w:r w:rsidR="00D03586" w:rsidRPr="00FC6AC3">
        <w:rPr>
          <w:rFonts w:cs="Times New Roman"/>
          <w:sz w:val="24"/>
          <w:szCs w:val="24"/>
        </w:rPr>
        <w:t>ách tay Sony</w:t>
      </w:r>
      <w:r w:rsidR="001A4A26">
        <w:rPr>
          <w:rFonts w:cs="Times New Roman"/>
          <w:sz w:val="24"/>
          <w:szCs w:val="24"/>
        </w:rPr>
        <w:t xml:space="preserve"> </w:t>
      </w:r>
      <w:r w:rsidR="00084DC9">
        <w:rPr>
          <w:rFonts w:cs="Times New Roman"/>
          <w:sz w:val="24"/>
          <w:szCs w:val="24"/>
        </w:rPr>
        <w:t>=&gt; Tên nhóm: Maytinhx</w:t>
      </w:r>
      <w:r w:rsidR="00D03586" w:rsidRPr="00FC6AC3">
        <w:rPr>
          <w:rFonts w:cs="Times New Roman"/>
          <w:sz w:val="24"/>
          <w:szCs w:val="24"/>
        </w:rPr>
        <w:t xml:space="preserve">achtay </w:t>
      </w:r>
    </w:p>
    <w:p w:rsidR="00D03586" w:rsidRPr="00CC7224" w:rsidRDefault="00D03586" w:rsidP="00FC6AC3">
      <w:pPr>
        <w:spacing w:after="0" w:line="240" w:lineRule="auto"/>
        <w:jc w:val="both"/>
        <w:rPr>
          <w:rFonts w:cs="Times New Roman"/>
          <w:b/>
          <w:i/>
          <w:sz w:val="24"/>
          <w:szCs w:val="24"/>
        </w:rPr>
      </w:pPr>
      <w:r w:rsidRPr="00CC7224">
        <w:rPr>
          <w:rFonts w:cs="Times New Roman"/>
          <w:b/>
          <w:i/>
          <w:sz w:val="24"/>
          <w:szCs w:val="24"/>
        </w:rPr>
        <w:t>Ví dụ tên hàng &gt;14 ký tự (Cứ đếm đủ 14 ký tự của 3 chữ cái đầu)</w:t>
      </w:r>
      <w:r w:rsidR="00084DC9" w:rsidRPr="00CC7224">
        <w:rPr>
          <w:rFonts w:cs="Times New Roman"/>
          <w:b/>
          <w:i/>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Thẻ điện thoại Viettel MG 100</w:t>
      </w:r>
      <w:r w:rsidR="00084DC9">
        <w:rPr>
          <w:rFonts w:cs="Times New Roman"/>
          <w:sz w:val="24"/>
          <w:szCs w:val="24"/>
        </w:rPr>
        <w:t xml:space="preserve"> </w:t>
      </w:r>
      <w:r w:rsidRPr="00FC6AC3">
        <w:rPr>
          <w:rFonts w:cs="Times New Roman"/>
          <w:sz w:val="24"/>
          <w:szCs w:val="24"/>
        </w:rPr>
        <w:t>=&gt; Tên nhóm: Thedienthoai00</w:t>
      </w:r>
    </w:p>
    <w:p w:rsidR="00D03586" w:rsidRPr="00CC7224" w:rsidRDefault="00D03586" w:rsidP="00FC6AC3">
      <w:pPr>
        <w:spacing w:after="0" w:line="240" w:lineRule="auto"/>
        <w:jc w:val="both"/>
        <w:rPr>
          <w:rFonts w:cs="Times New Roman"/>
          <w:b/>
          <w:i/>
          <w:sz w:val="24"/>
          <w:szCs w:val="24"/>
        </w:rPr>
      </w:pPr>
      <w:r w:rsidRPr="00CC7224">
        <w:rPr>
          <w:rFonts w:cs="Times New Roman"/>
          <w:b/>
          <w:i/>
          <w:sz w:val="24"/>
          <w:szCs w:val="24"/>
        </w:rPr>
        <w:t>Ví dụ Tên hàng &lt; 14 ký tự (Cứ đếm đủ 3 chữ cái đầu phần thiế</w:t>
      </w:r>
      <w:r w:rsidR="00CC7224">
        <w:rPr>
          <w:rFonts w:cs="Times New Roman"/>
          <w:b/>
          <w:i/>
          <w:sz w:val="24"/>
          <w:szCs w:val="24"/>
        </w:rPr>
        <w:t>u thì thêm 0;00;000…</w:t>
      </w:r>
      <w:r w:rsidRPr="00CC7224">
        <w:rPr>
          <w:rFonts w:cs="Times New Roman"/>
          <w:b/>
          <w:i/>
          <w:sz w:val="24"/>
          <w:szCs w:val="24"/>
        </w:rPr>
        <w:t>)</w:t>
      </w:r>
      <w:r w:rsidR="00084DC9" w:rsidRPr="00CC7224">
        <w:rPr>
          <w:rFonts w:cs="Times New Roman"/>
          <w:b/>
          <w:i/>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Sim Vina E102</w:t>
      </w:r>
      <w:r w:rsidR="001A4A26">
        <w:rPr>
          <w:rFonts w:cs="Times New Roman"/>
          <w:sz w:val="24"/>
          <w:szCs w:val="24"/>
        </w:rPr>
        <w:t>8</w:t>
      </w:r>
      <w:r w:rsidR="00084DC9">
        <w:rPr>
          <w:rFonts w:cs="Times New Roman"/>
          <w:sz w:val="24"/>
          <w:szCs w:val="24"/>
        </w:rPr>
        <w:t xml:space="preserve"> </w:t>
      </w:r>
      <w:r w:rsidRPr="00FC6AC3">
        <w:rPr>
          <w:rFonts w:cs="Times New Roman"/>
          <w:sz w:val="24"/>
          <w:szCs w:val="24"/>
        </w:rPr>
        <w:t>=&gt; Tên nhóm: SimVina000000</w:t>
      </w:r>
    </w:p>
    <w:p w:rsidR="00D03586" w:rsidRPr="00084DC9" w:rsidRDefault="009839DA" w:rsidP="00FC6AC3">
      <w:pPr>
        <w:spacing w:after="0" w:line="240" w:lineRule="auto"/>
        <w:jc w:val="both"/>
        <w:rPr>
          <w:rFonts w:cs="Times New Roman"/>
          <w:b/>
          <w:i/>
          <w:sz w:val="24"/>
          <w:szCs w:val="24"/>
        </w:rPr>
      </w:pPr>
      <w:r>
        <w:rPr>
          <w:rFonts w:cs="Times New Roman"/>
          <w:b/>
          <w:i/>
          <w:sz w:val="24"/>
          <w:szCs w:val="24"/>
        </w:rPr>
        <w:t>*</w:t>
      </w:r>
      <w:r w:rsidR="00084DC9" w:rsidRPr="00084DC9">
        <w:rPr>
          <w:rFonts w:cs="Times New Roman"/>
          <w:b/>
          <w:i/>
          <w:sz w:val="24"/>
          <w:szCs w:val="24"/>
        </w:rPr>
        <w:t xml:space="preserve"> </w:t>
      </w:r>
      <w:r w:rsidR="00D03586" w:rsidRPr="00084DC9">
        <w:rPr>
          <w:rFonts w:cs="Times New Roman"/>
          <w:b/>
          <w:i/>
          <w:sz w:val="24"/>
          <w:szCs w:val="24"/>
        </w:rPr>
        <w:t>2 Ký tự cuối : Là số thứ tự của từng mặt hàng trong nhóm (Điền từ số 01 đến số</w:t>
      </w:r>
      <w:r w:rsidR="00084DC9">
        <w:rPr>
          <w:rFonts w:cs="Times New Roman"/>
          <w:b/>
          <w:i/>
          <w:sz w:val="24"/>
          <w:szCs w:val="24"/>
        </w:rPr>
        <w:t xml:space="preserve"> 99):</w:t>
      </w:r>
    </w:p>
    <w:p w:rsidR="00D03586" w:rsidRPr="00084DC9" w:rsidRDefault="00084DC9" w:rsidP="00084DC9">
      <w:pPr>
        <w:spacing w:after="0" w:line="240" w:lineRule="auto"/>
        <w:jc w:val="both"/>
        <w:rPr>
          <w:rFonts w:cs="Times New Roman"/>
          <w:sz w:val="24"/>
          <w:szCs w:val="24"/>
        </w:rPr>
      </w:pPr>
      <w:r w:rsidRPr="00084DC9">
        <w:rPr>
          <w:rFonts w:cs="Times New Roman"/>
          <w:sz w:val="24"/>
          <w:szCs w:val="24"/>
        </w:rPr>
        <w:t xml:space="preserve">- </w:t>
      </w:r>
      <w:r w:rsidR="00D03586" w:rsidRPr="00084DC9">
        <w:rPr>
          <w:rFonts w:cs="Times New Roman"/>
          <w:sz w:val="24"/>
          <w:szCs w:val="24"/>
        </w:rPr>
        <w:t xml:space="preserve">Máy tính </w:t>
      </w:r>
      <w:r w:rsidRPr="00084DC9">
        <w:rPr>
          <w:rFonts w:cs="Times New Roman"/>
          <w:sz w:val="24"/>
          <w:szCs w:val="24"/>
        </w:rPr>
        <w:t>x</w:t>
      </w:r>
      <w:r w:rsidR="00D03586" w:rsidRPr="00084DC9">
        <w:rPr>
          <w:rFonts w:cs="Times New Roman"/>
          <w:sz w:val="24"/>
          <w:szCs w:val="24"/>
        </w:rPr>
        <w:t>ác</w:t>
      </w:r>
      <w:r w:rsidRPr="00084DC9">
        <w:rPr>
          <w:rFonts w:cs="Times New Roman"/>
          <w:sz w:val="24"/>
          <w:szCs w:val="24"/>
        </w:rPr>
        <w:t>h tay dell: có Mã HH: Maytinhx</w:t>
      </w:r>
      <w:r w:rsidR="00D03586" w:rsidRPr="00084DC9">
        <w:rPr>
          <w:rFonts w:cs="Times New Roman"/>
          <w:sz w:val="24"/>
          <w:szCs w:val="24"/>
        </w:rPr>
        <w:t>achtaydell</w:t>
      </w:r>
    </w:p>
    <w:p w:rsidR="00D03586" w:rsidRPr="00FC6AC3" w:rsidRDefault="00084DC9" w:rsidP="00FC6AC3">
      <w:pPr>
        <w:spacing w:after="0" w:line="240" w:lineRule="auto"/>
        <w:jc w:val="both"/>
        <w:rPr>
          <w:rFonts w:cs="Times New Roman"/>
          <w:sz w:val="24"/>
          <w:szCs w:val="24"/>
        </w:rPr>
      </w:pPr>
      <w:r>
        <w:rPr>
          <w:rFonts w:cs="Times New Roman"/>
          <w:sz w:val="24"/>
          <w:szCs w:val="24"/>
        </w:rPr>
        <w:t>- Máy tính xách tay Sony: có Mã HH: Maytinhx</w:t>
      </w:r>
      <w:r w:rsidR="00D03586" w:rsidRPr="00FC6AC3">
        <w:rPr>
          <w:rFonts w:cs="Times New Roman"/>
          <w:sz w:val="24"/>
          <w:szCs w:val="24"/>
        </w:rPr>
        <w:t>achtaysony</w:t>
      </w:r>
    </w:p>
    <w:p w:rsidR="00D03586" w:rsidRPr="00CC7224" w:rsidRDefault="00D03586" w:rsidP="00FC6AC3">
      <w:pPr>
        <w:spacing w:after="0" w:line="240" w:lineRule="auto"/>
        <w:jc w:val="both"/>
        <w:rPr>
          <w:rFonts w:cs="Times New Roman"/>
          <w:b/>
          <w:sz w:val="24"/>
          <w:szCs w:val="24"/>
        </w:rPr>
      </w:pPr>
      <w:r w:rsidRPr="00CC7224">
        <w:rPr>
          <w:rFonts w:cs="Times New Roman"/>
          <w:b/>
          <w:sz w:val="24"/>
          <w:szCs w:val="24"/>
        </w:rPr>
        <w:t>4.1.</w:t>
      </w:r>
      <w:r w:rsidR="0031116B" w:rsidRPr="00CC7224">
        <w:rPr>
          <w:rFonts w:cs="Times New Roman"/>
          <w:b/>
          <w:sz w:val="24"/>
          <w:szCs w:val="24"/>
        </w:rPr>
        <w:t>3.</w:t>
      </w:r>
      <w:r w:rsidRPr="00CC7224">
        <w:rPr>
          <w:rFonts w:cs="Times New Roman"/>
          <w:b/>
          <w:sz w:val="24"/>
          <w:szCs w:val="24"/>
        </w:rPr>
        <w:t xml:space="preserve"> Quy định đặt mã kho hàng hóa: 6 ký tự</w:t>
      </w:r>
    </w:p>
    <w:p w:rsidR="00D03586" w:rsidRPr="00FC6AC3" w:rsidRDefault="009839DA" w:rsidP="00FC6AC3">
      <w:pPr>
        <w:spacing w:after="0" w:line="240" w:lineRule="auto"/>
        <w:jc w:val="both"/>
        <w:rPr>
          <w:rFonts w:cs="Times New Roman"/>
          <w:sz w:val="24"/>
          <w:szCs w:val="24"/>
        </w:rPr>
      </w:pPr>
      <w:r>
        <w:rPr>
          <w:rFonts w:cs="Times New Roman"/>
          <w:b/>
          <w:i/>
          <w:sz w:val="24"/>
          <w:szCs w:val="24"/>
        </w:rPr>
        <w:t>*</w:t>
      </w:r>
      <w:r w:rsidR="0031116B" w:rsidRPr="0031116B">
        <w:rPr>
          <w:rFonts w:cs="Times New Roman"/>
          <w:b/>
          <w:i/>
          <w:sz w:val="24"/>
          <w:szCs w:val="24"/>
        </w:rPr>
        <w:t xml:space="preserve"> </w:t>
      </w:r>
      <w:r w:rsidR="00D03586" w:rsidRPr="0031116B">
        <w:rPr>
          <w:rFonts w:cs="Times New Roman"/>
          <w:b/>
          <w:i/>
          <w:sz w:val="24"/>
          <w:szCs w:val="24"/>
        </w:rPr>
        <w:t>2 ký tự đầu:</w:t>
      </w:r>
      <w:r w:rsidR="00D03586" w:rsidRPr="00FC6AC3">
        <w:rPr>
          <w:rFonts w:cs="Times New Roman"/>
          <w:sz w:val="24"/>
          <w:szCs w:val="24"/>
        </w:rPr>
        <w:t xml:space="preserve"> Tên Viết tắt của Hàng tồn kho (</w:t>
      </w:r>
      <w:r w:rsidR="00CC7224">
        <w:rPr>
          <w:rFonts w:cs="Times New Roman"/>
          <w:i/>
          <w:sz w:val="24"/>
          <w:szCs w:val="24"/>
        </w:rPr>
        <w:t>V</w:t>
      </w:r>
      <w:r w:rsidR="00D03586" w:rsidRPr="0031116B">
        <w:rPr>
          <w:rFonts w:cs="Times New Roman"/>
          <w:i/>
          <w:sz w:val="24"/>
          <w:szCs w:val="24"/>
        </w:rPr>
        <w:t>ật tư, hàng hóa, thành phẩm</w:t>
      </w:r>
      <w:r w:rsidR="00D03586" w:rsidRPr="00FC6AC3">
        <w:rPr>
          <w:rFonts w:cs="Times New Roman"/>
          <w:sz w:val="24"/>
          <w:szCs w:val="24"/>
        </w:rPr>
        <w:t>)</w:t>
      </w:r>
      <w:r w:rsidR="0031116B">
        <w:rPr>
          <w:rFonts w:cs="Times New Roman"/>
          <w:sz w:val="24"/>
          <w:szCs w:val="24"/>
        </w:rPr>
        <w:t>.</w:t>
      </w:r>
    </w:p>
    <w:p w:rsidR="00D03586" w:rsidRPr="00FC6AC3" w:rsidRDefault="009839DA" w:rsidP="00FC6AC3">
      <w:pPr>
        <w:spacing w:after="0" w:line="240" w:lineRule="auto"/>
        <w:jc w:val="both"/>
        <w:rPr>
          <w:rFonts w:cs="Times New Roman"/>
          <w:sz w:val="24"/>
          <w:szCs w:val="24"/>
        </w:rPr>
      </w:pPr>
      <w:r>
        <w:rPr>
          <w:rFonts w:cs="Times New Roman"/>
          <w:b/>
          <w:sz w:val="24"/>
          <w:szCs w:val="24"/>
        </w:rPr>
        <w:t>*</w:t>
      </w:r>
      <w:r w:rsidR="0031116B" w:rsidRPr="0031116B">
        <w:rPr>
          <w:rFonts w:cs="Times New Roman"/>
          <w:b/>
          <w:sz w:val="24"/>
          <w:szCs w:val="24"/>
        </w:rPr>
        <w:t xml:space="preserve"> </w:t>
      </w:r>
      <w:r w:rsidR="00D03586" w:rsidRPr="0031116B">
        <w:rPr>
          <w:rFonts w:cs="Times New Roman"/>
          <w:b/>
          <w:i/>
          <w:sz w:val="24"/>
          <w:szCs w:val="24"/>
        </w:rPr>
        <w:t>4 ký cuối:</w:t>
      </w:r>
      <w:r w:rsidR="00D03586" w:rsidRPr="00FC6AC3">
        <w:rPr>
          <w:rFonts w:cs="Times New Roman"/>
          <w:sz w:val="24"/>
          <w:szCs w:val="24"/>
        </w:rPr>
        <w:t xml:space="preserve"> Viết tắt những chữ cái đầu tiên vị trí của kho (</w:t>
      </w:r>
      <w:r w:rsidR="00CC7224">
        <w:rPr>
          <w:rFonts w:cs="Times New Roman"/>
          <w:i/>
          <w:sz w:val="24"/>
          <w:szCs w:val="24"/>
        </w:rPr>
        <w:t>T</w:t>
      </w:r>
      <w:r w:rsidR="00D03586" w:rsidRPr="0031116B">
        <w:rPr>
          <w:rFonts w:cs="Times New Roman"/>
          <w:i/>
          <w:sz w:val="24"/>
          <w:szCs w:val="24"/>
        </w:rPr>
        <w:t>ên của kho</w:t>
      </w:r>
      <w:r w:rsidR="00D03586" w:rsidRPr="00FC6AC3">
        <w:rPr>
          <w:rFonts w:cs="Times New Roman"/>
          <w:sz w:val="24"/>
          <w:szCs w:val="24"/>
        </w:rPr>
        <w:t>)</w:t>
      </w:r>
      <w:r w:rsidR="0031116B">
        <w:rPr>
          <w:rFonts w:cs="Times New Roman"/>
          <w:sz w:val="24"/>
          <w:szCs w:val="24"/>
        </w:rPr>
        <w:t>.</w:t>
      </w:r>
    </w:p>
    <w:p w:rsidR="00D03586" w:rsidRPr="0031116B" w:rsidRDefault="0031116B" w:rsidP="0031116B">
      <w:pPr>
        <w:spacing w:after="0" w:line="240" w:lineRule="auto"/>
        <w:jc w:val="both"/>
        <w:rPr>
          <w:rFonts w:cs="Times New Roman"/>
          <w:sz w:val="24"/>
          <w:szCs w:val="24"/>
        </w:rPr>
      </w:pPr>
      <w:r w:rsidRPr="0031116B">
        <w:rPr>
          <w:rFonts w:cs="Times New Roman"/>
          <w:sz w:val="24"/>
          <w:szCs w:val="24"/>
        </w:rPr>
        <w:t xml:space="preserve">- </w:t>
      </w:r>
      <w:r w:rsidR="00D03586" w:rsidRPr="0031116B">
        <w:rPr>
          <w:rFonts w:cs="Times New Roman"/>
          <w:sz w:val="24"/>
          <w:szCs w:val="24"/>
        </w:rPr>
        <w:t>Nếu vị trí của kho &lt;</w:t>
      </w:r>
      <w:r w:rsidR="00CC7224">
        <w:rPr>
          <w:rFonts w:cs="Times New Roman"/>
          <w:sz w:val="24"/>
          <w:szCs w:val="24"/>
        </w:rPr>
        <w:t xml:space="preserve"> 4 thêm 0 hoặc 0,…</w:t>
      </w:r>
      <w:r w:rsidR="00D03586" w:rsidRPr="0031116B">
        <w:rPr>
          <w:rFonts w:cs="Times New Roman"/>
          <w:sz w:val="24"/>
          <w:szCs w:val="24"/>
        </w:rPr>
        <w:t>00</w:t>
      </w:r>
      <w:r w:rsidR="00CC7224">
        <w:rPr>
          <w:rFonts w:cs="Times New Roman"/>
          <w:sz w:val="24"/>
          <w:szCs w:val="24"/>
        </w:rPr>
        <w:t>…</w:t>
      </w:r>
      <w:r w:rsidR="00D03586" w:rsidRPr="0031116B">
        <w:rPr>
          <w:rFonts w:cs="Times New Roman"/>
          <w:sz w:val="24"/>
          <w:szCs w:val="24"/>
        </w:rPr>
        <w:t xml:space="preserve"> tương ứng cho đủ 4 ký tự</w:t>
      </w:r>
      <w:r w:rsidR="00CC7224">
        <w:rPr>
          <w:rFonts w:cs="Times New Roman"/>
          <w:sz w:val="24"/>
          <w:szCs w:val="24"/>
        </w:rPr>
        <w:t>.</w:t>
      </w:r>
    </w:p>
    <w:p w:rsidR="00D03586" w:rsidRPr="00FC6AC3" w:rsidRDefault="0031116B"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Nếu vị trí của kho &gt; 4 thì lấy tên viết tắt cho đủ 4 ký tự.</w:t>
      </w:r>
    </w:p>
    <w:p w:rsidR="00D03586" w:rsidRPr="00CC7224" w:rsidRDefault="00D03586" w:rsidP="00FC6AC3">
      <w:pPr>
        <w:spacing w:after="0" w:line="240" w:lineRule="auto"/>
        <w:jc w:val="both"/>
        <w:rPr>
          <w:rFonts w:cs="Times New Roman"/>
          <w:b/>
          <w:i/>
          <w:sz w:val="24"/>
          <w:szCs w:val="24"/>
        </w:rPr>
      </w:pPr>
      <w:r w:rsidRPr="004A6EE9">
        <w:rPr>
          <w:rFonts w:cs="Times New Roman"/>
          <w:b/>
          <w:sz w:val="24"/>
          <w:szCs w:val="24"/>
          <w:u w:val="single"/>
        </w:rPr>
        <w:t>Ví dụ</w:t>
      </w:r>
      <w:r w:rsidR="00CC7224" w:rsidRPr="004A6EE9">
        <w:rPr>
          <w:rFonts w:cs="Times New Roman"/>
          <w:b/>
          <w:sz w:val="24"/>
          <w:szCs w:val="24"/>
          <w:u w:val="single"/>
        </w:rPr>
        <w:t xml:space="preserve"> 4</w:t>
      </w:r>
      <w:r w:rsidRPr="004A6EE9">
        <w:rPr>
          <w:rFonts w:cs="Times New Roman"/>
          <w:b/>
          <w:sz w:val="24"/>
          <w:szCs w:val="24"/>
        </w:rPr>
        <w:t>:</w:t>
      </w:r>
      <w:r w:rsidRPr="00CC7224">
        <w:rPr>
          <w:rFonts w:cs="Times New Roman"/>
          <w:b/>
          <w:i/>
          <w:sz w:val="24"/>
          <w:szCs w:val="24"/>
        </w:rPr>
        <w:t xml:space="preserve"> </w:t>
      </w:r>
      <w:r w:rsidRPr="00CC7224">
        <w:rPr>
          <w:rFonts w:cs="Times New Roman"/>
          <w:i/>
          <w:sz w:val="24"/>
          <w:szCs w:val="24"/>
        </w:rPr>
        <w:t>Kho Vật tư tạ</w:t>
      </w:r>
      <w:r w:rsidR="00D74A85" w:rsidRPr="00CC7224">
        <w:rPr>
          <w:rFonts w:cs="Times New Roman"/>
          <w:i/>
          <w:sz w:val="24"/>
          <w:szCs w:val="24"/>
        </w:rPr>
        <w:t>i Khánh Hòa =&gt;</w:t>
      </w:r>
      <w:r w:rsidR="00CC7224" w:rsidRPr="00CC7224">
        <w:rPr>
          <w:rFonts w:cs="Times New Roman"/>
          <w:i/>
          <w:sz w:val="24"/>
          <w:szCs w:val="24"/>
        </w:rPr>
        <w:t xml:space="preserve"> </w:t>
      </w:r>
      <w:r w:rsidR="00D74A85" w:rsidRPr="00CC7224">
        <w:rPr>
          <w:rFonts w:cs="Times New Roman"/>
          <w:i/>
          <w:sz w:val="24"/>
          <w:szCs w:val="24"/>
        </w:rPr>
        <w:t>VTK</w:t>
      </w:r>
      <w:r w:rsidRPr="00CC7224">
        <w:rPr>
          <w:rFonts w:cs="Times New Roman"/>
          <w:i/>
          <w:sz w:val="24"/>
          <w:szCs w:val="24"/>
        </w:rPr>
        <w:t>H00</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Kho vật tư tại </w:t>
      </w:r>
      <w:r w:rsidR="0031116B">
        <w:rPr>
          <w:rFonts w:cs="Times New Roman"/>
          <w:sz w:val="24"/>
          <w:szCs w:val="24"/>
        </w:rPr>
        <w:t>Tôn Đức Thắng</w:t>
      </w:r>
      <w:r w:rsidRPr="00FC6AC3">
        <w:rPr>
          <w:rFonts w:cs="Times New Roman"/>
          <w:sz w:val="24"/>
          <w:szCs w:val="24"/>
        </w:rPr>
        <w:t xml:space="preserve"> =&gt; VT</w:t>
      </w:r>
      <w:r w:rsidR="0031116B">
        <w:rPr>
          <w:rFonts w:cs="Times New Roman"/>
          <w:sz w:val="24"/>
          <w:szCs w:val="24"/>
        </w:rPr>
        <w:t>TĐT</w:t>
      </w:r>
      <w:r w:rsidRPr="00FC6AC3">
        <w:rPr>
          <w:rFonts w:cs="Times New Roman"/>
          <w:sz w:val="24"/>
          <w:szCs w:val="24"/>
        </w:rPr>
        <w:t>0</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Kho vậ</w:t>
      </w:r>
      <w:r w:rsidR="004F40AE">
        <w:rPr>
          <w:rFonts w:cs="Times New Roman"/>
          <w:sz w:val="24"/>
          <w:szCs w:val="24"/>
        </w:rPr>
        <w:t>t tư tại Ngụy Như Kon Tum</w:t>
      </w:r>
      <w:r w:rsidR="009839DA">
        <w:rPr>
          <w:rFonts w:cs="Times New Roman"/>
          <w:sz w:val="24"/>
          <w:szCs w:val="24"/>
        </w:rPr>
        <w:t xml:space="preserve"> </w:t>
      </w:r>
      <w:r w:rsidR="0031116B">
        <w:rPr>
          <w:rFonts w:cs="Times New Roman"/>
          <w:sz w:val="24"/>
          <w:szCs w:val="24"/>
        </w:rPr>
        <w:t>=&gt; VTN</w:t>
      </w:r>
      <w:r w:rsidR="004F40AE">
        <w:rPr>
          <w:rFonts w:cs="Times New Roman"/>
          <w:sz w:val="24"/>
          <w:szCs w:val="24"/>
        </w:rPr>
        <w:t>NKT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Kho hàng hóa tại Thành phố mới Bình Dương</w:t>
      </w:r>
      <w:r w:rsidR="004F40AE">
        <w:rPr>
          <w:rFonts w:cs="Times New Roman"/>
          <w:sz w:val="24"/>
          <w:szCs w:val="24"/>
        </w:rPr>
        <w:t xml:space="preserve"> </w:t>
      </w:r>
      <w:r w:rsidRPr="00FC6AC3">
        <w:rPr>
          <w:rFonts w:cs="Times New Roman"/>
          <w:sz w:val="24"/>
          <w:szCs w:val="24"/>
        </w:rPr>
        <w:t>=&gt;</w:t>
      </w:r>
      <w:r w:rsidR="009839DA">
        <w:rPr>
          <w:rFonts w:cs="Times New Roman"/>
          <w:sz w:val="24"/>
          <w:szCs w:val="24"/>
        </w:rPr>
        <w:t xml:space="preserve"> </w:t>
      </w:r>
      <w:r w:rsidRPr="00FC6AC3">
        <w:rPr>
          <w:rFonts w:cs="Times New Roman"/>
          <w:sz w:val="24"/>
          <w:szCs w:val="24"/>
        </w:rPr>
        <w:t>HHTPMB (</w:t>
      </w:r>
      <w:r w:rsidR="009839DA">
        <w:rPr>
          <w:rFonts w:cs="Times New Roman"/>
          <w:i/>
          <w:sz w:val="24"/>
          <w:szCs w:val="24"/>
        </w:rPr>
        <w:t>C</w:t>
      </w:r>
      <w:r w:rsidRPr="004F40AE">
        <w:rPr>
          <w:rFonts w:cs="Times New Roman"/>
          <w:i/>
          <w:sz w:val="24"/>
          <w:szCs w:val="24"/>
        </w:rPr>
        <w:t>hỉ lấy là thành phố mới bình</w:t>
      </w:r>
      <w:r w:rsidRPr="00FC6AC3">
        <w:rPr>
          <w:rFonts w:cs="Times New Roman"/>
          <w:sz w:val="24"/>
          <w:szCs w:val="24"/>
        </w:rPr>
        <w:t>)</w:t>
      </w:r>
    </w:p>
    <w:p w:rsidR="00D03586" w:rsidRPr="004F40AE" w:rsidRDefault="00D03586" w:rsidP="00FC6AC3">
      <w:pPr>
        <w:spacing w:after="0" w:line="240" w:lineRule="auto"/>
        <w:jc w:val="both"/>
        <w:rPr>
          <w:rFonts w:cs="Times New Roman"/>
          <w:i/>
          <w:sz w:val="24"/>
          <w:szCs w:val="24"/>
        </w:rPr>
      </w:pPr>
      <w:r w:rsidRPr="009839DA">
        <w:rPr>
          <w:rFonts w:cs="Times New Roman"/>
          <w:b/>
          <w:sz w:val="24"/>
          <w:szCs w:val="24"/>
          <w:u w:val="single"/>
        </w:rPr>
        <w:lastRenderedPageBreak/>
        <w:t>Lưu ý</w:t>
      </w:r>
      <w:r w:rsidRPr="009839DA">
        <w:rPr>
          <w:rFonts w:cs="Times New Roman"/>
          <w:b/>
          <w:sz w:val="24"/>
          <w:szCs w:val="24"/>
        </w:rPr>
        <w:t>:</w:t>
      </w:r>
      <w:r w:rsidRPr="00FC6AC3">
        <w:rPr>
          <w:rFonts w:cs="Times New Roman"/>
          <w:sz w:val="24"/>
          <w:szCs w:val="24"/>
        </w:rPr>
        <w:t xml:space="preserve"> </w:t>
      </w:r>
      <w:r w:rsidRPr="004F40AE">
        <w:rPr>
          <w:rFonts w:cs="Times New Roman"/>
          <w:i/>
          <w:sz w:val="24"/>
          <w:szCs w:val="24"/>
        </w:rPr>
        <w:t>Vì sao phải đặt mã kho, bởi khi khi chúng ta nhập hàng hóa hay nguyên vật liệu chúng ta cần phải biết là nó nhập vào kho nào, do đó chúng ta cần phải tạo mã kho để quản lý</w:t>
      </w:r>
      <w:r w:rsidR="004F40AE" w:rsidRPr="004F40AE">
        <w:rPr>
          <w:rFonts w:cs="Times New Roman"/>
          <w:i/>
          <w:sz w:val="24"/>
          <w:szCs w:val="24"/>
        </w:rPr>
        <w:t>.</w:t>
      </w:r>
    </w:p>
    <w:p w:rsidR="00D03586" w:rsidRPr="009839DA" w:rsidRDefault="00D03586" w:rsidP="00FC6AC3">
      <w:pPr>
        <w:spacing w:after="0" w:line="240" w:lineRule="auto"/>
        <w:jc w:val="both"/>
        <w:rPr>
          <w:rFonts w:cs="Times New Roman"/>
          <w:b/>
          <w:sz w:val="24"/>
          <w:szCs w:val="24"/>
        </w:rPr>
      </w:pPr>
      <w:r w:rsidRPr="009839DA">
        <w:rPr>
          <w:rFonts w:cs="Times New Roman"/>
          <w:b/>
          <w:sz w:val="24"/>
          <w:szCs w:val="24"/>
        </w:rPr>
        <w:t>4.2</w:t>
      </w:r>
      <w:r w:rsidR="004F40AE" w:rsidRPr="009839DA">
        <w:rPr>
          <w:rFonts w:cs="Times New Roman"/>
          <w:b/>
          <w:sz w:val="24"/>
          <w:szCs w:val="24"/>
        </w:rPr>
        <w:t>.</w:t>
      </w:r>
      <w:r w:rsidRPr="009839DA">
        <w:rPr>
          <w:rFonts w:cs="Times New Roman"/>
          <w:b/>
          <w:sz w:val="24"/>
          <w:szCs w:val="24"/>
        </w:rPr>
        <w:t xml:space="preserve"> QUY ĐỊNH VỀ ĐẶT MÃ NHÓM TSCĐ, MÃ NHÓM CCDC PHÂN BỔ</w:t>
      </w:r>
      <w:r w:rsidR="004F40AE" w:rsidRPr="009839DA">
        <w:rPr>
          <w:rFonts w:cs="Times New Roman"/>
          <w:b/>
          <w:sz w:val="24"/>
          <w:szCs w:val="24"/>
        </w:rPr>
        <w:t>:</w:t>
      </w:r>
    </w:p>
    <w:p w:rsidR="00D03586" w:rsidRPr="009839DA" w:rsidRDefault="00D03586" w:rsidP="00FC6AC3">
      <w:pPr>
        <w:spacing w:after="0" w:line="240" w:lineRule="auto"/>
        <w:jc w:val="both"/>
        <w:rPr>
          <w:rFonts w:cs="Times New Roman"/>
          <w:sz w:val="24"/>
          <w:szCs w:val="24"/>
        </w:rPr>
      </w:pPr>
      <w:r w:rsidRPr="009839DA">
        <w:rPr>
          <w:rFonts w:cs="Times New Roman"/>
          <w:b/>
          <w:sz w:val="24"/>
          <w:szCs w:val="24"/>
        </w:rPr>
        <w:t>4.2.1 Quy định đặt mã nhóm TSCĐ:</w:t>
      </w:r>
      <w:r w:rsidRPr="009839DA">
        <w:rPr>
          <w:rFonts w:cs="Times New Roman"/>
          <w:sz w:val="24"/>
          <w:szCs w:val="24"/>
        </w:rPr>
        <w:t xml:space="preserve"> 5 KÝ TỰ (</w:t>
      </w:r>
      <w:r w:rsidRPr="009839DA">
        <w:rPr>
          <w:rFonts w:cs="Times New Roman"/>
          <w:i/>
          <w:sz w:val="24"/>
          <w:szCs w:val="24"/>
        </w:rPr>
        <w:t>Theo số thứ tự tài khoản TSCĐ tron</w:t>
      </w:r>
      <w:r w:rsidR="004F40AE" w:rsidRPr="009839DA">
        <w:rPr>
          <w:rFonts w:cs="Times New Roman"/>
          <w:i/>
          <w:sz w:val="24"/>
          <w:szCs w:val="24"/>
        </w:rPr>
        <w:t>g bảng hệ thống tài khoản</w:t>
      </w:r>
      <w:r w:rsidR="009839DA">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9839DA">
        <w:rPr>
          <w:rFonts w:cs="Times New Roman"/>
          <w:b/>
          <w:sz w:val="24"/>
          <w:szCs w:val="24"/>
          <w:u w:val="single"/>
        </w:rPr>
        <w:t>Lưu ý</w:t>
      </w:r>
      <w:r w:rsidRPr="009839DA">
        <w:rPr>
          <w:rFonts w:cs="Times New Roman"/>
          <w:b/>
          <w:sz w:val="24"/>
          <w:szCs w:val="24"/>
        </w:rPr>
        <w:t>:</w:t>
      </w:r>
      <w:r w:rsidRPr="00FC6AC3">
        <w:rPr>
          <w:rFonts w:cs="Times New Roman"/>
          <w:sz w:val="24"/>
          <w:szCs w:val="24"/>
        </w:rPr>
        <w:t xml:space="preserve"> Mục đích đặt nhóm như thế này là để nhóm lại tên của từng tài sản cố định theo từng nhóm để khi in các loại báo cáo chúng ta cần in nhóm nào thì sẽ chỉ in nhóm tài sản cố định đó. Tuy nhiên bạn có thể thiết kế lại tên nhóm cho phù hợp với tên của tài sản (</w:t>
      </w:r>
      <w:r w:rsidR="009839DA">
        <w:rPr>
          <w:rFonts w:cs="Times New Roman"/>
          <w:i/>
          <w:sz w:val="24"/>
          <w:szCs w:val="24"/>
        </w:rPr>
        <w:t>Đ</w:t>
      </w:r>
      <w:r w:rsidRPr="004F40AE">
        <w:rPr>
          <w:rFonts w:cs="Times New Roman"/>
          <w:i/>
          <w:sz w:val="24"/>
          <w:szCs w:val="24"/>
        </w:rPr>
        <w:t>ây cũng là 1 cách làm không nhất thiết phải theo tên nhóm trên kia</w:t>
      </w:r>
      <w:r w:rsidRPr="00FC6AC3">
        <w:rPr>
          <w:rFonts w:cs="Times New Roman"/>
          <w:sz w:val="24"/>
          <w:szCs w:val="24"/>
        </w:rPr>
        <w:t>)</w:t>
      </w:r>
      <w:r w:rsidR="004F40AE">
        <w:rPr>
          <w:rFonts w:cs="Times New Roman"/>
          <w:sz w:val="24"/>
          <w:szCs w:val="24"/>
        </w:rPr>
        <w:t>.</w:t>
      </w:r>
    </w:p>
    <w:p w:rsidR="009839DA" w:rsidRDefault="00D03586" w:rsidP="00FC6AC3">
      <w:pPr>
        <w:spacing w:after="0" w:line="240" w:lineRule="auto"/>
        <w:jc w:val="both"/>
        <w:rPr>
          <w:rFonts w:cs="Times New Roman"/>
          <w:i/>
          <w:sz w:val="24"/>
          <w:szCs w:val="24"/>
        </w:rPr>
      </w:pPr>
      <w:r w:rsidRPr="009839DA">
        <w:rPr>
          <w:rFonts w:cs="Times New Roman"/>
          <w:b/>
          <w:sz w:val="24"/>
          <w:szCs w:val="24"/>
          <w:u w:val="single"/>
        </w:rPr>
        <w:t>Ví dụ</w:t>
      </w:r>
      <w:r w:rsidRPr="009839DA">
        <w:rPr>
          <w:rFonts w:cs="Times New Roman"/>
          <w:b/>
          <w:sz w:val="24"/>
          <w:szCs w:val="24"/>
        </w:rPr>
        <w:t>:</w:t>
      </w:r>
      <w:r w:rsidRPr="004F40AE">
        <w:rPr>
          <w:rFonts w:cs="Times New Roman"/>
          <w:i/>
          <w:sz w:val="24"/>
          <w:szCs w:val="24"/>
        </w:rPr>
        <w:t xml:space="preserve"> </w:t>
      </w:r>
    </w:p>
    <w:p w:rsidR="00D03586" w:rsidRPr="004F40AE" w:rsidRDefault="009839DA" w:rsidP="00FC6AC3">
      <w:pPr>
        <w:spacing w:after="0" w:line="240" w:lineRule="auto"/>
        <w:jc w:val="both"/>
        <w:rPr>
          <w:rFonts w:cs="Times New Roman"/>
          <w:i/>
          <w:sz w:val="24"/>
          <w:szCs w:val="24"/>
        </w:rPr>
      </w:pPr>
      <w:r>
        <w:rPr>
          <w:rFonts w:cs="Times New Roman"/>
          <w:i/>
          <w:sz w:val="24"/>
          <w:szCs w:val="24"/>
        </w:rPr>
        <w:t xml:space="preserve">- </w:t>
      </w:r>
      <w:r w:rsidR="00D03586" w:rsidRPr="004F40AE">
        <w:rPr>
          <w:rFonts w:cs="Times New Roman"/>
          <w:i/>
          <w:sz w:val="24"/>
          <w:szCs w:val="24"/>
        </w:rPr>
        <w:t>Nhà cửa, vật kiến trúc. Tên nhóm là NCKVT</w:t>
      </w:r>
    </w:p>
    <w:p w:rsidR="00D03586" w:rsidRPr="004F40AE" w:rsidRDefault="009839DA" w:rsidP="00FC6AC3">
      <w:pPr>
        <w:spacing w:after="0" w:line="240" w:lineRule="auto"/>
        <w:jc w:val="both"/>
        <w:rPr>
          <w:rFonts w:cs="Times New Roman"/>
          <w:i/>
          <w:sz w:val="24"/>
          <w:szCs w:val="24"/>
        </w:rPr>
      </w:pPr>
      <w:r>
        <w:rPr>
          <w:rFonts w:cs="Times New Roman"/>
          <w:i/>
          <w:sz w:val="24"/>
          <w:szCs w:val="24"/>
        </w:rPr>
        <w:t xml:space="preserve">- </w:t>
      </w:r>
      <w:r w:rsidR="00D03586" w:rsidRPr="004F40AE">
        <w:rPr>
          <w:rFonts w:cs="Times New Roman"/>
          <w:i/>
          <w:sz w:val="24"/>
          <w:szCs w:val="24"/>
        </w:rPr>
        <w:t>Phương tiện vận tải: Tên nhóm là PVTV</w:t>
      </w:r>
    </w:p>
    <w:p w:rsidR="00D03586" w:rsidRPr="009839DA" w:rsidRDefault="00D03586" w:rsidP="00FC6AC3">
      <w:pPr>
        <w:spacing w:after="0" w:line="240" w:lineRule="auto"/>
        <w:jc w:val="both"/>
        <w:rPr>
          <w:rFonts w:cs="Times New Roman"/>
          <w:sz w:val="24"/>
          <w:szCs w:val="24"/>
        </w:rPr>
      </w:pPr>
      <w:r w:rsidRPr="009839DA">
        <w:rPr>
          <w:rFonts w:cs="Times New Roman"/>
          <w:b/>
          <w:sz w:val="24"/>
          <w:szCs w:val="24"/>
        </w:rPr>
        <w:t>4.2.2</w:t>
      </w:r>
      <w:r w:rsidR="004F40AE" w:rsidRPr="009839DA">
        <w:rPr>
          <w:rFonts w:cs="Times New Roman"/>
          <w:b/>
          <w:sz w:val="24"/>
          <w:szCs w:val="24"/>
        </w:rPr>
        <w:t>.</w:t>
      </w:r>
      <w:r w:rsidRPr="009839DA">
        <w:rPr>
          <w:rFonts w:cs="Times New Roman"/>
          <w:b/>
          <w:sz w:val="24"/>
          <w:szCs w:val="24"/>
        </w:rPr>
        <w:t xml:space="preserve"> Quy định đặt mã tên TSCĐ:</w:t>
      </w:r>
      <w:r w:rsidRPr="009839DA">
        <w:rPr>
          <w:rFonts w:cs="Times New Roman"/>
          <w:sz w:val="24"/>
          <w:szCs w:val="24"/>
        </w:rPr>
        <w:t xml:space="preserve"> 8 KÝ TỰ</w:t>
      </w:r>
    </w:p>
    <w:p w:rsidR="00D03586" w:rsidRPr="00FC6AC3" w:rsidRDefault="009839DA" w:rsidP="00FC6AC3">
      <w:pPr>
        <w:spacing w:after="0" w:line="240" w:lineRule="auto"/>
        <w:jc w:val="both"/>
        <w:rPr>
          <w:rFonts w:cs="Times New Roman"/>
          <w:sz w:val="24"/>
          <w:szCs w:val="24"/>
        </w:rPr>
      </w:pPr>
      <w:r>
        <w:rPr>
          <w:rFonts w:cs="Times New Roman"/>
          <w:b/>
          <w:i/>
          <w:sz w:val="24"/>
          <w:szCs w:val="24"/>
        </w:rPr>
        <w:t>*</w:t>
      </w:r>
      <w:r w:rsidR="004F40AE" w:rsidRPr="004F40AE">
        <w:rPr>
          <w:rFonts w:cs="Times New Roman"/>
          <w:b/>
          <w:i/>
          <w:sz w:val="24"/>
          <w:szCs w:val="24"/>
        </w:rPr>
        <w:t xml:space="preserve"> </w:t>
      </w:r>
      <w:r w:rsidR="00D03586" w:rsidRPr="004F40AE">
        <w:rPr>
          <w:rFonts w:cs="Times New Roman"/>
          <w:b/>
          <w:i/>
          <w:sz w:val="24"/>
          <w:szCs w:val="24"/>
        </w:rPr>
        <w:t>6 ký tự đầu:</w:t>
      </w:r>
      <w:r w:rsidR="00D03586" w:rsidRPr="00FC6AC3">
        <w:rPr>
          <w:rFonts w:cs="Times New Roman"/>
          <w:sz w:val="24"/>
          <w:szCs w:val="24"/>
        </w:rPr>
        <w:t xml:space="preserve"> </w:t>
      </w:r>
      <w:r w:rsidR="00D03586" w:rsidRPr="004F40AE">
        <w:rPr>
          <w:rFonts w:cs="Times New Roman"/>
          <w:i/>
          <w:sz w:val="24"/>
          <w:szCs w:val="24"/>
        </w:rPr>
        <w:t>Là tên loại tài sản được gọi như trong bảng hệ thống tài khoản.</w:t>
      </w:r>
    </w:p>
    <w:p w:rsidR="009839DA" w:rsidRPr="009839DA" w:rsidRDefault="00D03586" w:rsidP="00FC6AC3">
      <w:pPr>
        <w:spacing w:after="0" w:line="240" w:lineRule="auto"/>
        <w:jc w:val="both"/>
        <w:rPr>
          <w:rFonts w:cs="Times New Roman"/>
          <w:sz w:val="24"/>
          <w:szCs w:val="24"/>
        </w:rPr>
      </w:pPr>
      <w:r w:rsidRPr="009839DA">
        <w:rPr>
          <w:rFonts w:cs="Times New Roman"/>
          <w:b/>
          <w:sz w:val="24"/>
          <w:szCs w:val="24"/>
          <w:u w:val="single"/>
        </w:rPr>
        <w:t>Ví dụ</w:t>
      </w:r>
      <w:r w:rsidR="00D74A85" w:rsidRPr="009839DA">
        <w:rPr>
          <w:rFonts w:cs="Times New Roman"/>
          <w:b/>
          <w:sz w:val="24"/>
          <w:szCs w:val="24"/>
          <w:u w:val="single"/>
        </w:rPr>
        <w:t xml:space="preserve"> 5</w:t>
      </w:r>
      <w:r w:rsidRPr="009839DA">
        <w:rPr>
          <w:rFonts w:cs="Times New Roman"/>
          <w:b/>
          <w:sz w:val="24"/>
          <w:szCs w:val="24"/>
        </w:rPr>
        <w:t>:</w:t>
      </w:r>
    </w:p>
    <w:p w:rsidR="00D03586" w:rsidRPr="004F40AE" w:rsidRDefault="00D03586" w:rsidP="00FC6AC3">
      <w:pPr>
        <w:spacing w:after="0" w:line="240" w:lineRule="auto"/>
        <w:jc w:val="both"/>
        <w:rPr>
          <w:rFonts w:cs="Times New Roman"/>
          <w:i/>
          <w:sz w:val="24"/>
          <w:szCs w:val="24"/>
        </w:rPr>
      </w:pPr>
      <w:r w:rsidRPr="004F40AE">
        <w:rPr>
          <w:rFonts w:cs="Times New Roman"/>
          <w:i/>
          <w:sz w:val="24"/>
          <w:szCs w:val="24"/>
        </w:rPr>
        <w:t>TK 2111: Nhà cửa vật kiến trúc =&gt; Mã là NCVKT</w:t>
      </w:r>
    </w:p>
    <w:p w:rsidR="00D03586" w:rsidRPr="004F40AE" w:rsidRDefault="00D03586" w:rsidP="00FC6AC3">
      <w:pPr>
        <w:spacing w:after="0" w:line="240" w:lineRule="auto"/>
        <w:jc w:val="both"/>
        <w:rPr>
          <w:rFonts w:cs="Times New Roman"/>
          <w:i/>
          <w:sz w:val="24"/>
          <w:szCs w:val="24"/>
        </w:rPr>
      </w:pPr>
      <w:r w:rsidRPr="004F40AE">
        <w:rPr>
          <w:rFonts w:cs="Times New Roman"/>
          <w:i/>
          <w:sz w:val="24"/>
          <w:szCs w:val="24"/>
        </w:rPr>
        <w:t>TK 2112: Máy móc, thiết bị =&gt; Mã là MMTB</w:t>
      </w:r>
    </w:p>
    <w:p w:rsidR="00D03586" w:rsidRPr="00FC6AC3" w:rsidRDefault="004F40AE"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Nếu &lt; 6 ký tự thì thêm 0 hoặc 00 hoặc 000,</w:t>
      </w:r>
      <w:r w:rsidR="009839DA">
        <w:rPr>
          <w:rFonts w:cs="Times New Roman"/>
          <w:sz w:val="24"/>
          <w:szCs w:val="24"/>
        </w:rPr>
        <w:t>…</w:t>
      </w:r>
      <w:r w:rsidR="00D03586" w:rsidRPr="00FC6AC3">
        <w:rPr>
          <w:rFonts w:cs="Times New Roman"/>
          <w:sz w:val="24"/>
          <w:szCs w:val="24"/>
        </w:rPr>
        <w:t xml:space="preserve"> tương ứng cho đủ 6 ký tự</w:t>
      </w:r>
      <w:r>
        <w:rPr>
          <w:rFonts w:cs="Times New Roman"/>
          <w:sz w:val="24"/>
          <w:szCs w:val="24"/>
        </w:rPr>
        <w:t>.</w:t>
      </w:r>
    </w:p>
    <w:p w:rsidR="009839DA" w:rsidRDefault="00D03586" w:rsidP="00FC6AC3">
      <w:pPr>
        <w:spacing w:after="0" w:line="240" w:lineRule="auto"/>
        <w:jc w:val="both"/>
        <w:rPr>
          <w:rFonts w:cs="Times New Roman"/>
          <w:i/>
          <w:sz w:val="24"/>
          <w:szCs w:val="24"/>
        </w:rPr>
      </w:pPr>
      <w:r w:rsidRPr="009839DA">
        <w:rPr>
          <w:rFonts w:cs="Times New Roman"/>
          <w:b/>
          <w:sz w:val="24"/>
          <w:szCs w:val="24"/>
          <w:u w:val="single"/>
        </w:rPr>
        <w:t>Ví dụ</w:t>
      </w:r>
      <w:r w:rsidR="00D74A85" w:rsidRPr="009839DA">
        <w:rPr>
          <w:rFonts w:cs="Times New Roman"/>
          <w:b/>
          <w:sz w:val="24"/>
          <w:szCs w:val="24"/>
          <w:u w:val="single"/>
        </w:rPr>
        <w:t xml:space="preserve"> 6</w:t>
      </w:r>
      <w:r w:rsidRPr="009839DA">
        <w:rPr>
          <w:rFonts w:cs="Times New Roman"/>
          <w:b/>
          <w:sz w:val="24"/>
          <w:szCs w:val="24"/>
        </w:rPr>
        <w:t>:</w:t>
      </w:r>
      <w:r w:rsidRPr="004F40AE">
        <w:rPr>
          <w:rFonts w:cs="Times New Roman"/>
          <w:i/>
          <w:sz w:val="24"/>
          <w:szCs w:val="24"/>
        </w:rPr>
        <w:t xml:space="preserve"> </w:t>
      </w:r>
    </w:p>
    <w:p w:rsidR="009839DA" w:rsidRDefault="00D03586" w:rsidP="00FC6AC3">
      <w:pPr>
        <w:spacing w:after="0" w:line="240" w:lineRule="auto"/>
        <w:jc w:val="both"/>
        <w:rPr>
          <w:rFonts w:cs="Times New Roman"/>
          <w:i/>
          <w:sz w:val="24"/>
          <w:szCs w:val="24"/>
        </w:rPr>
      </w:pPr>
      <w:r w:rsidRPr="004F40AE">
        <w:rPr>
          <w:rFonts w:cs="Times New Roman"/>
          <w:i/>
          <w:sz w:val="24"/>
          <w:szCs w:val="24"/>
        </w:rPr>
        <w:t>Nhà cửa vật kiến trúc =&gt; Mã là NCVKT0</w:t>
      </w:r>
    </w:p>
    <w:p w:rsidR="00D03586" w:rsidRPr="004F40AE" w:rsidRDefault="00D03586" w:rsidP="00FC6AC3">
      <w:pPr>
        <w:spacing w:after="0" w:line="240" w:lineRule="auto"/>
        <w:jc w:val="both"/>
        <w:rPr>
          <w:rFonts w:cs="Times New Roman"/>
          <w:i/>
          <w:sz w:val="24"/>
          <w:szCs w:val="24"/>
        </w:rPr>
      </w:pPr>
      <w:r w:rsidRPr="004F40AE">
        <w:rPr>
          <w:rFonts w:cs="Times New Roman"/>
          <w:i/>
          <w:sz w:val="24"/>
          <w:szCs w:val="24"/>
        </w:rPr>
        <w:t>Máy móc, Thiết bị =&gt; Mã là MMTB00</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Nếu &gt; 6 ký tự thì chỉ viết đủ 6 ký tự</w:t>
      </w:r>
      <w:r w:rsidR="009839DA">
        <w:rPr>
          <w:rFonts w:cs="Times New Roman"/>
          <w:sz w:val="24"/>
          <w:szCs w:val="24"/>
        </w:rPr>
        <w:t>.</w:t>
      </w:r>
    </w:p>
    <w:p w:rsidR="00D03586" w:rsidRPr="004F40AE" w:rsidRDefault="00D03586" w:rsidP="00FC6AC3">
      <w:pPr>
        <w:spacing w:after="0" w:line="240" w:lineRule="auto"/>
        <w:jc w:val="both"/>
        <w:rPr>
          <w:rFonts w:cs="Times New Roman"/>
          <w:i/>
          <w:sz w:val="24"/>
          <w:szCs w:val="24"/>
        </w:rPr>
      </w:pPr>
      <w:r w:rsidRPr="009839DA">
        <w:rPr>
          <w:rFonts w:cs="Times New Roman"/>
          <w:b/>
          <w:sz w:val="24"/>
          <w:szCs w:val="24"/>
          <w:u w:val="single"/>
        </w:rPr>
        <w:t>Ví dụ</w:t>
      </w:r>
      <w:r w:rsidR="00D74A85" w:rsidRPr="009839DA">
        <w:rPr>
          <w:rFonts w:cs="Times New Roman"/>
          <w:b/>
          <w:sz w:val="24"/>
          <w:szCs w:val="24"/>
          <w:u w:val="single"/>
        </w:rPr>
        <w:t xml:space="preserve"> 7</w:t>
      </w:r>
      <w:r w:rsidRPr="009839DA">
        <w:rPr>
          <w:rFonts w:cs="Times New Roman"/>
          <w:b/>
          <w:sz w:val="24"/>
          <w:szCs w:val="24"/>
        </w:rPr>
        <w:t>:</w:t>
      </w:r>
      <w:r w:rsidRPr="004F40AE">
        <w:rPr>
          <w:rFonts w:cs="Times New Roman"/>
          <w:i/>
          <w:sz w:val="24"/>
          <w:szCs w:val="24"/>
        </w:rPr>
        <w:t xml:space="preserve"> Tài sản cố định thuê tài chính =&gt; Mã TSC</w:t>
      </w:r>
      <w:r w:rsidR="004F40AE">
        <w:rPr>
          <w:rFonts w:cs="Times New Roman"/>
          <w:i/>
          <w:sz w:val="24"/>
          <w:szCs w:val="24"/>
        </w:rPr>
        <w:t>Đ</w:t>
      </w:r>
      <w:r w:rsidRPr="004F40AE">
        <w:rPr>
          <w:rFonts w:cs="Times New Roman"/>
          <w:i/>
          <w:sz w:val="24"/>
          <w:szCs w:val="24"/>
        </w:rPr>
        <w:t>TT</w:t>
      </w:r>
    </w:p>
    <w:p w:rsidR="00D03586" w:rsidRPr="00FC6AC3" w:rsidRDefault="009839DA" w:rsidP="00FC6AC3">
      <w:pPr>
        <w:spacing w:after="0" w:line="240" w:lineRule="auto"/>
        <w:jc w:val="both"/>
        <w:rPr>
          <w:rFonts w:cs="Times New Roman"/>
          <w:sz w:val="24"/>
          <w:szCs w:val="24"/>
        </w:rPr>
      </w:pPr>
      <w:r>
        <w:rPr>
          <w:rFonts w:cs="Times New Roman"/>
          <w:b/>
          <w:i/>
          <w:sz w:val="24"/>
          <w:szCs w:val="24"/>
        </w:rPr>
        <w:t>*</w:t>
      </w:r>
      <w:r w:rsidR="004F40AE" w:rsidRPr="004F40AE">
        <w:rPr>
          <w:rFonts w:cs="Times New Roman"/>
          <w:b/>
          <w:i/>
          <w:sz w:val="24"/>
          <w:szCs w:val="24"/>
        </w:rPr>
        <w:t xml:space="preserve"> </w:t>
      </w:r>
      <w:r w:rsidR="00D03586" w:rsidRPr="004F40AE">
        <w:rPr>
          <w:rFonts w:cs="Times New Roman"/>
          <w:b/>
          <w:i/>
          <w:sz w:val="24"/>
          <w:szCs w:val="24"/>
        </w:rPr>
        <w:t>2 ký tự cuối:</w:t>
      </w:r>
      <w:r w:rsidR="00D03586" w:rsidRPr="00FC6AC3">
        <w:rPr>
          <w:rFonts w:cs="Times New Roman"/>
          <w:sz w:val="24"/>
          <w:szCs w:val="24"/>
        </w:rPr>
        <w:t xml:space="preserve"> </w:t>
      </w:r>
      <w:r w:rsidR="00D03586" w:rsidRPr="004F40AE">
        <w:rPr>
          <w:rFonts w:cs="Times New Roman"/>
          <w:i/>
          <w:sz w:val="24"/>
          <w:szCs w:val="24"/>
        </w:rPr>
        <w:t>Là số thứ tự</w:t>
      </w:r>
    </w:p>
    <w:p w:rsidR="00D03586" w:rsidRPr="009839DA" w:rsidRDefault="00D03586" w:rsidP="00FC6AC3">
      <w:pPr>
        <w:spacing w:after="0" w:line="240" w:lineRule="auto"/>
        <w:jc w:val="both"/>
        <w:rPr>
          <w:rFonts w:cs="Times New Roman"/>
          <w:b/>
          <w:sz w:val="24"/>
          <w:szCs w:val="24"/>
        </w:rPr>
      </w:pPr>
      <w:r w:rsidRPr="009839DA">
        <w:rPr>
          <w:rFonts w:cs="Times New Roman"/>
          <w:b/>
          <w:sz w:val="24"/>
          <w:szCs w:val="24"/>
        </w:rPr>
        <w:t>4.2.3</w:t>
      </w:r>
      <w:r w:rsidR="004F40AE" w:rsidRPr="009839DA">
        <w:rPr>
          <w:rFonts w:cs="Times New Roman"/>
          <w:b/>
          <w:sz w:val="24"/>
          <w:szCs w:val="24"/>
        </w:rPr>
        <w:t>.</w:t>
      </w:r>
      <w:r w:rsidRPr="009839DA">
        <w:rPr>
          <w:rFonts w:cs="Times New Roman"/>
          <w:b/>
          <w:sz w:val="24"/>
          <w:szCs w:val="24"/>
        </w:rPr>
        <w:t xml:space="preserve"> Quy định đặt tên CCDC VÀ CHI PHÍ TRẢ TRƯỚC phân bổ:</w:t>
      </w:r>
    </w:p>
    <w:p w:rsidR="00D03586" w:rsidRPr="00FC6AC3" w:rsidRDefault="009839DA" w:rsidP="00FC6AC3">
      <w:pPr>
        <w:spacing w:after="0" w:line="240" w:lineRule="auto"/>
        <w:jc w:val="both"/>
        <w:rPr>
          <w:rFonts w:cs="Times New Roman"/>
          <w:sz w:val="24"/>
          <w:szCs w:val="24"/>
        </w:rPr>
      </w:pPr>
      <w:r>
        <w:rPr>
          <w:rFonts w:cs="Times New Roman"/>
          <w:b/>
          <w:i/>
          <w:sz w:val="24"/>
          <w:szCs w:val="24"/>
        </w:rPr>
        <w:t xml:space="preserve">* </w:t>
      </w:r>
      <w:r w:rsidR="00D03586" w:rsidRPr="004F40AE">
        <w:rPr>
          <w:rFonts w:cs="Times New Roman"/>
          <w:b/>
          <w:i/>
          <w:sz w:val="24"/>
          <w:szCs w:val="24"/>
        </w:rPr>
        <w:t>Mã nhóm:</w:t>
      </w:r>
      <w:r w:rsidR="00D03586" w:rsidRPr="00FC6AC3">
        <w:rPr>
          <w:rFonts w:cs="Times New Roman"/>
          <w:sz w:val="24"/>
          <w:szCs w:val="24"/>
        </w:rPr>
        <w:t xml:space="preserve"> 5 ký tự</w:t>
      </w:r>
    </w:p>
    <w:p w:rsidR="00D03586" w:rsidRPr="004F40AE" w:rsidRDefault="009839DA" w:rsidP="00FC6AC3">
      <w:pPr>
        <w:spacing w:after="0" w:line="240" w:lineRule="auto"/>
        <w:jc w:val="both"/>
        <w:rPr>
          <w:rFonts w:cs="Times New Roman"/>
          <w:b/>
          <w:i/>
          <w:sz w:val="24"/>
          <w:szCs w:val="24"/>
        </w:rPr>
      </w:pPr>
      <w:r>
        <w:rPr>
          <w:rFonts w:cs="Times New Roman"/>
          <w:b/>
          <w:i/>
          <w:sz w:val="24"/>
          <w:szCs w:val="24"/>
        </w:rPr>
        <w:t>*</w:t>
      </w:r>
      <w:r w:rsidR="004F40AE" w:rsidRPr="004F40AE">
        <w:rPr>
          <w:rFonts w:cs="Times New Roman"/>
          <w:b/>
          <w:i/>
          <w:sz w:val="24"/>
          <w:szCs w:val="24"/>
        </w:rPr>
        <w:t xml:space="preserve"> </w:t>
      </w:r>
      <w:r w:rsidR="00D03586" w:rsidRPr="004F40AE">
        <w:rPr>
          <w:rFonts w:cs="Times New Roman"/>
          <w:b/>
          <w:i/>
          <w:sz w:val="24"/>
          <w:szCs w:val="24"/>
        </w:rPr>
        <w:t>Mã công cụ dụng cụ và chi phí trả trước trong nhóm như sau:</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7 ký tự: 5 ký tự đầu là nhóm (</w:t>
      </w:r>
      <w:r w:rsidRPr="004F40AE">
        <w:rPr>
          <w:rFonts w:cs="Times New Roman"/>
          <w:i/>
          <w:sz w:val="24"/>
          <w:szCs w:val="24"/>
        </w:rPr>
        <w:t>lấy như bên trên</w:t>
      </w:r>
      <w:r w:rsidRPr="00FC6AC3">
        <w:rPr>
          <w:rFonts w:cs="Times New Roman"/>
          <w:sz w:val="24"/>
          <w:szCs w:val="24"/>
        </w:rPr>
        <w:t>), 2 ký tự sau là số thứ tự để biết tên của từng loại CCDC cũng như tên của từng loại chi phí</w:t>
      </w:r>
      <w:r w:rsidR="004F40AE">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4F40AE">
        <w:rPr>
          <w:rFonts w:cs="Times New Roman"/>
          <w:b/>
          <w:i/>
          <w:sz w:val="24"/>
          <w:szCs w:val="24"/>
        </w:rPr>
        <w:t>Lưu ý:</w:t>
      </w:r>
      <w:r w:rsidRPr="00FC6AC3">
        <w:rPr>
          <w:rFonts w:cs="Times New Roman"/>
          <w:sz w:val="24"/>
          <w:szCs w:val="24"/>
        </w:rPr>
        <w:t xml:space="preserve"> </w:t>
      </w:r>
      <w:r w:rsidRPr="004F40AE">
        <w:rPr>
          <w:rFonts w:cs="Times New Roman"/>
          <w:i/>
          <w:sz w:val="24"/>
          <w:szCs w:val="24"/>
        </w:rPr>
        <w:t>Mục đích đặt tên nhóm là để khi in ra các bạn muốn in nhóm nào thì chọn nhóm đó.</w:t>
      </w:r>
    </w:p>
    <w:p w:rsidR="00D03586" w:rsidRPr="009839DA" w:rsidRDefault="00D03586" w:rsidP="00FC6AC3">
      <w:pPr>
        <w:spacing w:after="0" w:line="240" w:lineRule="auto"/>
        <w:jc w:val="both"/>
        <w:rPr>
          <w:rFonts w:cs="Times New Roman"/>
          <w:b/>
          <w:sz w:val="24"/>
          <w:szCs w:val="24"/>
        </w:rPr>
      </w:pPr>
      <w:r w:rsidRPr="009839DA">
        <w:rPr>
          <w:rFonts w:cs="Times New Roman"/>
          <w:b/>
          <w:sz w:val="24"/>
          <w:szCs w:val="24"/>
        </w:rPr>
        <w:t>4.3</w:t>
      </w:r>
      <w:r w:rsidR="004F40AE" w:rsidRPr="009839DA">
        <w:rPr>
          <w:rFonts w:cs="Times New Roman"/>
          <w:b/>
          <w:sz w:val="24"/>
          <w:szCs w:val="24"/>
        </w:rPr>
        <w:t>.</w:t>
      </w:r>
      <w:r w:rsidRPr="009839DA">
        <w:rPr>
          <w:rFonts w:cs="Times New Roman"/>
          <w:b/>
          <w:sz w:val="24"/>
          <w:szCs w:val="24"/>
        </w:rPr>
        <w:t xml:space="preserve"> QUY ĐỊNH ĐẶT MÃ NHÓM ĐỐI TƯỢNG+ MÃ TÊN ĐỐI TƯỢNG</w:t>
      </w:r>
    </w:p>
    <w:p w:rsidR="00D03586" w:rsidRPr="004F40AE" w:rsidRDefault="00D03586" w:rsidP="00FC6AC3">
      <w:pPr>
        <w:spacing w:after="0" w:line="240" w:lineRule="auto"/>
        <w:jc w:val="both"/>
        <w:rPr>
          <w:rFonts w:cs="Times New Roman"/>
          <w:b/>
          <w:i/>
          <w:sz w:val="24"/>
          <w:szCs w:val="24"/>
        </w:rPr>
      </w:pPr>
      <w:r w:rsidRPr="009839DA">
        <w:rPr>
          <w:rFonts w:cs="Times New Roman"/>
          <w:b/>
          <w:sz w:val="24"/>
          <w:szCs w:val="24"/>
        </w:rPr>
        <w:t>4.3.1</w:t>
      </w:r>
      <w:r w:rsidR="004F40AE" w:rsidRPr="009839DA">
        <w:rPr>
          <w:rFonts w:cs="Times New Roman"/>
          <w:b/>
          <w:sz w:val="24"/>
          <w:szCs w:val="24"/>
        </w:rPr>
        <w:t>.</w:t>
      </w:r>
      <w:r w:rsidRPr="009839DA">
        <w:rPr>
          <w:rFonts w:cs="Times New Roman"/>
          <w:b/>
          <w:sz w:val="24"/>
          <w:szCs w:val="24"/>
        </w:rPr>
        <w:t xml:space="preserve"> Quy định đặt mã nhóm đối tượng</w:t>
      </w:r>
      <w:r w:rsidRPr="004F40AE">
        <w:rPr>
          <w:rFonts w:cs="Times New Roman"/>
          <w:b/>
          <w:i/>
          <w:sz w:val="24"/>
          <w:szCs w:val="24"/>
        </w:rPr>
        <w:t xml:space="preserve"> (Khách hàng, nhà cung cấp, cá nhân trong và ngoài </w:t>
      </w:r>
      <w:r w:rsidR="004F40AE" w:rsidRPr="004F40AE">
        <w:rPr>
          <w:rFonts w:cs="Times New Roman"/>
          <w:b/>
          <w:i/>
          <w:sz w:val="24"/>
          <w:szCs w:val="24"/>
        </w:rPr>
        <w:t>Doanh nghiệp</w:t>
      </w:r>
      <w:r w:rsidRPr="004F40AE">
        <w:rPr>
          <w:rFonts w:cs="Times New Roman"/>
          <w:b/>
          <w:i/>
          <w:sz w:val="24"/>
          <w:szCs w:val="24"/>
        </w:rPr>
        <w:t>)</w:t>
      </w:r>
    </w:p>
    <w:p w:rsidR="00D03586" w:rsidRPr="009839DA" w:rsidRDefault="00D03586" w:rsidP="00FC6AC3">
      <w:pPr>
        <w:spacing w:after="0" w:line="240" w:lineRule="auto"/>
        <w:jc w:val="both"/>
        <w:rPr>
          <w:rFonts w:cs="Times New Roman"/>
          <w:sz w:val="24"/>
          <w:szCs w:val="24"/>
        </w:rPr>
      </w:pPr>
      <w:r w:rsidRPr="009839DA">
        <w:rPr>
          <w:rFonts w:cs="Times New Roman"/>
          <w:b/>
          <w:sz w:val="24"/>
          <w:szCs w:val="24"/>
        </w:rPr>
        <w:t>4.3.2</w:t>
      </w:r>
      <w:r w:rsidR="004F40AE" w:rsidRPr="009839DA">
        <w:rPr>
          <w:rFonts w:cs="Times New Roman"/>
          <w:b/>
          <w:sz w:val="24"/>
          <w:szCs w:val="24"/>
        </w:rPr>
        <w:t>.</w:t>
      </w:r>
      <w:r w:rsidRPr="009839DA">
        <w:rPr>
          <w:rFonts w:cs="Times New Roman"/>
          <w:b/>
          <w:sz w:val="24"/>
          <w:szCs w:val="24"/>
        </w:rPr>
        <w:t xml:space="preserve"> Quy định đặt tên đối tượng khách hàng:</w:t>
      </w:r>
      <w:r w:rsidRPr="009839DA">
        <w:rPr>
          <w:rFonts w:cs="Times New Roman"/>
          <w:sz w:val="24"/>
          <w:szCs w:val="24"/>
        </w:rPr>
        <w:t xml:space="preserve"> 15 KÝ TỰ</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Pr="004F40AE">
        <w:rPr>
          <w:rFonts w:cs="Times New Roman"/>
          <w:i/>
          <w:sz w:val="24"/>
          <w:szCs w:val="24"/>
        </w:rPr>
        <w:t xml:space="preserve">ĐÂY CHÍNH LÀ TÊN CỦA ĐỐI TƯỢNG GIAO DỊCH LÀ KHÁCH HÀNG, NHÀ CUNG CẤP, CÁ NHÂN NGOÀI </w:t>
      </w:r>
      <w:r w:rsidR="004F40AE" w:rsidRPr="004F40AE">
        <w:rPr>
          <w:rFonts w:cs="Times New Roman"/>
          <w:i/>
          <w:sz w:val="24"/>
          <w:szCs w:val="24"/>
        </w:rPr>
        <w:t>DOANH NGHIỆP</w:t>
      </w:r>
      <w:r w:rsidRPr="004F40AE">
        <w:rPr>
          <w:rFonts w:cs="Times New Roman"/>
          <w:i/>
          <w:sz w:val="24"/>
          <w:szCs w:val="24"/>
        </w:rPr>
        <w:t>,</w:t>
      </w:r>
      <w:r w:rsidR="004F40AE" w:rsidRPr="004F40AE">
        <w:rPr>
          <w:rFonts w:cs="Times New Roman"/>
          <w:i/>
          <w:sz w:val="24"/>
          <w:szCs w:val="24"/>
        </w:rPr>
        <w:t>…</w:t>
      </w:r>
      <w:r w:rsidR="004F40AE">
        <w:rPr>
          <w:rFonts w:cs="Times New Roman"/>
          <w:sz w:val="24"/>
          <w:szCs w:val="24"/>
        </w:rPr>
        <w:t>”</w:t>
      </w:r>
    </w:p>
    <w:p w:rsidR="00D03586" w:rsidRPr="00FC6AC3" w:rsidRDefault="009839DA" w:rsidP="00FC6AC3">
      <w:pPr>
        <w:spacing w:after="0" w:line="240" w:lineRule="auto"/>
        <w:jc w:val="both"/>
        <w:rPr>
          <w:rFonts w:cs="Times New Roman"/>
          <w:sz w:val="24"/>
          <w:szCs w:val="24"/>
        </w:rPr>
      </w:pPr>
      <w:r>
        <w:rPr>
          <w:rFonts w:cs="Times New Roman"/>
          <w:b/>
          <w:i/>
          <w:sz w:val="24"/>
          <w:szCs w:val="24"/>
        </w:rPr>
        <w:t xml:space="preserve">* </w:t>
      </w:r>
      <w:r w:rsidR="00D03586" w:rsidRPr="004F40AE">
        <w:rPr>
          <w:rFonts w:cs="Times New Roman"/>
          <w:b/>
          <w:i/>
          <w:sz w:val="24"/>
          <w:szCs w:val="24"/>
        </w:rPr>
        <w:t>10 Ký đầu tiên:</w:t>
      </w:r>
      <w:r w:rsidR="00D03586" w:rsidRPr="00FC6AC3">
        <w:rPr>
          <w:rFonts w:cs="Times New Roman"/>
          <w:sz w:val="24"/>
          <w:szCs w:val="24"/>
        </w:rPr>
        <w:t xml:space="preserve"> Là tên của đối tượng (</w:t>
      </w:r>
      <w:r w:rsidR="00D03586" w:rsidRPr="004F40AE">
        <w:rPr>
          <w:rFonts w:cs="Times New Roman"/>
          <w:i/>
          <w:sz w:val="24"/>
          <w:szCs w:val="24"/>
        </w:rPr>
        <w:t>Chỉ lấy hai tên cuối của đối tượng</w:t>
      </w:r>
      <w:r w:rsidR="00D03586" w:rsidRPr="00FC6AC3">
        <w:rPr>
          <w:rFonts w:cs="Times New Roman"/>
          <w:sz w:val="24"/>
          <w:szCs w:val="24"/>
        </w:rPr>
        <w:t>)</w:t>
      </w:r>
    </w:p>
    <w:p w:rsidR="00D03586" w:rsidRPr="00FC6AC3" w:rsidRDefault="004F40AE"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Nếu &lt; 10 ký tự: Thêm 0 hoặc 00,</w:t>
      </w:r>
      <w:r w:rsidR="009839DA">
        <w:rPr>
          <w:rFonts w:cs="Times New Roman"/>
          <w:sz w:val="24"/>
          <w:szCs w:val="24"/>
        </w:rPr>
        <w:t>…</w:t>
      </w:r>
      <w:r w:rsidR="00D03586" w:rsidRPr="00FC6AC3">
        <w:rPr>
          <w:rFonts w:cs="Times New Roman"/>
          <w:sz w:val="24"/>
          <w:szCs w:val="24"/>
        </w:rPr>
        <w:t xml:space="preserve"> tương ứng cho đủ 10 ký tự</w:t>
      </w:r>
      <w:r w:rsidR="009839DA">
        <w:rPr>
          <w:rFonts w:cs="Times New Roman"/>
          <w:sz w:val="24"/>
          <w:szCs w:val="24"/>
        </w:rPr>
        <w:t>.</w:t>
      </w:r>
    </w:p>
    <w:p w:rsidR="009839DA" w:rsidRDefault="00D03586" w:rsidP="00FC6AC3">
      <w:pPr>
        <w:spacing w:after="0" w:line="240" w:lineRule="auto"/>
        <w:jc w:val="both"/>
        <w:rPr>
          <w:rFonts w:cs="Times New Roman"/>
          <w:sz w:val="24"/>
          <w:szCs w:val="24"/>
        </w:rPr>
      </w:pPr>
      <w:r w:rsidRPr="009839DA">
        <w:rPr>
          <w:rFonts w:cs="Times New Roman"/>
          <w:b/>
          <w:i/>
          <w:sz w:val="24"/>
          <w:szCs w:val="24"/>
        </w:rPr>
        <w:t>Ví dụ:</w:t>
      </w:r>
      <w:r w:rsidRPr="004F40AE">
        <w:rPr>
          <w:rFonts w:cs="Times New Roman"/>
          <w:i/>
          <w:sz w:val="24"/>
          <w:szCs w:val="24"/>
        </w:rPr>
        <w:t xml:space="preserve"> Công Ty TNHH </w:t>
      </w:r>
      <w:r w:rsidR="000060CC">
        <w:rPr>
          <w:rFonts w:cs="Times New Roman"/>
          <w:i/>
          <w:sz w:val="24"/>
          <w:szCs w:val="24"/>
        </w:rPr>
        <w:t>Long Vũ</w:t>
      </w:r>
      <w:r w:rsidRPr="004F40AE">
        <w:rPr>
          <w:rFonts w:cs="Times New Roman"/>
          <w:i/>
          <w:sz w:val="24"/>
          <w:szCs w:val="24"/>
        </w:rPr>
        <w:t xml:space="preserve"> =&gt; 10 ký tự đầu: </w:t>
      </w:r>
      <w:r w:rsidR="000060CC">
        <w:rPr>
          <w:rFonts w:cs="Times New Roman"/>
          <w:i/>
          <w:sz w:val="24"/>
          <w:szCs w:val="24"/>
        </w:rPr>
        <w:t>LONGVU</w:t>
      </w:r>
      <w:r w:rsidRPr="004F40AE">
        <w:rPr>
          <w:rFonts w:cs="Times New Roman"/>
          <w:i/>
          <w:sz w:val="24"/>
          <w:szCs w:val="24"/>
        </w:rPr>
        <w:t>00</w:t>
      </w:r>
      <w:r w:rsidR="000060CC">
        <w:rPr>
          <w:rFonts w:cs="Times New Roman"/>
          <w:i/>
          <w:sz w:val="24"/>
          <w:szCs w:val="24"/>
        </w:rPr>
        <w:t>0</w:t>
      </w:r>
      <w:r w:rsidRPr="004F40AE">
        <w:rPr>
          <w:rFonts w:cs="Times New Roman"/>
          <w:i/>
          <w:sz w:val="24"/>
          <w:szCs w:val="24"/>
        </w:rPr>
        <w:t>0</w:t>
      </w:r>
      <w:r w:rsidR="009839DA" w:rsidRPr="009839DA">
        <w:rPr>
          <w:rFonts w:cs="Times New Roman"/>
          <w:sz w:val="24"/>
          <w:szCs w:val="24"/>
        </w:rPr>
        <w:t xml:space="preserve"> </w:t>
      </w:r>
    </w:p>
    <w:p w:rsidR="00D03586" w:rsidRPr="009839DA" w:rsidRDefault="009839DA" w:rsidP="009839DA">
      <w:pPr>
        <w:spacing w:after="0" w:line="240" w:lineRule="auto"/>
        <w:jc w:val="both"/>
        <w:rPr>
          <w:rFonts w:cs="Times New Roman"/>
          <w:sz w:val="24"/>
          <w:szCs w:val="24"/>
        </w:rPr>
      </w:pPr>
      <w:r w:rsidRPr="009839DA">
        <w:rPr>
          <w:rFonts w:cs="Times New Roman"/>
          <w:sz w:val="24"/>
          <w:szCs w:val="24"/>
        </w:rPr>
        <w:t xml:space="preserve">- </w:t>
      </w:r>
      <w:r w:rsidR="00D03586" w:rsidRPr="009839DA">
        <w:rPr>
          <w:rFonts w:cs="Times New Roman"/>
          <w:sz w:val="24"/>
          <w:szCs w:val="24"/>
        </w:rPr>
        <w:t>Nếu &gt; 10 ký tự: Chỉ viết đủ 10 ký tự</w:t>
      </w:r>
    </w:p>
    <w:p w:rsidR="00D03586" w:rsidRPr="000060CC" w:rsidRDefault="00D03586" w:rsidP="00FC6AC3">
      <w:pPr>
        <w:spacing w:after="0" w:line="240" w:lineRule="auto"/>
        <w:jc w:val="both"/>
        <w:rPr>
          <w:rFonts w:cs="Times New Roman"/>
          <w:i/>
          <w:sz w:val="24"/>
          <w:szCs w:val="24"/>
        </w:rPr>
      </w:pPr>
      <w:r w:rsidRPr="009839DA">
        <w:rPr>
          <w:rFonts w:cs="Times New Roman"/>
          <w:b/>
          <w:sz w:val="24"/>
          <w:szCs w:val="24"/>
          <w:u w:val="single"/>
        </w:rPr>
        <w:t>Ví dụ</w:t>
      </w:r>
      <w:r w:rsidR="00997A46" w:rsidRPr="009839DA">
        <w:rPr>
          <w:rFonts w:cs="Times New Roman"/>
          <w:b/>
          <w:sz w:val="24"/>
          <w:szCs w:val="24"/>
          <w:u w:val="single"/>
        </w:rPr>
        <w:t xml:space="preserve"> 8</w:t>
      </w:r>
      <w:r w:rsidRPr="009839DA">
        <w:rPr>
          <w:rFonts w:cs="Times New Roman"/>
          <w:b/>
          <w:sz w:val="24"/>
          <w:szCs w:val="24"/>
        </w:rPr>
        <w:t>:</w:t>
      </w:r>
      <w:r w:rsidRPr="000060CC">
        <w:rPr>
          <w:rFonts w:cs="Times New Roman"/>
          <w:i/>
          <w:sz w:val="24"/>
          <w:szCs w:val="24"/>
        </w:rPr>
        <w:t xml:space="preserve"> Công Ty TNHH </w:t>
      </w:r>
      <w:r w:rsidR="000060CC">
        <w:rPr>
          <w:rFonts w:cs="Times New Roman"/>
          <w:i/>
          <w:sz w:val="24"/>
          <w:szCs w:val="24"/>
        </w:rPr>
        <w:t>Phương Nguyễn</w:t>
      </w:r>
      <w:r w:rsidRPr="000060CC">
        <w:rPr>
          <w:rFonts w:cs="Times New Roman"/>
          <w:i/>
          <w:sz w:val="24"/>
          <w:szCs w:val="24"/>
        </w:rPr>
        <w:t xml:space="preserve"> =&gt; 10 ký tự đầu: </w:t>
      </w:r>
      <w:r w:rsidR="000060CC">
        <w:rPr>
          <w:rFonts w:cs="Times New Roman"/>
          <w:i/>
          <w:sz w:val="24"/>
          <w:szCs w:val="24"/>
        </w:rPr>
        <w:t>PHUONGNGUY</w:t>
      </w:r>
    </w:p>
    <w:p w:rsidR="00D03586" w:rsidRPr="00FC6AC3" w:rsidRDefault="009839DA" w:rsidP="00FC6AC3">
      <w:pPr>
        <w:spacing w:after="0" w:line="240" w:lineRule="auto"/>
        <w:jc w:val="both"/>
        <w:rPr>
          <w:rFonts w:cs="Times New Roman"/>
          <w:sz w:val="24"/>
          <w:szCs w:val="24"/>
        </w:rPr>
      </w:pPr>
      <w:r>
        <w:rPr>
          <w:rFonts w:cs="Times New Roman"/>
          <w:b/>
          <w:i/>
          <w:sz w:val="24"/>
          <w:szCs w:val="24"/>
        </w:rPr>
        <w:t>*</w:t>
      </w:r>
      <w:r w:rsidR="000060CC" w:rsidRPr="000060CC">
        <w:rPr>
          <w:rFonts w:cs="Times New Roman"/>
          <w:b/>
          <w:i/>
          <w:sz w:val="24"/>
          <w:szCs w:val="24"/>
        </w:rPr>
        <w:t xml:space="preserve"> </w:t>
      </w:r>
      <w:r w:rsidR="00D03586" w:rsidRPr="000060CC">
        <w:rPr>
          <w:rFonts w:cs="Times New Roman"/>
          <w:b/>
          <w:i/>
          <w:sz w:val="24"/>
          <w:szCs w:val="24"/>
        </w:rPr>
        <w:t>5 Ký tự sau:</w:t>
      </w:r>
      <w:r w:rsidR="00D03586" w:rsidRPr="00FC6AC3">
        <w:rPr>
          <w:rFonts w:cs="Times New Roman"/>
          <w:sz w:val="24"/>
          <w:szCs w:val="24"/>
        </w:rPr>
        <w:t xml:space="preserve"> Là 5 mã số thuế cuối của đối tượng đó.</w:t>
      </w:r>
    </w:p>
    <w:p w:rsidR="00D03586" w:rsidRPr="009839DA" w:rsidRDefault="00D03586" w:rsidP="00FC6AC3">
      <w:pPr>
        <w:spacing w:after="0" w:line="240" w:lineRule="auto"/>
        <w:jc w:val="both"/>
        <w:rPr>
          <w:rFonts w:cs="Times New Roman"/>
          <w:b/>
          <w:sz w:val="24"/>
          <w:szCs w:val="24"/>
        </w:rPr>
      </w:pPr>
      <w:r w:rsidRPr="009839DA">
        <w:rPr>
          <w:rFonts w:cs="Times New Roman"/>
          <w:b/>
          <w:sz w:val="24"/>
          <w:szCs w:val="24"/>
          <w:u w:val="single"/>
        </w:rPr>
        <w:t>Ví dụ</w:t>
      </w:r>
      <w:r w:rsidR="00997A46" w:rsidRPr="009839DA">
        <w:rPr>
          <w:rFonts w:cs="Times New Roman"/>
          <w:b/>
          <w:sz w:val="24"/>
          <w:szCs w:val="24"/>
          <w:u w:val="single"/>
        </w:rPr>
        <w:t xml:space="preserve"> 9</w:t>
      </w:r>
      <w:r w:rsidRPr="009839DA">
        <w:rPr>
          <w:rFonts w:cs="Times New Roman"/>
          <w:b/>
          <w:sz w:val="24"/>
          <w:szCs w:val="24"/>
        </w:rPr>
        <w:t>:</w:t>
      </w:r>
    </w:p>
    <w:p w:rsidR="00D03586" w:rsidRPr="000060CC" w:rsidRDefault="00D03586" w:rsidP="00FC6AC3">
      <w:pPr>
        <w:spacing w:after="0" w:line="240" w:lineRule="auto"/>
        <w:jc w:val="both"/>
        <w:rPr>
          <w:rFonts w:cs="Times New Roman"/>
          <w:i/>
          <w:sz w:val="24"/>
          <w:szCs w:val="24"/>
        </w:rPr>
      </w:pPr>
      <w:r w:rsidRPr="000060CC">
        <w:rPr>
          <w:rFonts w:cs="Times New Roman"/>
          <w:i/>
          <w:sz w:val="24"/>
          <w:szCs w:val="24"/>
        </w:rPr>
        <w:t xml:space="preserve">Công Ty TNHH </w:t>
      </w:r>
      <w:r w:rsidR="000060CC" w:rsidRPr="000060CC">
        <w:rPr>
          <w:rFonts w:cs="Times New Roman"/>
          <w:i/>
          <w:sz w:val="24"/>
          <w:szCs w:val="24"/>
        </w:rPr>
        <w:t>Long Vũ có MST 0304288006</w:t>
      </w:r>
      <w:r w:rsidRPr="000060CC">
        <w:rPr>
          <w:rFonts w:cs="Times New Roman"/>
          <w:i/>
          <w:sz w:val="24"/>
          <w:szCs w:val="24"/>
        </w:rPr>
        <w:t xml:space="preserve"> =&gt; Mã KH: </w:t>
      </w:r>
      <w:r w:rsidR="000060CC" w:rsidRPr="000060CC">
        <w:rPr>
          <w:rFonts w:cs="Times New Roman"/>
          <w:i/>
          <w:sz w:val="24"/>
          <w:szCs w:val="24"/>
        </w:rPr>
        <w:t>LONGVU000088006</w:t>
      </w:r>
    </w:p>
    <w:p w:rsidR="00D03586" w:rsidRPr="000060CC" w:rsidRDefault="00D03586" w:rsidP="00FC6AC3">
      <w:pPr>
        <w:spacing w:after="0" w:line="240" w:lineRule="auto"/>
        <w:jc w:val="both"/>
        <w:rPr>
          <w:rFonts w:cs="Times New Roman"/>
          <w:i/>
          <w:sz w:val="24"/>
          <w:szCs w:val="24"/>
        </w:rPr>
      </w:pPr>
      <w:r w:rsidRPr="000060CC">
        <w:rPr>
          <w:rFonts w:cs="Times New Roman"/>
          <w:i/>
          <w:sz w:val="24"/>
          <w:szCs w:val="24"/>
        </w:rPr>
        <w:t xml:space="preserve">Công ty TNHNH Thành </w:t>
      </w:r>
      <w:r w:rsidR="000060CC" w:rsidRPr="000060CC">
        <w:rPr>
          <w:rFonts w:cs="Times New Roman"/>
          <w:i/>
          <w:sz w:val="24"/>
          <w:szCs w:val="24"/>
        </w:rPr>
        <w:t>Đạt</w:t>
      </w:r>
      <w:r w:rsidRPr="000060CC">
        <w:rPr>
          <w:rFonts w:cs="Times New Roman"/>
          <w:i/>
          <w:sz w:val="24"/>
          <w:szCs w:val="24"/>
        </w:rPr>
        <w:t xml:space="preserve"> có MST 031258</w:t>
      </w:r>
      <w:r w:rsidR="000060CC" w:rsidRPr="000060CC">
        <w:rPr>
          <w:rFonts w:cs="Times New Roman"/>
          <w:i/>
          <w:sz w:val="24"/>
          <w:szCs w:val="24"/>
        </w:rPr>
        <w:t>29</w:t>
      </w:r>
      <w:r w:rsidRPr="000060CC">
        <w:rPr>
          <w:rFonts w:cs="Times New Roman"/>
          <w:i/>
          <w:sz w:val="24"/>
          <w:szCs w:val="24"/>
        </w:rPr>
        <w:t>96</w:t>
      </w:r>
      <w:r w:rsidR="009839DA">
        <w:rPr>
          <w:rFonts w:cs="Times New Roman"/>
          <w:i/>
          <w:sz w:val="24"/>
          <w:szCs w:val="24"/>
        </w:rPr>
        <w:t xml:space="preserve"> </w:t>
      </w:r>
      <w:r w:rsidRPr="000060CC">
        <w:rPr>
          <w:rFonts w:cs="Times New Roman"/>
          <w:i/>
          <w:sz w:val="24"/>
          <w:szCs w:val="24"/>
        </w:rPr>
        <w:t>=&gt; Mã Khách hàng: THANH</w:t>
      </w:r>
      <w:r w:rsidR="000060CC" w:rsidRPr="000060CC">
        <w:rPr>
          <w:rFonts w:cs="Times New Roman"/>
          <w:i/>
          <w:sz w:val="24"/>
          <w:szCs w:val="24"/>
        </w:rPr>
        <w:t>DAT</w:t>
      </w:r>
      <w:r w:rsidRPr="000060CC">
        <w:rPr>
          <w:rFonts w:cs="Times New Roman"/>
          <w:i/>
          <w:sz w:val="24"/>
          <w:szCs w:val="24"/>
        </w:rPr>
        <w:t>0</w:t>
      </w:r>
      <w:r w:rsidR="000060CC" w:rsidRPr="000060CC">
        <w:rPr>
          <w:rFonts w:cs="Times New Roman"/>
          <w:i/>
          <w:sz w:val="24"/>
          <w:szCs w:val="24"/>
        </w:rPr>
        <w:t>0</w:t>
      </w:r>
      <w:r w:rsidRPr="000060CC">
        <w:rPr>
          <w:rFonts w:cs="Times New Roman"/>
          <w:i/>
          <w:sz w:val="24"/>
          <w:szCs w:val="24"/>
        </w:rPr>
        <w:t>8</w:t>
      </w:r>
      <w:r w:rsidR="000060CC" w:rsidRPr="000060CC">
        <w:rPr>
          <w:rFonts w:cs="Times New Roman"/>
          <w:i/>
          <w:sz w:val="24"/>
          <w:szCs w:val="24"/>
        </w:rPr>
        <w:t>29</w:t>
      </w:r>
      <w:r w:rsidRPr="000060CC">
        <w:rPr>
          <w:rFonts w:cs="Times New Roman"/>
          <w:i/>
          <w:sz w:val="24"/>
          <w:szCs w:val="24"/>
        </w:rPr>
        <w:t>96</w:t>
      </w:r>
    </w:p>
    <w:p w:rsidR="00D03586" w:rsidRPr="009839DA" w:rsidRDefault="00D03586" w:rsidP="00FC6AC3">
      <w:pPr>
        <w:spacing w:after="0" w:line="240" w:lineRule="auto"/>
        <w:jc w:val="both"/>
        <w:rPr>
          <w:rFonts w:cs="Times New Roman"/>
          <w:b/>
          <w:sz w:val="24"/>
          <w:szCs w:val="24"/>
        </w:rPr>
      </w:pPr>
      <w:r w:rsidRPr="009839DA">
        <w:rPr>
          <w:rFonts w:cs="Times New Roman"/>
          <w:b/>
          <w:sz w:val="24"/>
          <w:szCs w:val="24"/>
          <w:u w:val="single"/>
        </w:rPr>
        <w:t>Lưu ý</w:t>
      </w:r>
      <w:r w:rsidRPr="009839DA">
        <w:rPr>
          <w:rFonts w:cs="Times New Roman"/>
          <w:b/>
          <w:sz w:val="24"/>
          <w:szCs w:val="24"/>
        </w:rPr>
        <w:t>:</w:t>
      </w:r>
    </w:p>
    <w:p w:rsidR="00D03586" w:rsidRPr="00FC6AC3" w:rsidRDefault="000060C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Đặt mã nhà cung cấp có thể gộp chung với mã khách hàng</w:t>
      </w:r>
      <w:r w:rsidR="009839DA">
        <w:rPr>
          <w:rFonts w:cs="Times New Roman"/>
          <w:sz w:val="24"/>
          <w:szCs w:val="24"/>
        </w:rPr>
        <w:t>.</w:t>
      </w:r>
    </w:p>
    <w:p w:rsidR="00D03586" w:rsidRPr="00FC6AC3" w:rsidRDefault="000060CC"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Trong quá trình làm thì luôn luôn tìm khách hàng trước trong danh sách đặt mã</w:t>
      </w:r>
      <w:r w:rsidR="009839DA">
        <w:rPr>
          <w:rFonts w:cs="Times New Roman"/>
          <w:sz w:val="24"/>
          <w:szCs w:val="24"/>
        </w:rPr>
        <w:t>.</w:t>
      </w:r>
    </w:p>
    <w:p w:rsidR="00D03586" w:rsidRPr="009839DA" w:rsidRDefault="00D03586" w:rsidP="00FC6AC3">
      <w:pPr>
        <w:spacing w:after="0" w:line="240" w:lineRule="auto"/>
        <w:jc w:val="both"/>
        <w:rPr>
          <w:rFonts w:cs="Times New Roman"/>
          <w:sz w:val="24"/>
          <w:szCs w:val="24"/>
        </w:rPr>
      </w:pPr>
      <w:r w:rsidRPr="009839DA">
        <w:rPr>
          <w:rFonts w:cs="Times New Roman"/>
          <w:b/>
          <w:sz w:val="24"/>
          <w:szCs w:val="24"/>
        </w:rPr>
        <w:t>4.3.3</w:t>
      </w:r>
      <w:r w:rsidR="000060CC" w:rsidRPr="009839DA">
        <w:rPr>
          <w:rFonts w:cs="Times New Roman"/>
          <w:b/>
          <w:sz w:val="24"/>
          <w:szCs w:val="24"/>
        </w:rPr>
        <w:t>.</w:t>
      </w:r>
      <w:r w:rsidRPr="009839DA">
        <w:rPr>
          <w:rFonts w:cs="Times New Roman"/>
          <w:b/>
          <w:sz w:val="24"/>
          <w:szCs w:val="24"/>
        </w:rPr>
        <w:t xml:space="preserve"> Quy định đặt tên mã nhân viên:</w:t>
      </w:r>
      <w:r w:rsidRPr="009839DA">
        <w:rPr>
          <w:rFonts w:cs="Times New Roman"/>
          <w:sz w:val="24"/>
          <w:szCs w:val="24"/>
        </w:rPr>
        <w:t xml:space="preserve"> 8 KÝ TỰ</w:t>
      </w:r>
    </w:p>
    <w:p w:rsidR="00D03586" w:rsidRPr="00FC6AC3" w:rsidRDefault="009839DA" w:rsidP="00FC6AC3">
      <w:pPr>
        <w:spacing w:after="0" w:line="240" w:lineRule="auto"/>
        <w:jc w:val="both"/>
        <w:rPr>
          <w:rFonts w:cs="Times New Roman"/>
          <w:sz w:val="24"/>
          <w:szCs w:val="24"/>
        </w:rPr>
      </w:pPr>
      <w:r>
        <w:rPr>
          <w:rFonts w:cs="Times New Roman"/>
          <w:b/>
          <w:i/>
          <w:sz w:val="24"/>
          <w:szCs w:val="24"/>
        </w:rPr>
        <w:t>*</w:t>
      </w:r>
      <w:r w:rsidR="00D74A85" w:rsidRPr="00D74A85">
        <w:rPr>
          <w:rFonts w:cs="Times New Roman"/>
          <w:b/>
          <w:i/>
          <w:sz w:val="24"/>
          <w:szCs w:val="24"/>
        </w:rPr>
        <w:t xml:space="preserve"> </w:t>
      </w:r>
      <w:r w:rsidR="00D03586" w:rsidRPr="00D74A85">
        <w:rPr>
          <w:rFonts w:cs="Times New Roman"/>
          <w:b/>
          <w:i/>
          <w:sz w:val="24"/>
          <w:szCs w:val="24"/>
        </w:rPr>
        <w:t>6 ký tự sau:</w:t>
      </w:r>
      <w:r w:rsidR="00D03586" w:rsidRPr="00FC6AC3">
        <w:rPr>
          <w:rFonts w:cs="Times New Roman"/>
          <w:sz w:val="24"/>
          <w:szCs w:val="24"/>
        </w:rPr>
        <w:t xml:space="preserve"> </w:t>
      </w:r>
      <w:r w:rsidR="00D03586" w:rsidRPr="00D74A85">
        <w:rPr>
          <w:rFonts w:cs="Times New Roman"/>
          <w:i/>
          <w:sz w:val="24"/>
          <w:szCs w:val="24"/>
        </w:rPr>
        <w:t>Là tên nhân viên</w:t>
      </w:r>
    </w:p>
    <w:p w:rsidR="00D03586" w:rsidRPr="00FC6AC3" w:rsidRDefault="00D74A85"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Nếu Tên nhân viên</w:t>
      </w:r>
      <w:r w:rsidR="009839DA">
        <w:rPr>
          <w:rFonts w:cs="Times New Roman"/>
          <w:sz w:val="24"/>
          <w:szCs w:val="24"/>
        </w:rPr>
        <w:t xml:space="preserve"> &lt; 6 ký tự: Thêm 0 hoặc 00,…</w:t>
      </w:r>
      <w:r w:rsidR="00D03586" w:rsidRPr="00FC6AC3">
        <w:rPr>
          <w:rFonts w:cs="Times New Roman"/>
          <w:sz w:val="24"/>
          <w:szCs w:val="24"/>
        </w:rPr>
        <w:t xml:space="preserve"> tương ứng cho đủ 4 ký tự</w:t>
      </w:r>
      <w:r w:rsidR="009839DA">
        <w:rPr>
          <w:rFonts w:cs="Times New Roman"/>
          <w:sz w:val="24"/>
          <w:szCs w:val="24"/>
        </w:rPr>
        <w:t>.</w:t>
      </w:r>
    </w:p>
    <w:p w:rsidR="00D03586" w:rsidRPr="00FC6AC3" w:rsidRDefault="00D74A85"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Nếu tên nhân viên &gt; 6 ký tự: Chỉ ghi đủ 4 ký tự</w:t>
      </w:r>
    </w:p>
    <w:p w:rsidR="00D03586" w:rsidRPr="00FC6AC3" w:rsidRDefault="009839DA" w:rsidP="00FC6AC3">
      <w:pPr>
        <w:spacing w:after="0" w:line="240" w:lineRule="auto"/>
        <w:jc w:val="both"/>
        <w:rPr>
          <w:rFonts w:cs="Times New Roman"/>
          <w:sz w:val="24"/>
          <w:szCs w:val="24"/>
        </w:rPr>
      </w:pPr>
      <w:r>
        <w:rPr>
          <w:rFonts w:cs="Times New Roman"/>
          <w:b/>
          <w:i/>
          <w:sz w:val="24"/>
          <w:szCs w:val="24"/>
        </w:rPr>
        <w:t>*</w:t>
      </w:r>
      <w:r w:rsidR="00D74A85" w:rsidRPr="00D74A85">
        <w:rPr>
          <w:rFonts w:cs="Times New Roman"/>
          <w:b/>
          <w:i/>
          <w:sz w:val="24"/>
          <w:szCs w:val="24"/>
        </w:rPr>
        <w:t xml:space="preserve"> </w:t>
      </w:r>
      <w:r w:rsidR="00D03586" w:rsidRPr="00D74A85">
        <w:rPr>
          <w:rFonts w:cs="Times New Roman"/>
          <w:b/>
          <w:i/>
          <w:sz w:val="24"/>
          <w:szCs w:val="24"/>
        </w:rPr>
        <w:t>2 ký tự cuối:</w:t>
      </w:r>
      <w:r w:rsidR="00D03586" w:rsidRPr="00FC6AC3">
        <w:rPr>
          <w:rFonts w:cs="Times New Roman"/>
          <w:sz w:val="24"/>
          <w:szCs w:val="24"/>
        </w:rPr>
        <w:t xml:space="preserve"> </w:t>
      </w:r>
      <w:r w:rsidR="00D03586" w:rsidRPr="00D74A85">
        <w:rPr>
          <w:rFonts w:cs="Times New Roman"/>
          <w:i/>
          <w:sz w:val="24"/>
          <w:szCs w:val="24"/>
        </w:rPr>
        <w:t>Là số thứ tự để phân biệt tên nhân viên có trùng nhau hay không</w:t>
      </w:r>
      <w:r>
        <w:rPr>
          <w:rFonts w:cs="Times New Roman"/>
          <w:i/>
          <w:sz w:val="24"/>
          <w:szCs w:val="24"/>
        </w:rPr>
        <w:t>.</w:t>
      </w:r>
    </w:p>
    <w:p w:rsidR="009839DA" w:rsidRDefault="00D03586" w:rsidP="00FC6AC3">
      <w:pPr>
        <w:spacing w:after="0" w:line="240" w:lineRule="auto"/>
        <w:jc w:val="both"/>
        <w:rPr>
          <w:rFonts w:cs="Times New Roman"/>
          <w:sz w:val="24"/>
          <w:szCs w:val="24"/>
        </w:rPr>
      </w:pPr>
      <w:r w:rsidRPr="009839DA">
        <w:rPr>
          <w:rFonts w:cs="Times New Roman"/>
          <w:b/>
          <w:sz w:val="24"/>
          <w:szCs w:val="24"/>
          <w:u w:val="single"/>
        </w:rPr>
        <w:t>Ví dụ</w:t>
      </w:r>
      <w:r w:rsidR="00997A46" w:rsidRPr="009839DA">
        <w:rPr>
          <w:rFonts w:cs="Times New Roman"/>
          <w:b/>
          <w:sz w:val="24"/>
          <w:szCs w:val="24"/>
          <w:u w:val="single"/>
        </w:rPr>
        <w:t xml:space="preserve"> 10</w:t>
      </w:r>
      <w:r w:rsidRPr="009839DA">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Nguyễn Văn Hạnh =&gt; HANH0001</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Trần Thu </w:t>
      </w:r>
      <w:r w:rsidR="00D74A85">
        <w:rPr>
          <w:rFonts w:cs="Times New Roman"/>
          <w:sz w:val="24"/>
          <w:szCs w:val="24"/>
        </w:rPr>
        <w:t>Lệ =&gt; LE</w:t>
      </w:r>
      <w:r w:rsidRPr="00FC6AC3">
        <w:rPr>
          <w:rFonts w:cs="Times New Roman"/>
          <w:sz w:val="24"/>
          <w:szCs w:val="24"/>
        </w:rPr>
        <w:t>000001</w:t>
      </w:r>
    </w:p>
    <w:p w:rsidR="00D03586" w:rsidRPr="00FC6AC3" w:rsidRDefault="00D74A85" w:rsidP="00FC6AC3">
      <w:pPr>
        <w:spacing w:after="0" w:line="240" w:lineRule="auto"/>
        <w:jc w:val="both"/>
        <w:rPr>
          <w:rFonts w:cs="Times New Roman"/>
          <w:sz w:val="24"/>
          <w:szCs w:val="24"/>
        </w:rPr>
      </w:pPr>
      <w:r>
        <w:rPr>
          <w:rFonts w:cs="Times New Roman"/>
          <w:sz w:val="24"/>
          <w:szCs w:val="24"/>
        </w:rPr>
        <w:lastRenderedPageBreak/>
        <w:t>Lê Nhật Lễ</w:t>
      </w:r>
      <w:r w:rsidR="00D03586" w:rsidRPr="00FC6AC3">
        <w:rPr>
          <w:rFonts w:cs="Times New Roman"/>
          <w:sz w:val="24"/>
          <w:szCs w:val="24"/>
        </w:rPr>
        <w:t xml:space="preserve"> =&gt; </w:t>
      </w:r>
      <w:r>
        <w:rPr>
          <w:rFonts w:cs="Times New Roman"/>
          <w:sz w:val="24"/>
          <w:szCs w:val="24"/>
        </w:rPr>
        <w:t>LE</w:t>
      </w:r>
      <w:r w:rsidR="00D03586" w:rsidRPr="00FC6AC3">
        <w:rPr>
          <w:rFonts w:cs="Times New Roman"/>
          <w:sz w:val="24"/>
          <w:szCs w:val="24"/>
        </w:rPr>
        <w:t>000002</w:t>
      </w:r>
    </w:p>
    <w:p w:rsidR="00D03586" w:rsidRPr="009839DA" w:rsidRDefault="00D03586" w:rsidP="00FC6AC3">
      <w:pPr>
        <w:spacing w:after="0" w:line="240" w:lineRule="auto"/>
        <w:jc w:val="both"/>
        <w:rPr>
          <w:rFonts w:cs="Times New Roman"/>
          <w:sz w:val="24"/>
          <w:szCs w:val="24"/>
        </w:rPr>
      </w:pPr>
      <w:r w:rsidRPr="009839DA">
        <w:rPr>
          <w:rFonts w:cs="Times New Roman"/>
          <w:b/>
          <w:sz w:val="24"/>
          <w:szCs w:val="24"/>
        </w:rPr>
        <w:t>4.3.4</w:t>
      </w:r>
      <w:r w:rsidR="00D74A85" w:rsidRPr="009839DA">
        <w:rPr>
          <w:rFonts w:cs="Times New Roman"/>
          <w:b/>
          <w:sz w:val="24"/>
          <w:szCs w:val="24"/>
        </w:rPr>
        <w:t>.</w:t>
      </w:r>
      <w:r w:rsidRPr="009839DA">
        <w:rPr>
          <w:rFonts w:cs="Times New Roman"/>
          <w:b/>
          <w:sz w:val="24"/>
          <w:szCs w:val="24"/>
        </w:rPr>
        <w:t xml:space="preserve"> QUY ĐỊNH ĐẶT MÃ CHỨNG TỪ:</w:t>
      </w:r>
      <w:r w:rsidRPr="009839DA">
        <w:rPr>
          <w:rFonts w:cs="Times New Roman"/>
          <w:sz w:val="24"/>
          <w:szCs w:val="24"/>
        </w:rPr>
        <w:t xml:space="preserve"> 9 KÝ TỰ</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Mã chứng từ được đặt theo quy tắc sau:</w:t>
      </w:r>
    </w:p>
    <w:p w:rsidR="00D03586" w:rsidRPr="00D74A85" w:rsidRDefault="00D74A85" w:rsidP="00D74A85">
      <w:pPr>
        <w:spacing w:after="0" w:line="240" w:lineRule="auto"/>
        <w:jc w:val="both"/>
        <w:rPr>
          <w:rFonts w:cs="Times New Roman"/>
          <w:sz w:val="24"/>
          <w:szCs w:val="24"/>
        </w:rPr>
      </w:pPr>
      <w:r w:rsidRPr="00D74A85">
        <w:rPr>
          <w:rFonts w:cs="Times New Roman"/>
          <w:sz w:val="24"/>
          <w:szCs w:val="24"/>
        </w:rPr>
        <w:t xml:space="preserve">- </w:t>
      </w:r>
      <w:r w:rsidR="00D03586" w:rsidRPr="00D74A85">
        <w:rPr>
          <w:rFonts w:cs="Times New Roman"/>
          <w:sz w:val="24"/>
          <w:szCs w:val="24"/>
        </w:rPr>
        <w:t>2 ký từ đầu: Tên loại chứng từ</w:t>
      </w:r>
      <w:r>
        <w:rPr>
          <w:rFonts w:cs="Times New Roman"/>
          <w:sz w:val="24"/>
          <w:szCs w:val="24"/>
        </w:rPr>
        <w:t>.</w:t>
      </w:r>
    </w:p>
    <w:p w:rsidR="00D03586" w:rsidRPr="00FC6AC3" w:rsidRDefault="00D74A8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2 ký tự tiếp theo: Năm hạch toán (</w:t>
      </w:r>
      <w:r w:rsidR="00D03586" w:rsidRPr="00BB1EAA">
        <w:rPr>
          <w:rFonts w:cs="Times New Roman"/>
          <w:i/>
          <w:sz w:val="24"/>
          <w:szCs w:val="24"/>
        </w:rPr>
        <w:t>2 số đuôi của năm</w:t>
      </w:r>
      <w:r w:rsidR="00D03586" w:rsidRPr="00FC6AC3">
        <w:rPr>
          <w:rFonts w:cs="Times New Roman"/>
          <w:sz w:val="24"/>
          <w:szCs w:val="24"/>
        </w:rPr>
        <w:t>)</w:t>
      </w:r>
      <w:r>
        <w:rPr>
          <w:rFonts w:cs="Times New Roman"/>
          <w:sz w:val="24"/>
          <w:szCs w:val="24"/>
        </w:rPr>
        <w:t>.</w:t>
      </w:r>
    </w:p>
    <w:p w:rsidR="00D03586" w:rsidRPr="00FC6AC3" w:rsidRDefault="00D74A8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2 Ký tự tiếp theo:</w:t>
      </w:r>
      <w:r w:rsidR="00BB1EAA">
        <w:rPr>
          <w:rFonts w:cs="Times New Roman"/>
          <w:sz w:val="24"/>
          <w:szCs w:val="24"/>
        </w:rPr>
        <w:t xml:space="preserve"> </w:t>
      </w:r>
      <w:r w:rsidR="00D03586" w:rsidRPr="00FC6AC3">
        <w:rPr>
          <w:rFonts w:cs="Times New Roman"/>
          <w:sz w:val="24"/>
          <w:szCs w:val="24"/>
        </w:rPr>
        <w:t>Tháng hạch toán</w:t>
      </w:r>
      <w:r>
        <w:rPr>
          <w:rFonts w:cs="Times New Roman"/>
          <w:sz w:val="24"/>
          <w:szCs w:val="24"/>
        </w:rPr>
        <w:t>.</w:t>
      </w:r>
    </w:p>
    <w:p w:rsidR="00D03586" w:rsidRPr="00FC6AC3" w:rsidRDefault="00D74A8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3 ký tự cuối: Số thứ tự chứng từ.</w:t>
      </w:r>
    </w:p>
    <w:p w:rsidR="00D03586" w:rsidRPr="00D74A85" w:rsidRDefault="00D03586" w:rsidP="00FC6AC3">
      <w:pPr>
        <w:spacing w:after="0" w:line="240" w:lineRule="auto"/>
        <w:jc w:val="both"/>
        <w:rPr>
          <w:rFonts w:cs="Times New Roman"/>
          <w:sz w:val="24"/>
          <w:szCs w:val="24"/>
        </w:rPr>
      </w:pPr>
      <w:r w:rsidRPr="00BB1EAA">
        <w:rPr>
          <w:rFonts w:cs="Times New Roman"/>
          <w:b/>
          <w:sz w:val="24"/>
          <w:szCs w:val="24"/>
          <w:u w:val="single"/>
        </w:rPr>
        <w:t>Ví dụ</w:t>
      </w:r>
      <w:r w:rsidR="00997A46" w:rsidRPr="00BB1EAA">
        <w:rPr>
          <w:rFonts w:cs="Times New Roman"/>
          <w:b/>
          <w:sz w:val="24"/>
          <w:szCs w:val="24"/>
          <w:u w:val="single"/>
        </w:rPr>
        <w:t xml:space="preserve"> 11</w:t>
      </w:r>
      <w:r w:rsidRPr="00BB1EAA">
        <w:rPr>
          <w:rFonts w:cs="Times New Roman"/>
          <w:b/>
          <w:sz w:val="24"/>
          <w:szCs w:val="24"/>
        </w:rPr>
        <w:t>:</w:t>
      </w:r>
      <w:r w:rsidRPr="00FC6AC3">
        <w:rPr>
          <w:rFonts w:cs="Times New Roman"/>
          <w:sz w:val="24"/>
          <w:szCs w:val="24"/>
        </w:rPr>
        <w:t xml:space="preserve"> Phiếu chi số 001 ngày 02/01/201</w:t>
      </w:r>
      <w:r w:rsidR="00BB1EAA">
        <w:rPr>
          <w:rFonts w:cs="Times New Roman"/>
          <w:sz w:val="24"/>
          <w:szCs w:val="24"/>
        </w:rPr>
        <w:t>7</w:t>
      </w:r>
      <w:r w:rsidRPr="00FC6AC3">
        <w:rPr>
          <w:rFonts w:cs="Times New Roman"/>
          <w:sz w:val="24"/>
          <w:szCs w:val="24"/>
        </w:rPr>
        <w:t xml:space="preserve"> là PC1</w:t>
      </w:r>
      <w:r w:rsidR="00BB1EAA">
        <w:rPr>
          <w:rFonts w:cs="Times New Roman"/>
          <w:sz w:val="24"/>
          <w:szCs w:val="24"/>
        </w:rPr>
        <w:t>7</w:t>
      </w:r>
      <w:r w:rsidRPr="00FC6AC3">
        <w:rPr>
          <w:rFonts w:cs="Times New Roman"/>
          <w:sz w:val="24"/>
          <w:szCs w:val="24"/>
        </w:rPr>
        <w:t>01001</w:t>
      </w:r>
      <w:r w:rsidR="00D74A85">
        <w:rPr>
          <w:rFonts w:cs="Times New Roman"/>
          <w:sz w:val="24"/>
          <w:szCs w:val="24"/>
        </w:rPr>
        <w:t xml:space="preserve"> </w:t>
      </w:r>
      <w:r w:rsidR="00D74A85">
        <w:rPr>
          <w:rFonts w:cs="Times New Roman"/>
          <w:i/>
          <w:sz w:val="24"/>
          <w:szCs w:val="24"/>
        </w:rPr>
        <w:t>(</w:t>
      </w:r>
      <w:r w:rsidRPr="00D74A85">
        <w:rPr>
          <w:rFonts w:cs="Times New Roman"/>
          <w:i/>
          <w:sz w:val="24"/>
          <w:szCs w:val="24"/>
        </w:rPr>
        <w:t>Một số chứng từ thường gặp</w:t>
      </w:r>
      <w:r w:rsidR="00D74A85">
        <w:rPr>
          <w:rFonts w:cs="Times New Roman"/>
          <w:i/>
          <w:sz w:val="24"/>
          <w:szCs w:val="24"/>
        </w:rPr>
        <w:t>)</w:t>
      </w:r>
    </w:p>
    <w:p w:rsidR="00D03586" w:rsidRPr="00FC6AC3" w:rsidRDefault="00D03586" w:rsidP="00FC6AC3">
      <w:pPr>
        <w:spacing w:after="0" w:line="240" w:lineRule="auto"/>
        <w:jc w:val="both"/>
        <w:rPr>
          <w:rFonts w:cs="Times New Roman"/>
          <w:sz w:val="24"/>
          <w:szCs w:val="24"/>
        </w:rPr>
      </w:pPr>
      <w:r w:rsidRPr="00BB1EAA">
        <w:rPr>
          <w:rFonts w:cs="Times New Roman"/>
          <w:b/>
          <w:sz w:val="24"/>
          <w:szCs w:val="24"/>
          <w:u w:val="single"/>
        </w:rPr>
        <w:t>Lưu ý</w:t>
      </w:r>
      <w:r w:rsidRPr="00BB1EAA">
        <w:rPr>
          <w:rFonts w:cs="Times New Roman"/>
          <w:b/>
          <w:sz w:val="24"/>
          <w:szCs w:val="24"/>
        </w:rPr>
        <w:t>:</w:t>
      </w:r>
      <w:r w:rsidRPr="00FC6AC3">
        <w:rPr>
          <w:rFonts w:cs="Times New Roman"/>
          <w:sz w:val="24"/>
          <w:szCs w:val="24"/>
        </w:rPr>
        <w:t xml:space="preserve"> Đối với ngân hàng các bạn có thể tham khảo cách đặt bên dưới để các bạn có thể có cái nhìn thoáng hơn trong vấn đề đặt mã chứng từ (</w:t>
      </w:r>
      <w:r w:rsidRPr="00D74A85">
        <w:rPr>
          <w:rFonts w:cs="Times New Roman"/>
          <w:i/>
          <w:sz w:val="24"/>
          <w:szCs w:val="24"/>
        </w:rPr>
        <w:t>Cách đặt là do bạn quyết địnnh miễn sao thuận lợ</w:t>
      </w:r>
      <w:r w:rsidR="00BB1EAA">
        <w:rPr>
          <w:rFonts w:cs="Times New Roman"/>
          <w:i/>
          <w:sz w:val="24"/>
          <w:szCs w:val="24"/>
        </w:rPr>
        <w:t xml:space="preserve">i trong </w:t>
      </w:r>
      <w:r w:rsidRPr="00D74A85">
        <w:rPr>
          <w:rFonts w:cs="Times New Roman"/>
          <w:i/>
          <w:sz w:val="24"/>
          <w:szCs w:val="24"/>
        </w:rPr>
        <w:t>quá trình tìm kiếm chứng từ là được</w:t>
      </w:r>
      <w:r w:rsidRPr="00FC6AC3">
        <w:rPr>
          <w:rFonts w:cs="Times New Roman"/>
          <w:sz w:val="24"/>
          <w:szCs w:val="24"/>
        </w:rPr>
        <w:t>)</w:t>
      </w:r>
      <w:r w:rsidR="00D74A85">
        <w:rPr>
          <w:rFonts w:cs="Times New Roman"/>
          <w:sz w:val="24"/>
          <w:szCs w:val="24"/>
        </w:rPr>
        <w:t>.</w:t>
      </w:r>
    </w:p>
    <w:p w:rsidR="00D03586" w:rsidRPr="00BB1EAA" w:rsidRDefault="00D03586" w:rsidP="00FC6AC3">
      <w:pPr>
        <w:spacing w:after="0" w:line="240" w:lineRule="auto"/>
        <w:jc w:val="both"/>
        <w:rPr>
          <w:rFonts w:cs="Times New Roman"/>
          <w:b/>
          <w:sz w:val="24"/>
          <w:szCs w:val="24"/>
        </w:rPr>
      </w:pPr>
      <w:r w:rsidRPr="00BB1EAA">
        <w:rPr>
          <w:rFonts w:cs="Times New Roman"/>
          <w:b/>
          <w:sz w:val="24"/>
          <w:szCs w:val="24"/>
        </w:rPr>
        <w:t>4.3.5</w:t>
      </w:r>
      <w:r w:rsidR="00D74A85" w:rsidRPr="00BB1EAA">
        <w:rPr>
          <w:rFonts w:cs="Times New Roman"/>
          <w:b/>
          <w:sz w:val="24"/>
          <w:szCs w:val="24"/>
        </w:rPr>
        <w:t>.</w:t>
      </w:r>
      <w:r w:rsidRPr="00BB1EAA">
        <w:rPr>
          <w:rFonts w:cs="Times New Roman"/>
          <w:b/>
          <w:sz w:val="24"/>
          <w:szCs w:val="24"/>
        </w:rPr>
        <w:t xml:space="preserve"> QUY ĐỊNH ĐẶT MÃ TÀI KHOẢN CỦA NGÂN HÀNG</w:t>
      </w:r>
      <w:r w:rsidR="00D74A85" w:rsidRPr="00BB1EAA">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Tùy thuộc vào đặc thù kinh doanh của mỗi </w:t>
      </w:r>
      <w:r w:rsidR="00D74A85">
        <w:rPr>
          <w:rFonts w:cs="Times New Roman"/>
          <w:sz w:val="24"/>
          <w:szCs w:val="24"/>
        </w:rPr>
        <w:t>Doanh nghiệp</w:t>
      </w:r>
      <w:r w:rsidRPr="00FC6AC3">
        <w:rPr>
          <w:rFonts w:cs="Times New Roman"/>
          <w:sz w:val="24"/>
          <w:szCs w:val="24"/>
        </w:rPr>
        <w:t xml:space="preserve"> mà nghiệp vụ ngân hàng phát sinh khá phức tạp do giao dịch cùng lúc nhiều ngân hàng, nhiều loa</w:t>
      </w:r>
      <w:r w:rsidR="00BB1EAA">
        <w:rPr>
          <w:rFonts w:cs="Times New Roman"/>
          <w:sz w:val="24"/>
          <w:szCs w:val="24"/>
        </w:rPr>
        <w:t>̣i tiền tệ,…</w:t>
      </w:r>
      <w:r w:rsidRPr="00FC6AC3">
        <w:rPr>
          <w:rFonts w:cs="Times New Roman"/>
          <w:sz w:val="24"/>
          <w:szCs w:val="24"/>
        </w:rPr>
        <w:t xml:space="preserve"> Vì vậy trong hệ</w:t>
      </w:r>
      <w:r w:rsidR="00D74A85">
        <w:rPr>
          <w:rFonts w:cs="Times New Roman"/>
          <w:sz w:val="24"/>
          <w:szCs w:val="24"/>
        </w:rPr>
        <w:t xml:space="preserve"> thống tài khoản của Doanh nghiệp,</w:t>
      </w:r>
      <w:r w:rsidRPr="00FC6AC3">
        <w:rPr>
          <w:rFonts w:cs="Times New Roman"/>
          <w:sz w:val="24"/>
          <w:szCs w:val="24"/>
        </w:rPr>
        <w:t xml:space="preserve"> kế</w:t>
      </w:r>
      <w:r w:rsidR="00D74A85">
        <w:rPr>
          <w:rFonts w:cs="Times New Roman"/>
          <w:sz w:val="24"/>
          <w:szCs w:val="24"/>
        </w:rPr>
        <w:t xml:space="preserve"> toán nên mở Tài khoản 112 -</w:t>
      </w:r>
      <w:r w:rsidRPr="00FC6AC3">
        <w:rPr>
          <w:rFonts w:cs="Times New Roman"/>
          <w:sz w:val="24"/>
          <w:szCs w:val="24"/>
        </w:rPr>
        <w:t xml:space="preserve"> Tiền gửi ngân hàng chi tiết theo từng ngân hàn, loại tiền tệ để việc theo dõi được chi tiết, rỏ ràng hơn.</w:t>
      </w:r>
    </w:p>
    <w:p w:rsidR="00D03586" w:rsidRPr="00BB1EAA" w:rsidRDefault="00D03586" w:rsidP="00FC6AC3">
      <w:pPr>
        <w:spacing w:after="0" w:line="240" w:lineRule="auto"/>
        <w:jc w:val="both"/>
        <w:rPr>
          <w:rFonts w:cs="Times New Roman"/>
          <w:b/>
          <w:sz w:val="24"/>
          <w:szCs w:val="24"/>
        </w:rPr>
      </w:pPr>
      <w:r w:rsidRPr="00BB1EAA">
        <w:rPr>
          <w:rFonts w:cs="Times New Roman"/>
          <w:b/>
          <w:sz w:val="24"/>
          <w:szCs w:val="24"/>
          <w:u w:val="single"/>
        </w:rPr>
        <w:t xml:space="preserve">Ví dụ </w:t>
      </w:r>
      <w:r w:rsidR="00997A46" w:rsidRPr="00BB1EAA">
        <w:rPr>
          <w:rFonts w:cs="Times New Roman"/>
          <w:b/>
          <w:sz w:val="24"/>
          <w:szCs w:val="24"/>
          <w:u w:val="single"/>
        </w:rPr>
        <w:t>12</w:t>
      </w:r>
      <w:r w:rsidRPr="00BB1EAA">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TK 1121 </w:t>
      </w:r>
      <w:r w:rsidR="00997A46">
        <w:rPr>
          <w:rFonts w:cs="Times New Roman"/>
          <w:sz w:val="24"/>
          <w:szCs w:val="24"/>
        </w:rPr>
        <w:t>-</w:t>
      </w:r>
      <w:r w:rsidR="00BB1EAA">
        <w:rPr>
          <w:rFonts w:cs="Times New Roman"/>
          <w:sz w:val="24"/>
          <w:szCs w:val="24"/>
        </w:rPr>
        <w:t xml:space="preserve"> </w:t>
      </w:r>
      <w:r w:rsidRPr="00FC6AC3">
        <w:rPr>
          <w:rFonts w:cs="Times New Roman"/>
          <w:sz w:val="24"/>
          <w:szCs w:val="24"/>
        </w:rPr>
        <w:t>Tiền gửi VNĐ</w:t>
      </w:r>
      <w:r w:rsidR="00BB1EAA">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Chi tiết: TK 11211: Tiền gửi VNĐ </w:t>
      </w:r>
      <w:r w:rsidR="00997A46">
        <w:rPr>
          <w:rFonts w:cs="Times New Roman"/>
          <w:sz w:val="24"/>
          <w:szCs w:val="24"/>
        </w:rPr>
        <w:t>-</w:t>
      </w:r>
      <w:r w:rsidRPr="00FC6AC3">
        <w:rPr>
          <w:rFonts w:cs="Times New Roman"/>
          <w:sz w:val="24"/>
          <w:szCs w:val="24"/>
        </w:rPr>
        <w:t xml:space="preserve"> NH </w:t>
      </w:r>
      <w:r w:rsidR="00997A46">
        <w:rPr>
          <w:rFonts w:cs="Times New Roman"/>
          <w:sz w:val="24"/>
          <w:szCs w:val="24"/>
        </w:rPr>
        <w:t>V</w:t>
      </w:r>
      <w:r w:rsidR="00BB1EAA">
        <w:rPr>
          <w:rFonts w:cs="Times New Roman"/>
          <w:sz w:val="24"/>
          <w:szCs w:val="24"/>
        </w:rPr>
        <w:t>p</w:t>
      </w:r>
      <w:r w:rsidR="00997A46">
        <w:rPr>
          <w:rFonts w:cs="Times New Roman"/>
          <w:sz w:val="24"/>
          <w:szCs w:val="24"/>
        </w:rPr>
        <w:t>b</w:t>
      </w:r>
      <w:r w:rsidRPr="00FC6AC3">
        <w:rPr>
          <w:rFonts w:cs="Times New Roman"/>
          <w:sz w:val="24"/>
          <w:szCs w:val="24"/>
        </w:rPr>
        <w:t>ank</w:t>
      </w:r>
      <w:r w:rsidR="00BB1EAA">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TK 11212: Tiền gửi VNĐ </w:t>
      </w:r>
      <w:r w:rsidR="00BB1EAA">
        <w:rPr>
          <w:rFonts w:cs="Times New Roman"/>
          <w:sz w:val="24"/>
          <w:szCs w:val="24"/>
        </w:rPr>
        <w:t>-</w:t>
      </w:r>
      <w:r w:rsidRPr="00FC6AC3">
        <w:rPr>
          <w:rFonts w:cs="Times New Roman"/>
          <w:sz w:val="24"/>
          <w:szCs w:val="24"/>
        </w:rPr>
        <w:t xml:space="preserve"> NH Vietcombank</w:t>
      </w:r>
      <w:r w:rsidR="00BB1EAA">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TK 1122 </w:t>
      </w:r>
      <w:r w:rsidR="00BB1EAA">
        <w:rPr>
          <w:rFonts w:cs="Times New Roman"/>
          <w:sz w:val="24"/>
          <w:szCs w:val="24"/>
        </w:rPr>
        <w:t>-</w:t>
      </w:r>
      <w:r w:rsidRPr="00FC6AC3">
        <w:rPr>
          <w:rFonts w:cs="Times New Roman"/>
          <w:sz w:val="24"/>
          <w:szCs w:val="24"/>
        </w:rPr>
        <w:t xml:space="preserve"> Tiền gửi ngoại tệ</w:t>
      </w:r>
      <w:r w:rsidR="00BB1EAA">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Chi tiết: TK 11221: Tiền gửi ngoại tệ </w:t>
      </w:r>
      <w:r w:rsidR="00997A46">
        <w:rPr>
          <w:rFonts w:cs="Times New Roman"/>
          <w:sz w:val="24"/>
          <w:szCs w:val="24"/>
        </w:rPr>
        <w:t>-</w:t>
      </w:r>
      <w:r w:rsidRPr="00FC6AC3">
        <w:rPr>
          <w:rFonts w:cs="Times New Roman"/>
          <w:sz w:val="24"/>
          <w:szCs w:val="24"/>
        </w:rPr>
        <w:t xml:space="preserve"> NH </w:t>
      </w:r>
      <w:r w:rsidR="00997A46">
        <w:rPr>
          <w:rFonts w:cs="Times New Roman"/>
          <w:sz w:val="24"/>
          <w:szCs w:val="24"/>
        </w:rPr>
        <w:t>V</w:t>
      </w:r>
      <w:r w:rsidR="00BB1EAA">
        <w:rPr>
          <w:rFonts w:cs="Times New Roman"/>
          <w:sz w:val="24"/>
          <w:szCs w:val="24"/>
        </w:rPr>
        <w:t>p</w:t>
      </w:r>
      <w:r w:rsidRPr="00FC6AC3">
        <w:rPr>
          <w:rFonts w:cs="Times New Roman"/>
          <w:sz w:val="24"/>
          <w:szCs w:val="24"/>
        </w:rPr>
        <w:t>bank</w:t>
      </w:r>
      <w:r w:rsidR="00BB1EAA">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TK 11222: Tiền gửi ngoại tệ </w:t>
      </w:r>
      <w:r w:rsidR="00997A46">
        <w:rPr>
          <w:rFonts w:cs="Times New Roman"/>
          <w:sz w:val="24"/>
          <w:szCs w:val="24"/>
        </w:rPr>
        <w:t>-</w:t>
      </w:r>
      <w:r w:rsidRPr="00FC6AC3">
        <w:rPr>
          <w:rFonts w:cs="Times New Roman"/>
          <w:sz w:val="24"/>
          <w:szCs w:val="24"/>
        </w:rPr>
        <w:t xml:space="preserve"> NH Vietcombank</w:t>
      </w:r>
    </w:p>
    <w:p w:rsidR="00D03586" w:rsidRPr="00FC6AC3" w:rsidRDefault="00D03586" w:rsidP="00FC6AC3">
      <w:pPr>
        <w:spacing w:after="0" w:line="240" w:lineRule="auto"/>
        <w:jc w:val="both"/>
        <w:rPr>
          <w:rFonts w:cs="Times New Roman"/>
          <w:sz w:val="24"/>
          <w:szCs w:val="24"/>
        </w:rPr>
      </w:pPr>
      <w:r w:rsidRPr="00997A46">
        <w:rPr>
          <w:rFonts w:cs="Times New Roman"/>
          <w:b/>
          <w:i/>
          <w:sz w:val="24"/>
          <w:szCs w:val="24"/>
        </w:rPr>
        <w:t>Lưu ý:</w:t>
      </w:r>
      <w:r w:rsidRPr="00FC6AC3">
        <w:rPr>
          <w:rFonts w:cs="Times New Roman"/>
          <w:sz w:val="24"/>
          <w:szCs w:val="24"/>
        </w:rPr>
        <w:t xml:space="preserve"> </w:t>
      </w:r>
      <w:r w:rsidRPr="00997A46">
        <w:rPr>
          <w:rFonts w:cs="Times New Roman"/>
          <w:i/>
          <w:sz w:val="24"/>
          <w:szCs w:val="24"/>
        </w:rPr>
        <w:t>Do ngân hàng ít, nên chúng ta mở chi tiết từng ngân hàng theo tài khoản</w:t>
      </w:r>
      <w:r w:rsidR="00997A46" w:rsidRPr="00997A46">
        <w:rPr>
          <w:rFonts w:cs="Times New Roman"/>
          <w:i/>
          <w:sz w:val="24"/>
          <w:szCs w:val="24"/>
        </w:rPr>
        <w:t>.</w:t>
      </w:r>
    </w:p>
    <w:p w:rsidR="00D03586" w:rsidRPr="00BB1EAA" w:rsidRDefault="00D03586" w:rsidP="00FC6AC3">
      <w:pPr>
        <w:spacing w:after="0" w:line="240" w:lineRule="auto"/>
        <w:jc w:val="both"/>
        <w:rPr>
          <w:rFonts w:cs="Times New Roman"/>
          <w:b/>
          <w:sz w:val="24"/>
          <w:szCs w:val="24"/>
        </w:rPr>
      </w:pPr>
      <w:r w:rsidRPr="00BB1EAA">
        <w:rPr>
          <w:rFonts w:cs="Times New Roman"/>
          <w:b/>
          <w:sz w:val="24"/>
          <w:szCs w:val="24"/>
        </w:rPr>
        <w:t>4.3.6</w:t>
      </w:r>
      <w:r w:rsidR="00997A46" w:rsidRPr="00BB1EAA">
        <w:rPr>
          <w:rFonts w:cs="Times New Roman"/>
          <w:b/>
          <w:sz w:val="24"/>
          <w:szCs w:val="24"/>
        </w:rPr>
        <w:t>.</w:t>
      </w:r>
      <w:r w:rsidRPr="00BB1EAA">
        <w:rPr>
          <w:rFonts w:cs="Times New Roman"/>
          <w:b/>
          <w:sz w:val="24"/>
          <w:szCs w:val="24"/>
        </w:rPr>
        <w:t xml:space="preserve"> DANH MỤC KHOẢN MỤC CHI PHÍ</w:t>
      </w:r>
      <w:r w:rsidR="00997A46" w:rsidRPr="00BB1EAA">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Với mục đích là nhằm để kiểm tra và kiểm soát khi xuất ra báo cáo chi phí theo từng khoảm mục phí. Bởi vì tài khoản chi phí thì nó thể hiện rất chung chung, chưa thể nào phân tích hết được các khoản mục chi phí như thế nào. Do đó khai báo khoản mục </w:t>
      </w:r>
      <w:r w:rsidR="00997A46">
        <w:rPr>
          <w:rFonts w:cs="Times New Roman"/>
          <w:sz w:val="24"/>
          <w:szCs w:val="24"/>
        </w:rPr>
        <w:t>chi phí</w:t>
      </w:r>
      <w:r w:rsidRPr="00FC6AC3">
        <w:rPr>
          <w:rFonts w:cs="Times New Roman"/>
          <w:sz w:val="24"/>
          <w:szCs w:val="24"/>
        </w:rPr>
        <w:t xml:space="preserve"> cũng rât quan trọng trong quá trình kết xuất dữ liệ</w:t>
      </w:r>
      <w:r w:rsidR="00997A46">
        <w:rPr>
          <w:rFonts w:cs="Times New Roman"/>
          <w:sz w:val="24"/>
          <w:szCs w:val="24"/>
        </w:rPr>
        <w:t>u ra E</w:t>
      </w:r>
      <w:r w:rsidRPr="00FC6AC3">
        <w:rPr>
          <w:rFonts w:cs="Times New Roman"/>
          <w:sz w:val="24"/>
          <w:szCs w:val="24"/>
        </w:rPr>
        <w:t>xcel để phân tích biến động chi phí theo từng khoản mục phí</w:t>
      </w:r>
      <w:r w:rsidR="00997A46">
        <w:rPr>
          <w:rFonts w:cs="Times New Roman"/>
          <w:sz w:val="24"/>
          <w:szCs w:val="24"/>
        </w:rPr>
        <w:t>.</w:t>
      </w:r>
    </w:p>
    <w:p w:rsidR="00D03586" w:rsidRPr="00BB1EAA" w:rsidRDefault="00D03586" w:rsidP="00FC6AC3">
      <w:pPr>
        <w:spacing w:after="0" w:line="240" w:lineRule="auto"/>
        <w:jc w:val="both"/>
        <w:rPr>
          <w:rFonts w:cs="Times New Roman"/>
          <w:b/>
          <w:sz w:val="24"/>
          <w:szCs w:val="24"/>
        </w:rPr>
      </w:pPr>
      <w:r w:rsidRPr="00BB1EAA">
        <w:rPr>
          <w:rFonts w:cs="Times New Roman"/>
          <w:b/>
          <w:sz w:val="24"/>
          <w:szCs w:val="24"/>
        </w:rPr>
        <w:t>4.3.7</w:t>
      </w:r>
      <w:r w:rsidR="00997A46" w:rsidRPr="00BB1EAA">
        <w:rPr>
          <w:rFonts w:cs="Times New Roman"/>
          <w:b/>
          <w:sz w:val="24"/>
          <w:szCs w:val="24"/>
        </w:rPr>
        <w:t>.</w:t>
      </w:r>
      <w:r w:rsidRPr="00BB1EAA">
        <w:rPr>
          <w:rFonts w:cs="Times New Roman"/>
          <w:b/>
          <w:sz w:val="24"/>
          <w:szCs w:val="24"/>
        </w:rPr>
        <w:t xml:space="preserve"> MỘT SỐ QUY ĐỊNH ĐẶT MÃ KHÁC (</w:t>
      </w:r>
      <w:r w:rsidRPr="00BB1EAA">
        <w:rPr>
          <w:rFonts w:cs="Times New Roman"/>
          <w:b/>
          <w:i/>
          <w:sz w:val="24"/>
          <w:szCs w:val="24"/>
        </w:rPr>
        <w:t>PHẦN MỀM ĐỂ THAM KHẢ</w:t>
      </w:r>
      <w:r w:rsidR="00622200" w:rsidRPr="00BB1EAA">
        <w:rPr>
          <w:rFonts w:cs="Times New Roman"/>
          <w:b/>
          <w:i/>
          <w:sz w:val="24"/>
          <w:szCs w:val="24"/>
        </w:rPr>
        <w:t>O TRONG PHẦN</w:t>
      </w:r>
      <w:r w:rsidR="00622200" w:rsidRPr="00BB1EAA">
        <w:rPr>
          <w:rFonts w:cs="Times New Roman"/>
          <w:i/>
          <w:sz w:val="24"/>
          <w:szCs w:val="24"/>
        </w:rPr>
        <w:t xml:space="preserve"> </w:t>
      </w:r>
      <w:r w:rsidR="00622200" w:rsidRPr="00BB1EAA">
        <w:rPr>
          <w:rFonts w:cs="Times New Roman"/>
          <w:b/>
          <w:i/>
          <w:sz w:val="24"/>
          <w:szCs w:val="24"/>
        </w:rPr>
        <w:t xml:space="preserve">MỀM FAST </w:t>
      </w:r>
      <w:r w:rsidR="00997A46" w:rsidRPr="00BB1EAA">
        <w:rPr>
          <w:rFonts w:cs="Times New Roman"/>
          <w:b/>
          <w:i/>
          <w:sz w:val="24"/>
          <w:szCs w:val="24"/>
        </w:rPr>
        <w:t>ĐÃ CÓ</w:t>
      </w:r>
      <w:r w:rsidR="00997A46" w:rsidRPr="00BB1EAA">
        <w:rPr>
          <w:rFonts w:cs="Times New Roman"/>
          <w:b/>
          <w:sz w:val="24"/>
          <w:szCs w:val="24"/>
        </w:rPr>
        <w:t>):</w:t>
      </w:r>
    </w:p>
    <w:p w:rsidR="00D03586" w:rsidRPr="00FC6AC3" w:rsidRDefault="00D03586" w:rsidP="00FC6AC3">
      <w:pPr>
        <w:spacing w:after="0" w:line="240" w:lineRule="auto"/>
        <w:jc w:val="both"/>
        <w:rPr>
          <w:rFonts w:cs="Times New Roman"/>
          <w:sz w:val="24"/>
          <w:szCs w:val="24"/>
        </w:rPr>
      </w:pPr>
      <w:r w:rsidRPr="00BB1EAA">
        <w:rPr>
          <w:rFonts w:cs="Times New Roman"/>
          <w:b/>
          <w:sz w:val="24"/>
          <w:szCs w:val="24"/>
          <w:u w:val="single"/>
        </w:rPr>
        <w:t>Lưu ý</w:t>
      </w:r>
      <w:r w:rsidRPr="00BB1EAA">
        <w:rPr>
          <w:rFonts w:cs="Times New Roman"/>
          <w:b/>
          <w:sz w:val="24"/>
          <w:szCs w:val="24"/>
        </w:rPr>
        <w:t>:</w:t>
      </w:r>
      <w:r w:rsidR="00BB1EAA">
        <w:rPr>
          <w:rFonts w:cs="Times New Roman"/>
          <w:sz w:val="24"/>
          <w:szCs w:val="24"/>
        </w:rPr>
        <w:t xml:space="preserve"> M</w:t>
      </w:r>
      <w:r w:rsidRPr="00FC6AC3">
        <w:rPr>
          <w:rFonts w:cs="Times New Roman"/>
          <w:sz w:val="24"/>
          <w:szCs w:val="24"/>
        </w:rPr>
        <w:t>ục đích thiết kế danh mục bộ phận là để biết rõ là chi phí đó thuộc bộ phận nào để sau này có thể kiểm soát chi phí theo bộ phận</w:t>
      </w:r>
      <w:r w:rsidR="00622200">
        <w:rPr>
          <w:rFonts w:cs="Times New Roman"/>
          <w:sz w:val="24"/>
          <w:szCs w:val="24"/>
        </w:rPr>
        <w:t>.</w:t>
      </w:r>
    </w:p>
    <w:p w:rsidR="00D03586" w:rsidRPr="00622200" w:rsidRDefault="00622200" w:rsidP="00FC6AC3">
      <w:pPr>
        <w:spacing w:after="0" w:line="240" w:lineRule="auto"/>
        <w:jc w:val="both"/>
        <w:rPr>
          <w:rFonts w:cs="Times New Roman"/>
          <w:b/>
          <w:sz w:val="24"/>
          <w:szCs w:val="24"/>
        </w:rPr>
      </w:pPr>
      <w:r w:rsidRPr="00622200">
        <w:rPr>
          <w:rFonts w:cs="Times New Roman"/>
          <w:b/>
          <w:sz w:val="24"/>
          <w:szCs w:val="24"/>
        </w:rPr>
        <w:t>III</w:t>
      </w:r>
      <w:r w:rsidR="00D03586" w:rsidRPr="00622200">
        <w:rPr>
          <w:rFonts w:cs="Times New Roman"/>
          <w:b/>
          <w:sz w:val="24"/>
          <w:szCs w:val="24"/>
        </w:rPr>
        <w:t xml:space="preserve">. </w:t>
      </w:r>
      <w:r w:rsidRPr="00622200">
        <w:rPr>
          <w:rFonts w:cs="Times New Roman"/>
          <w:b/>
          <w:sz w:val="24"/>
          <w:szCs w:val="24"/>
        </w:rPr>
        <w:t>THỨ 3</w:t>
      </w:r>
      <w:r w:rsidR="00D03586" w:rsidRPr="00622200">
        <w:rPr>
          <w:rFonts w:cs="Times New Roman"/>
          <w:b/>
          <w:sz w:val="24"/>
          <w:szCs w:val="24"/>
        </w:rPr>
        <w:t>: CÔNG VIỆC THUẾ HÀNG THÁNG; HÀNG QUÝ VÀ HÀNG NĂM</w:t>
      </w:r>
    </w:p>
    <w:p w:rsidR="00D03586" w:rsidRPr="009E13F2" w:rsidRDefault="009E13F2" w:rsidP="009E13F2">
      <w:pPr>
        <w:spacing w:after="0" w:line="240" w:lineRule="auto"/>
        <w:jc w:val="both"/>
        <w:rPr>
          <w:rFonts w:cs="Times New Roman"/>
          <w:b/>
          <w:sz w:val="24"/>
          <w:szCs w:val="24"/>
        </w:rPr>
      </w:pPr>
      <w:r w:rsidRPr="009E13F2">
        <w:rPr>
          <w:rFonts w:cs="Times New Roman"/>
          <w:b/>
          <w:sz w:val="24"/>
          <w:szCs w:val="24"/>
        </w:rPr>
        <w:t xml:space="preserve">- </w:t>
      </w:r>
      <w:r w:rsidR="00D03586" w:rsidRPr="009E13F2">
        <w:rPr>
          <w:rFonts w:cs="Times New Roman"/>
          <w:b/>
          <w:sz w:val="24"/>
          <w:szCs w:val="24"/>
        </w:rPr>
        <w:t>Công việc phải làm hàng tháng với cơ quan thuế (</w:t>
      </w:r>
      <w:r w:rsidR="00D03586" w:rsidRPr="009E13F2">
        <w:rPr>
          <w:rFonts w:cs="Times New Roman"/>
          <w:b/>
          <w:i/>
          <w:sz w:val="24"/>
          <w:szCs w:val="24"/>
        </w:rPr>
        <w:t xml:space="preserve">Nếu </w:t>
      </w:r>
      <w:r w:rsidR="00BB1EAA" w:rsidRPr="009E13F2">
        <w:rPr>
          <w:rFonts w:cs="Times New Roman"/>
          <w:b/>
          <w:i/>
          <w:sz w:val="24"/>
          <w:szCs w:val="24"/>
        </w:rPr>
        <w:t>D</w:t>
      </w:r>
      <w:r w:rsidR="00D03586" w:rsidRPr="009E13F2">
        <w:rPr>
          <w:rFonts w:cs="Times New Roman"/>
          <w:b/>
          <w:i/>
          <w:sz w:val="24"/>
          <w:szCs w:val="24"/>
        </w:rPr>
        <w:t>oanh nghiệp kê khai thuế GTGT theo tháng</w:t>
      </w:r>
      <w:r w:rsidR="00D03586" w:rsidRPr="009E13F2">
        <w:rPr>
          <w:rFonts w:cs="Times New Roman"/>
          <w:b/>
          <w:sz w:val="24"/>
          <w:szCs w:val="24"/>
        </w:rPr>
        <w:t>)</w:t>
      </w:r>
    </w:p>
    <w:p w:rsidR="00D03586" w:rsidRPr="00622200" w:rsidRDefault="00BB1EAA" w:rsidP="00FC6AC3">
      <w:pPr>
        <w:spacing w:after="0" w:line="240" w:lineRule="auto"/>
        <w:jc w:val="both"/>
        <w:rPr>
          <w:rFonts w:cs="Times New Roman"/>
          <w:b/>
          <w:i/>
          <w:sz w:val="24"/>
          <w:szCs w:val="24"/>
        </w:rPr>
      </w:pPr>
      <w:r>
        <w:rPr>
          <w:rFonts w:cs="Times New Roman"/>
          <w:b/>
          <w:i/>
          <w:sz w:val="24"/>
          <w:szCs w:val="24"/>
        </w:rPr>
        <w:t>.</w:t>
      </w:r>
      <w:r w:rsidR="00D03586" w:rsidRPr="00622200">
        <w:rPr>
          <w:rFonts w:cs="Times New Roman"/>
          <w:b/>
          <w:i/>
          <w:sz w:val="24"/>
          <w:szCs w:val="24"/>
        </w:rPr>
        <w:t>) Các tờ khai thuế kê khai theo tháng</w:t>
      </w:r>
      <w:r w:rsidR="00622200" w:rsidRPr="00622200">
        <w:rPr>
          <w:rFonts w:cs="Times New Roman"/>
          <w:b/>
          <w:i/>
          <w:sz w:val="24"/>
          <w:szCs w:val="24"/>
        </w:rPr>
        <w:t>:</w:t>
      </w:r>
    </w:p>
    <w:p w:rsidR="00D03586" w:rsidRPr="00FC6AC3" w:rsidRDefault="0062220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thuế GTGT</w:t>
      </w:r>
    </w:p>
    <w:p w:rsidR="00D03586" w:rsidRPr="00FC6AC3" w:rsidRDefault="0062220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khấu trừ thuế thu nhập cá nhân của của ít nhất 1 loại tờ khai từ 50 triệu trở lên</w:t>
      </w:r>
      <w:r>
        <w:rPr>
          <w:rFonts w:cs="Times New Roman"/>
          <w:sz w:val="24"/>
          <w:szCs w:val="24"/>
        </w:rPr>
        <w:t>.</w:t>
      </w:r>
    </w:p>
    <w:p w:rsidR="00D03586" w:rsidRPr="00FC6AC3" w:rsidRDefault="0062220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Nơi nộp: Chi cục thuế nơi doanh nghiệp đặt trụ sở chính, nộp qua mạng</w:t>
      </w:r>
      <w:r>
        <w:rPr>
          <w:rFonts w:cs="Times New Roman"/>
          <w:sz w:val="24"/>
          <w:szCs w:val="24"/>
        </w:rPr>
        <w:t>.</w:t>
      </w:r>
    </w:p>
    <w:p w:rsidR="00D03586" w:rsidRPr="00BB1EAA" w:rsidRDefault="00BB1EAA" w:rsidP="00FC6AC3">
      <w:pPr>
        <w:spacing w:after="0" w:line="240" w:lineRule="auto"/>
        <w:jc w:val="both"/>
        <w:rPr>
          <w:rFonts w:cs="Times New Roman"/>
          <w:b/>
          <w:i/>
          <w:sz w:val="24"/>
          <w:szCs w:val="24"/>
        </w:rPr>
      </w:pPr>
      <w:r w:rsidRPr="00BB1EAA">
        <w:rPr>
          <w:rFonts w:cs="Times New Roman"/>
          <w:b/>
          <w:i/>
          <w:sz w:val="24"/>
          <w:szCs w:val="24"/>
        </w:rPr>
        <w:t>.</w:t>
      </w:r>
      <w:r w:rsidR="00D03586" w:rsidRPr="00BB1EAA">
        <w:rPr>
          <w:rFonts w:cs="Times New Roman"/>
          <w:b/>
          <w:i/>
          <w:sz w:val="24"/>
          <w:szCs w:val="24"/>
        </w:rPr>
        <w:t>) Thời hạn nộp tờ khai thuế theo tháng</w:t>
      </w:r>
      <w:r w:rsidR="00622200" w:rsidRPr="00BB1EAA">
        <w:rPr>
          <w:rFonts w:cs="Times New Roman"/>
          <w:b/>
          <w:i/>
          <w:sz w:val="24"/>
          <w:szCs w:val="24"/>
        </w:rPr>
        <w:t>:</w:t>
      </w:r>
      <w:r w:rsidRPr="00BB1EAA">
        <w:rPr>
          <w:rFonts w:cs="Times New Roman"/>
          <w:b/>
          <w:i/>
          <w:sz w:val="24"/>
          <w:szCs w:val="24"/>
        </w:rPr>
        <w:t xml:space="preserve"> </w:t>
      </w:r>
      <w:r w:rsidR="00D03586" w:rsidRPr="00BB1EAA">
        <w:rPr>
          <w:rFonts w:cs="Times New Roman"/>
          <w:sz w:val="24"/>
          <w:szCs w:val="24"/>
        </w:rPr>
        <w:t>20 ngày kể từ ngày kết thúc tháng, nếu có số thuế TNCN, GTGT phải nộp thì thời hạn nộp thuế cũng chính là thời hạn nộp tờ khai</w:t>
      </w:r>
      <w:r w:rsidR="00622200" w:rsidRPr="00BB1EAA">
        <w:rPr>
          <w:rFonts w:cs="Times New Roman"/>
          <w:sz w:val="24"/>
          <w:szCs w:val="24"/>
        </w:rPr>
        <w:t>.</w:t>
      </w:r>
    </w:p>
    <w:p w:rsidR="00D03586" w:rsidRPr="00622200" w:rsidRDefault="00BB1EAA" w:rsidP="00FC6AC3">
      <w:pPr>
        <w:spacing w:after="0" w:line="240" w:lineRule="auto"/>
        <w:jc w:val="both"/>
        <w:rPr>
          <w:rFonts w:cs="Times New Roman"/>
          <w:i/>
          <w:sz w:val="24"/>
          <w:szCs w:val="24"/>
        </w:rPr>
      </w:pPr>
      <w:r>
        <w:rPr>
          <w:rFonts w:cs="Times New Roman"/>
          <w:b/>
          <w:i/>
          <w:sz w:val="24"/>
          <w:szCs w:val="24"/>
        </w:rPr>
        <w:t>.</w:t>
      </w:r>
      <w:r w:rsidR="00D03586" w:rsidRPr="00622200">
        <w:rPr>
          <w:rFonts w:cs="Times New Roman"/>
          <w:b/>
          <w:i/>
          <w:sz w:val="24"/>
          <w:szCs w:val="24"/>
        </w:rPr>
        <w:t>) Văn bản tham khảo:</w:t>
      </w:r>
      <w:r w:rsidR="00622200">
        <w:rPr>
          <w:rFonts w:cs="Times New Roman"/>
          <w:sz w:val="24"/>
          <w:szCs w:val="24"/>
        </w:rPr>
        <w:t xml:space="preserve"> </w:t>
      </w:r>
      <w:r w:rsidR="00622200" w:rsidRPr="00BB1EAA">
        <w:rPr>
          <w:rFonts w:cs="Times New Roman"/>
          <w:b/>
          <w:i/>
          <w:sz w:val="24"/>
          <w:szCs w:val="24"/>
        </w:rPr>
        <w:t xml:space="preserve">Thông tư </w:t>
      </w:r>
      <w:r w:rsidR="00D03586" w:rsidRPr="00BB1EAA">
        <w:rPr>
          <w:rFonts w:cs="Times New Roman"/>
          <w:b/>
          <w:i/>
          <w:sz w:val="24"/>
          <w:szCs w:val="24"/>
        </w:rPr>
        <w:t>111/2013</w:t>
      </w:r>
      <w:r w:rsidR="00997A46" w:rsidRPr="00BB1EAA">
        <w:rPr>
          <w:rFonts w:cs="Times New Roman"/>
          <w:b/>
          <w:i/>
          <w:sz w:val="24"/>
          <w:szCs w:val="24"/>
        </w:rPr>
        <w:t>/TT-BTC</w:t>
      </w:r>
      <w:r w:rsidR="00D03586" w:rsidRPr="00622200">
        <w:rPr>
          <w:rFonts w:cs="Times New Roman"/>
          <w:i/>
          <w:sz w:val="24"/>
          <w:szCs w:val="24"/>
        </w:rPr>
        <w:t xml:space="preserve"> về thuế TNCN;</w:t>
      </w:r>
      <w:r w:rsidR="00622200" w:rsidRPr="00622200">
        <w:rPr>
          <w:rFonts w:cs="Times New Roman"/>
          <w:i/>
          <w:sz w:val="24"/>
          <w:szCs w:val="24"/>
        </w:rPr>
        <w:t xml:space="preserve"> </w:t>
      </w:r>
      <w:r w:rsidR="00D03586" w:rsidRPr="00BB1EAA">
        <w:rPr>
          <w:rFonts w:cs="Times New Roman"/>
          <w:b/>
          <w:i/>
          <w:sz w:val="24"/>
          <w:szCs w:val="24"/>
        </w:rPr>
        <w:t>Thông tư 219/2013/TT-BTC</w:t>
      </w:r>
      <w:r w:rsidR="00D03586" w:rsidRPr="00622200">
        <w:rPr>
          <w:rFonts w:cs="Times New Roman"/>
          <w:i/>
          <w:sz w:val="24"/>
          <w:szCs w:val="24"/>
        </w:rPr>
        <w:t xml:space="preserve"> ngày 31/12/2013 hướng dẫ</w:t>
      </w:r>
      <w:r>
        <w:rPr>
          <w:rFonts w:cs="Times New Roman"/>
          <w:i/>
          <w:sz w:val="24"/>
          <w:szCs w:val="24"/>
        </w:rPr>
        <w:t xml:space="preserve">n thi hành </w:t>
      </w:r>
      <w:r w:rsidRPr="00BB1EAA">
        <w:rPr>
          <w:rFonts w:cs="Times New Roman"/>
          <w:b/>
          <w:i/>
          <w:sz w:val="24"/>
          <w:szCs w:val="24"/>
        </w:rPr>
        <w:t>N</w:t>
      </w:r>
      <w:r w:rsidR="00997A46" w:rsidRPr="00BB1EAA">
        <w:rPr>
          <w:rFonts w:cs="Times New Roman"/>
          <w:b/>
          <w:i/>
          <w:sz w:val="24"/>
          <w:szCs w:val="24"/>
        </w:rPr>
        <w:t xml:space="preserve">ghị định </w:t>
      </w:r>
      <w:r w:rsidR="00D03586" w:rsidRPr="00BB1EAA">
        <w:rPr>
          <w:rFonts w:cs="Times New Roman"/>
          <w:b/>
          <w:i/>
          <w:sz w:val="24"/>
          <w:szCs w:val="24"/>
        </w:rPr>
        <w:t>209/2013</w:t>
      </w:r>
      <w:r w:rsidR="00997A46" w:rsidRPr="00BB1EAA">
        <w:rPr>
          <w:rFonts w:cs="Times New Roman"/>
          <w:b/>
          <w:i/>
          <w:sz w:val="24"/>
          <w:szCs w:val="24"/>
        </w:rPr>
        <w:t>/NĐ-CP</w:t>
      </w:r>
      <w:r w:rsidR="00D03586" w:rsidRPr="00622200">
        <w:rPr>
          <w:rFonts w:cs="Times New Roman"/>
          <w:i/>
          <w:sz w:val="24"/>
          <w:szCs w:val="24"/>
        </w:rPr>
        <w:t xml:space="preserve"> và luật thuế GTGT</w:t>
      </w:r>
      <w:r w:rsidR="00622200" w:rsidRPr="00622200">
        <w:rPr>
          <w:rFonts w:cs="Times New Roman"/>
          <w:i/>
          <w:sz w:val="24"/>
          <w:szCs w:val="24"/>
        </w:rPr>
        <w:t xml:space="preserve">; Cũng như Thông tư </w:t>
      </w:r>
      <w:r w:rsidR="00D03586" w:rsidRPr="00622200">
        <w:rPr>
          <w:rFonts w:cs="Times New Roman"/>
          <w:i/>
          <w:sz w:val="24"/>
          <w:szCs w:val="24"/>
        </w:rPr>
        <w:t>119/2</w:t>
      </w:r>
      <w:r w:rsidR="00622200" w:rsidRPr="00622200">
        <w:rPr>
          <w:rFonts w:cs="Times New Roman"/>
          <w:i/>
          <w:sz w:val="24"/>
          <w:szCs w:val="24"/>
        </w:rPr>
        <w:t xml:space="preserve">014/TT-BTC ngày 25/08/2014 và Thông tư </w:t>
      </w:r>
      <w:r w:rsidR="00D03586" w:rsidRPr="00622200">
        <w:rPr>
          <w:rFonts w:cs="Times New Roman"/>
          <w:i/>
          <w:sz w:val="24"/>
          <w:szCs w:val="24"/>
        </w:rPr>
        <w:t xml:space="preserve">151/2014/TT-BTC ngày 10/10/2014 sửa đổi bổ sung </w:t>
      </w:r>
      <w:r w:rsidR="00D03586" w:rsidRPr="00BB1EAA">
        <w:rPr>
          <w:rFonts w:cs="Times New Roman"/>
          <w:b/>
          <w:i/>
          <w:sz w:val="24"/>
          <w:szCs w:val="24"/>
        </w:rPr>
        <w:t>T</w:t>
      </w:r>
      <w:r w:rsidR="00622200" w:rsidRPr="00BB1EAA">
        <w:rPr>
          <w:rFonts w:cs="Times New Roman"/>
          <w:b/>
          <w:i/>
          <w:sz w:val="24"/>
          <w:szCs w:val="24"/>
        </w:rPr>
        <w:t xml:space="preserve">hông tư </w:t>
      </w:r>
      <w:r w:rsidR="00D03586" w:rsidRPr="00BB1EAA">
        <w:rPr>
          <w:rFonts w:cs="Times New Roman"/>
          <w:b/>
          <w:i/>
          <w:sz w:val="24"/>
          <w:szCs w:val="24"/>
        </w:rPr>
        <w:t>111</w:t>
      </w:r>
      <w:r w:rsidR="00997A46" w:rsidRPr="00BB1EAA">
        <w:rPr>
          <w:rFonts w:cs="Times New Roman"/>
          <w:b/>
          <w:i/>
          <w:sz w:val="24"/>
          <w:szCs w:val="24"/>
        </w:rPr>
        <w:t>/2013/TT-BTC</w:t>
      </w:r>
      <w:r w:rsidR="00D03586" w:rsidRPr="00622200">
        <w:rPr>
          <w:rFonts w:cs="Times New Roman"/>
          <w:i/>
          <w:sz w:val="24"/>
          <w:szCs w:val="24"/>
        </w:rPr>
        <w:t>;</w:t>
      </w:r>
      <w:r w:rsidR="00997A46" w:rsidRPr="00622200">
        <w:rPr>
          <w:rFonts w:cs="Times New Roman"/>
          <w:i/>
          <w:sz w:val="24"/>
          <w:szCs w:val="24"/>
        </w:rPr>
        <w:t xml:space="preserve"> </w:t>
      </w:r>
      <w:r w:rsidR="00622200" w:rsidRPr="00BB1EAA">
        <w:rPr>
          <w:rFonts w:cs="Times New Roman"/>
          <w:b/>
          <w:i/>
          <w:sz w:val="24"/>
          <w:szCs w:val="24"/>
        </w:rPr>
        <w:t xml:space="preserve">Thông tư </w:t>
      </w:r>
      <w:r w:rsidR="00D03586" w:rsidRPr="00BB1EAA">
        <w:rPr>
          <w:rFonts w:cs="Times New Roman"/>
          <w:b/>
          <w:i/>
          <w:sz w:val="24"/>
          <w:szCs w:val="24"/>
        </w:rPr>
        <w:t>219</w:t>
      </w:r>
      <w:r w:rsidR="00997A46" w:rsidRPr="00BB1EAA">
        <w:rPr>
          <w:rFonts w:cs="Times New Roman"/>
          <w:b/>
          <w:i/>
          <w:sz w:val="24"/>
          <w:szCs w:val="24"/>
        </w:rPr>
        <w:t>/TT-BTC</w:t>
      </w:r>
      <w:r w:rsidR="00622200" w:rsidRPr="00622200">
        <w:rPr>
          <w:rFonts w:cs="Times New Roman"/>
          <w:i/>
          <w:sz w:val="24"/>
          <w:szCs w:val="24"/>
        </w:rPr>
        <w:t xml:space="preserve"> và </w:t>
      </w:r>
      <w:r w:rsidR="00622200" w:rsidRPr="00BB1EAA">
        <w:rPr>
          <w:rFonts w:cs="Times New Roman"/>
          <w:b/>
          <w:i/>
          <w:sz w:val="24"/>
          <w:szCs w:val="24"/>
        </w:rPr>
        <w:t xml:space="preserve">Thông tư </w:t>
      </w:r>
      <w:r w:rsidR="00D03586" w:rsidRPr="00BB1EAA">
        <w:rPr>
          <w:rFonts w:cs="Times New Roman"/>
          <w:b/>
          <w:i/>
          <w:sz w:val="24"/>
          <w:szCs w:val="24"/>
        </w:rPr>
        <w:t>78</w:t>
      </w:r>
      <w:r w:rsidR="007A11DE" w:rsidRPr="00BB1EAA">
        <w:rPr>
          <w:rFonts w:cs="Times New Roman"/>
          <w:b/>
          <w:i/>
          <w:sz w:val="24"/>
          <w:szCs w:val="24"/>
        </w:rPr>
        <w:t>/2014</w:t>
      </w:r>
      <w:r w:rsidR="00997A46" w:rsidRPr="00BB1EAA">
        <w:rPr>
          <w:rFonts w:cs="Times New Roman"/>
          <w:b/>
          <w:i/>
          <w:sz w:val="24"/>
          <w:szCs w:val="24"/>
        </w:rPr>
        <w:t>/TT-BTC</w:t>
      </w:r>
      <w:r w:rsidR="00FC1169">
        <w:rPr>
          <w:rFonts w:cs="Times New Roman"/>
          <w:i/>
          <w:sz w:val="24"/>
          <w:szCs w:val="24"/>
        </w:rPr>
        <w:t xml:space="preserve">; </w:t>
      </w:r>
      <w:r w:rsidR="00622200" w:rsidRPr="00BB1EAA">
        <w:rPr>
          <w:rFonts w:cs="Times New Roman"/>
          <w:b/>
          <w:i/>
          <w:sz w:val="24"/>
          <w:szCs w:val="24"/>
        </w:rPr>
        <w:t xml:space="preserve">Thông tư </w:t>
      </w:r>
      <w:r w:rsidR="00D03586" w:rsidRPr="00BB1EAA">
        <w:rPr>
          <w:rFonts w:cs="Times New Roman"/>
          <w:b/>
          <w:i/>
          <w:sz w:val="24"/>
          <w:szCs w:val="24"/>
        </w:rPr>
        <w:t>156/2013/TT-BTC</w:t>
      </w:r>
      <w:r w:rsidR="00D03586" w:rsidRPr="00622200">
        <w:rPr>
          <w:rFonts w:cs="Times New Roman"/>
          <w:i/>
          <w:sz w:val="24"/>
          <w:szCs w:val="24"/>
        </w:rPr>
        <w:t xml:space="preserve"> ngày 6/11/2013 về hướng dẫn Luật quản lý thuế</w:t>
      </w:r>
      <w:r w:rsidR="00622200" w:rsidRPr="00622200">
        <w:rPr>
          <w:rFonts w:cs="Times New Roman"/>
          <w:i/>
          <w:sz w:val="24"/>
          <w:szCs w:val="24"/>
        </w:rPr>
        <w:t>.</w:t>
      </w:r>
    </w:p>
    <w:p w:rsidR="00D03586" w:rsidRPr="00FC6AC3" w:rsidRDefault="00D03586" w:rsidP="00FC6AC3">
      <w:pPr>
        <w:spacing w:after="0" w:line="240" w:lineRule="auto"/>
        <w:jc w:val="both"/>
        <w:rPr>
          <w:rFonts w:cs="Times New Roman"/>
          <w:sz w:val="24"/>
          <w:szCs w:val="24"/>
        </w:rPr>
      </w:pPr>
      <w:r w:rsidRPr="00BB1EAA">
        <w:rPr>
          <w:rFonts w:cs="Times New Roman"/>
          <w:b/>
          <w:sz w:val="24"/>
          <w:szCs w:val="24"/>
          <w:u w:val="single"/>
        </w:rPr>
        <w:t>Lưu ý:</w:t>
      </w:r>
      <w:r w:rsidRPr="00FC6AC3">
        <w:rPr>
          <w:rFonts w:cs="Times New Roman"/>
          <w:sz w:val="24"/>
          <w:szCs w:val="24"/>
        </w:rPr>
        <w:t xml:space="preserve"> Kể cả trong trường hợ</w:t>
      </w:r>
      <w:r w:rsidR="00622200">
        <w:rPr>
          <w:rFonts w:cs="Times New Roman"/>
          <w:sz w:val="24"/>
          <w:szCs w:val="24"/>
        </w:rPr>
        <w:t>p D</w:t>
      </w:r>
      <w:r w:rsidRPr="00FC6AC3">
        <w:rPr>
          <w:rFonts w:cs="Times New Roman"/>
          <w:sz w:val="24"/>
          <w:szCs w:val="24"/>
        </w:rPr>
        <w:t>oanh nghiệp chưa hoạt động cũng phải tiến hành kê khai thuế GTGT theo tháng (</w:t>
      </w:r>
      <w:r w:rsidR="00BB1EAA">
        <w:rPr>
          <w:rFonts w:cs="Times New Roman"/>
          <w:i/>
          <w:sz w:val="24"/>
          <w:szCs w:val="24"/>
        </w:rPr>
        <w:t>T</w:t>
      </w:r>
      <w:r w:rsidRPr="00622200">
        <w:rPr>
          <w:rFonts w:cs="Times New Roman"/>
          <w:i/>
          <w:sz w:val="24"/>
          <w:szCs w:val="24"/>
        </w:rPr>
        <w:t>ức là không phát sinh thuế GTGT đầu vào và đầu ra kể từ tháng có giấy phép</w:t>
      </w:r>
      <w:r w:rsidRPr="00FC6AC3">
        <w:rPr>
          <w:rFonts w:cs="Times New Roman"/>
          <w:sz w:val="24"/>
          <w:szCs w:val="24"/>
        </w:rPr>
        <w:t>), nếu không phát sinh thuế TNCN phải nộp thì không phải làm tờ khai thuế TNCN</w:t>
      </w:r>
      <w:r w:rsidR="00622200">
        <w:rPr>
          <w:rFonts w:cs="Times New Roman"/>
          <w:sz w:val="24"/>
          <w:szCs w:val="24"/>
        </w:rPr>
        <w:t>.</w:t>
      </w:r>
    </w:p>
    <w:p w:rsidR="00D03586" w:rsidRPr="007A11DE" w:rsidRDefault="00622200" w:rsidP="00622200">
      <w:pPr>
        <w:spacing w:after="0" w:line="240" w:lineRule="auto"/>
        <w:jc w:val="both"/>
        <w:rPr>
          <w:rFonts w:cs="Times New Roman"/>
          <w:b/>
          <w:i/>
          <w:sz w:val="24"/>
          <w:szCs w:val="24"/>
        </w:rPr>
      </w:pPr>
      <w:r w:rsidRPr="009E13F2">
        <w:rPr>
          <w:rFonts w:cs="Times New Roman"/>
          <w:b/>
          <w:sz w:val="24"/>
          <w:szCs w:val="24"/>
        </w:rPr>
        <w:t xml:space="preserve">- </w:t>
      </w:r>
      <w:r w:rsidR="00D03586" w:rsidRPr="009E13F2">
        <w:rPr>
          <w:rFonts w:cs="Times New Roman"/>
          <w:b/>
          <w:sz w:val="24"/>
          <w:szCs w:val="24"/>
        </w:rPr>
        <w:t>Công việc phải làm hàng quý với cơ quan thuế</w:t>
      </w:r>
      <w:r w:rsidR="00D03586" w:rsidRPr="007A11DE">
        <w:rPr>
          <w:rFonts w:cs="Times New Roman"/>
          <w:b/>
          <w:i/>
          <w:sz w:val="24"/>
          <w:szCs w:val="24"/>
        </w:rPr>
        <w:t xml:space="preserve"> (Nế</w:t>
      </w:r>
      <w:r w:rsidR="00BB1EAA">
        <w:rPr>
          <w:rFonts w:cs="Times New Roman"/>
          <w:b/>
          <w:i/>
          <w:sz w:val="24"/>
          <w:szCs w:val="24"/>
        </w:rPr>
        <w:t>u D</w:t>
      </w:r>
      <w:r w:rsidR="00D03586" w:rsidRPr="007A11DE">
        <w:rPr>
          <w:rFonts w:cs="Times New Roman"/>
          <w:b/>
          <w:i/>
          <w:sz w:val="24"/>
          <w:szCs w:val="24"/>
        </w:rPr>
        <w:t>oanh nghiệp kê khai thuế GTGT theo quý)</w:t>
      </w:r>
      <w:r w:rsidR="007A11DE" w:rsidRPr="007A11DE">
        <w:rPr>
          <w:rFonts w:cs="Times New Roman"/>
          <w:b/>
          <w:i/>
          <w:sz w:val="24"/>
          <w:szCs w:val="24"/>
        </w:rPr>
        <w:t>:</w:t>
      </w:r>
    </w:p>
    <w:p w:rsidR="00BB1EAA" w:rsidRDefault="00BB1EAA" w:rsidP="00FC6AC3">
      <w:pPr>
        <w:spacing w:after="0" w:line="240" w:lineRule="auto"/>
        <w:jc w:val="both"/>
        <w:rPr>
          <w:rFonts w:cs="Times New Roman"/>
          <w:b/>
          <w:i/>
          <w:sz w:val="24"/>
          <w:szCs w:val="24"/>
        </w:rPr>
      </w:pPr>
      <w:r>
        <w:rPr>
          <w:rFonts w:cs="Times New Roman"/>
          <w:b/>
          <w:i/>
          <w:sz w:val="24"/>
          <w:szCs w:val="24"/>
        </w:rPr>
        <w:t>.</w:t>
      </w:r>
      <w:r w:rsidR="00D03586" w:rsidRPr="00622200">
        <w:rPr>
          <w:rFonts w:cs="Times New Roman"/>
          <w:b/>
          <w:i/>
          <w:sz w:val="24"/>
          <w:szCs w:val="24"/>
        </w:rPr>
        <w:t>)</w:t>
      </w:r>
      <w:r w:rsidR="00622200" w:rsidRPr="00622200">
        <w:rPr>
          <w:rFonts w:cs="Times New Roman"/>
          <w:b/>
          <w:i/>
          <w:sz w:val="24"/>
          <w:szCs w:val="24"/>
        </w:rPr>
        <w:t xml:space="preserve"> </w:t>
      </w:r>
      <w:r w:rsidR="00D03586" w:rsidRPr="00622200">
        <w:rPr>
          <w:rFonts w:cs="Times New Roman"/>
          <w:b/>
          <w:i/>
          <w:sz w:val="24"/>
          <w:szCs w:val="24"/>
        </w:rPr>
        <w:t>Các tờ khai kê khai theo quý</w:t>
      </w:r>
      <w:r w:rsidR="00622200" w:rsidRPr="00622200">
        <w:rPr>
          <w:rFonts w:cs="Times New Roman"/>
          <w:b/>
          <w:i/>
          <w:sz w:val="24"/>
          <w:szCs w:val="24"/>
        </w:rPr>
        <w:t>:</w:t>
      </w:r>
    </w:p>
    <w:p w:rsidR="00D03586" w:rsidRPr="00BB1EAA" w:rsidRDefault="00622200" w:rsidP="00FC6AC3">
      <w:pPr>
        <w:spacing w:after="0" w:line="240" w:lineRule="auto"/>
        <w:jc w:val="both"/>
        <w:rPr>
          <w:rFonts w:cs="Times New Roman"/>
          <w:b/>
          <w:i/>
          <w:sz w:val="24"/>
          <w:szCs w:val="24"/>
        </w:rPr>
      </w:pPr>
      <w:r>
        <w:rPr>
          <w:rFonts w:cs="Times New Roman"/>
          <w:sz w:val="24"/>
          <w:szCs w:val="24"/>
        </w:rPr>
        <w:t xml:space="preserve">+ </w:t>
      </w:r>
      <w:r w:rsidR="00D03586" w:rsidRPr="00FC6AC3">
        <w:rPr>
          <w:rFonts w:cs="Times New Roman"/>
          <w:sz w:val="24"/>
          <w:szCs w:val="24"/>
        </w:rPr>
        <w:t>Tờ khai thuế GTGT theo quý</w:t>
      </w:r>
    </w:p>
    <w:p w:rsidR="00D03586" w:rsidRPr="00FC6AC3" w:rsidRDefault="00622200"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thuế TNCN theo quý:</w:t>
      </w:r>
    </w:p>
    <w:p w:rsidR="00D03586" w:rsidRPr="007A11DE" w:rsidRDefault="007A11DE" w:rsidP="00FC6AC3">
      <w:pPr>
        <w:spacing w:after="0" w:line="240" w:lineRule="auto"/>
        <w:jc w:val="both"/>
        <w:rPr>
          <w:rFonts w:cs="Times New Roman"/>
          <w:i/>
          <w:sz w:val="24"/>
          <w:szCs w:val="24"/>
        </w:rPr>
      </w:pPr>
      <w:r w:rsidRPr="009E13F2">
        <w:rPr>
          <w:rFonts w:cs="Times New Roman"/>
          <w:b/>
          <w:i/>
          <w:sz w:val="24"/>
          <w:szCs w:val="24"/>
        </w:rPr>
        <w:lastRenderedPageBreak/>
        <w:t>.</w:t>
      </w:r>
      <w:r w:rsidR="00622200" w:rsidRPr="007A11DE">
        <w:rPr>
          <w:rFonts w:cs="Times New Roman"/>
          <w:i/>
          <w:sz w:val="24"/>
          <w:szCs w:val="24"/>
        </w:rPr>
        <w:t xml:space="preserve"> </w:t>
      </w:r>
      <w:r w:rsidR="00D03586" w:rsidRPr="007A11DE">
        <w:rPr>
          <w:rFonts w:cs="Times New Roman"/>
          <w:i/>
          <w:sz w:val="24"/>
          <w:szCs w:val="24"/>
        </w:rPr>
        <w:t>Trong tháng đầu tiên của năm mà có số thuế TNCN của từng loại tờ khai thuế TNCN mà nhỏ hơ</w:t>
      </w:r>
      <w:r w:rsidR="009E13F2">
        <w:rPr>
          <w:rFonts w:cs="Times New Roman"/>
          <w:i/>
          <w:sz w:val="24"/>
          <w:szCs w:val="24"/>
        </w:rPr>
        <w:t xml:space="preserve">n </w:t>
      </w:r>
      <w:r w:rsidR="00D03586" w:rsidRPr="007A11DE">
        <w:rPr>
          <w:rFonts w:cs="Times New Roman"/>
          <w:i/>
          <w:sz w:val="24"/>
          <w:szCs w:val="24"/>
        </w:rPr>
        <w:t>50 triệu thì được quyền kê khai thuế TNCN theo quý</w:t>
      </w:r>
      <w:r w:rsidRPr="007A11DE">
        <w:rPr>
          <w:rFonts w:cs="Times New Roman"/>
          <w:i/>
          <w:sz w:val="24"/>
          <w:szCs w:val="24"/>
        </w:rPr>
        <w:t>.</w:t>
      </w:r>
    </w:p>
    <w:p w:rsidR="00D03586" w:rsidRPr="007A11DE" w:rsidRDefault="007A11DE" w:rsidP="007A11DE">
      <w:pPr>
        <w:spacing w:after="0" w:line="240" w:lineRule="auto"/>
        <w:jc w:val="both"/>
        <w:rPr>
          <w:rFonts w:cs="Times New Roman"/>
          <w:i/>
          <w:sz w:val="24"/>
          <w:szCs w:val="24"/>
        </w:rPr>
      </w:pPr>
      <w:r w:rsidRPr="009E13F2">
        <w:rPr>
          <w:rFonts w:cs="Times New Roman"/>
          <w:b/>
          <w:i/>
          <w:sz w:val="24"/>
          <w:szCs w:val="24"/>
        </w:rPr>
        <w:t>.</w:t>
      </w:r>
      <w:r w:rsidRPr="007A11DE">
        <w:rPr>
          <w:rFonts w:cs="Times New Roman"/>
          <w:i/>
          <w:sz w:val="24"/>
          <w:szCs w:val="24"/>
        </w:rPr>
        <w:t xml:space="preserve"> </w:t>
      </w:r>
      <w:r w:rsidR="00D03586" w:rsidRPr="007A11DE">
        <w:rPr>
          <w:rFonts w:cs="Times New Roman"/>
          <w:i/>
          <w:sz w:val="24"/>
          <w:szCs w:val="24"/>
        </w:rPr>
        <w:t>Hoặc nếu thuế GTGT kê khai theo quý thì thuế TNCN được quyền khai theo quý</w:t>
      </w:r>
      <w:r w:rsidRPr="007A11DE">
        <w:rPr>
          <w:rFonts w:cs="Times New Roman"/>
          <w:i/>
          <w:sz w:val="24"/>
          <w:szCs w:val="24"/>
        </w:rPr>
        <w:t>.</w:t>
      </w:r>
    </w:p>
    <w:p w:rsidR="00D03586" w:rsidRPr="007A11DE" w:rsidRDefault="009E13F2" w:rsidP="00FC6AC3">
      <w:pPr>
        <w:spacing w:after="0" w:line="240" w:lineRule="auto"/>
        <w:jc w:val="both"/>
        <w:rPr>
          <w:rFonts w:cs="Times New Roman"/>
          <w:i/>
          <w:sz w:val="24"/>
          <w:szCs w:val="24"/>
        </w:rPr>
      </w:pPr>
      <w:r w:rsidRPr="009E13F2">
        <w:rPr>
          <w:rFonts w:cs="Times New Roman"/>
          <w:b/>
          <w:i/>
          <w:sz w:val="24"/>
          <w:szCs w:val="24"/>
        </w:rPr>
        <w:t>.</w:t>
      </w:r>
      <w:r>
        <w:rPr>
          <w:rFonts w:cs="Times New Roman"/>
          <w:i/>
          <w:sz w:val="24"/>
          <w:szCs w:val="24"/>
        </w:rPr>
        <w:t xml:space="preserve"> </w:t>
      </w:r>
      <w:r w:rsidR="00D03586" w:rsidRPr="007A11DE">
        <w:rPr>
          <w:rFonts w:cs="Times New Roman"/>
          <w:i/>
          <w:sz w:val="24"/>
          <w:szCs w:val="24"/>
        </w:rPr>
        <w:t>Thuế TNDN không phải làm tờ khai theo quý nữa nhưng cuối mỗi quý cần xác định số thuế TNDN</w:t>
      </w:r>
      <w:r w:rsidR="00D03586" w:rsidRPr="00FC6AC3">
        <w:rPr>
          <w:rFonts w:cs="Times New Roman"/>
          <w:sz w:val="24"/>
          <w:szCs w:val="24"/>
        </w:rPr>
        <w:t xml:space="preserve"> </w:t>
      </w:r>
      <w:r w:rsidR="00D03586" w:rsidRPr="007A11DE">
        <w:rPr>
          <w:rFonts w:cs="Times New Roman"/>
          <w:i/>
          <w:sz w:val="24"/>
          <w:szCs w:val="24"/>
        </w:rPr>
        <w:t xml:space="preserve">tạm nộp mỗi quý để nộp, để sao cho trong năm nộp ít nhất phải bằng 80% số </w:t>
      </w:r>
      <w:r>
        <w:rPr>
          <w:rFonts w:cs="Times New Roman"/>
          <w:i/>
          <w:sz w:val="24"/>
          <w:szCs w:val="24"/>
        </w:rPr>
        <w:t>T</w:t>
      </w:r>
      <w:r w:rsidR="00D03586" w:rsidRPr="007A11DE">
        <w:rPr>
          <w:rFonts w:cs="Times New Roman"/>
          <w:i/>
          <w:sz w:val="24"/>
          <w:szCs w:val="24"/>
        </w:rPr>
        <w:t>huế TNDN phải nộp cả năm, nếu mà trong năm không nộp bằng 80% số nộp cả năm thì sẽ bị phạt trên số tiền nộp thiếu so với 80%.</w:t>
      </w:r>
    </w:p>
    <w:p w:rsidR="00D03586" w:rsidRPr="004A6EE9" w:rsidRDefault="007A11DE" w:rsidP="00FC6AC3">
      <w:pPr>
        <w:spacing w:after="0" w:line="240" w:lineRule="auto"/>
        <w:jc w:val="both"/>
        <w:rPr>
          <w:rFonts w:cs="Times New Roman"/>
          <w:b/>
          <w:sz w:val="24"/>
          <w:szCs w:val="24"/>
        </w:rPr>
      </w:pPr>
      <w:r w:rsidRPr="004A6EE9">
        <w:rPr>
          <w:rFonts w:cs="Times New Roman"/>
          <w:b/>
          <w:sz w:val="24"/>
          <w:szCs w:val="24"/>
        </w:rPr>
        <w:t>-</w:t>
      </w:r>
      <w:r w:rsidR="00D03586" w:rsidRPr="004A6EE9">
        <w:rPr>
          <w:rFonts w:cs="Times New Roman"/>
          <w:b/>
          <w:sz w:val="24"/>
          <w:szCs w:val="24"/>
        </w:rPr>
        <w:t xml:space="preserve"> Báo cáo tình hình sử dụng hóa đơn quý</w:t>
      </w:r>
    </w:p>
    <w:p w:rsidR="00D03586" w:rsidRPr="007A11DE" w:rsidRDefault="004A6EE9" w:rsidP="00FC6AC3">
      <w:pPr>
        <w:spacing w:after="0" w:line="240" w:lineRule="auto"/>
        <w:jc w:val="both"/>
        <w:rPr>
          <w:rFonts w:cs="Times New Roman"/>
          <w:b/>
          <w:i/>
          <w:sz w:val="24"/>
          <w:szCs w:val="24"/>
        </w:rPr>
      </w:pPr>
      <w:r>
        <w:rPr>
          <w:rFonts w:cs="Times New Roman"/>
          <w:b/>
          <w:i/>
          <w:sz w:val="24"/>
          <w:szCs w:val="24"/>
        </w:rPr>
        <w:t>.</w:t>
      </w:r>
      <w:r w:rsidR="00D03586" w:rsidRPr="004A6EE9">
        <w:rPr>
          <w:rFonts w:cs="Times New Roman"/>
          <w:b/>
          <w:i/>
          <w:sz w:val="24"/>
          <w:szCs w:val="24"/>
        </w:rPr>
        <w:t>)Thời hạn kê khai và nộp thuế</w:t>
      </w:r>
      <w:r w:rsidR="007A11DE" w:rsidRPr="004A6EE9">
        <w:rPr>
          <w:rFonts w:cs="Times New Roman"/>
          <w:b/>
          <w:i/>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Từ ngày </w:t>
      </w:r>
      <w:r w:rsidR="004A6EE9">
        <w:rPr>
          <w:rFonts w:cs="Times New Roman"/>
          <w:sz w:val="24"/>
          <w:szCs w:val="24"/>
        </w:rPr>
        <w:t xml:space="preserve">mùng 1 ÷ </w:t>
      </w:r>
      <w:r w:rsidRPr="00FC6AC3">
        <w:rPr>
          <w:rFonts w:cs="Times New Roman"/>
          <w:sz w:val="24"/>
          <w:szCs w:val="24"/>
        </w:rPr>
        <w:t>30 của tháng đầu tiên của Quý sau (</w:t>
      </w:r>
      <w:r w:rsidR="004A6EE9">
        <w:rPr>
          <w:rFonts w:cs="Times New Roman"/>
          <w:i/>
          <w:sz w:val="24"/>
          <w:szCs w:val="24"/>
        </w:rPr>
        <w:t>N</w:t>
      </w:r>
      <w:r w:rsidRPr="007A11DE">
        <w:rPr>
          <w:rFonts w:cs="Times New Roman"/>
          <w:i/>
          <w:sz w:val="24"/>
          <w:szCs w:val="24"/>
        </w:rPr>
        <w:t>ếu kê khai theo quý</w:t>
      </w:r>
      <w:r w:rsidRPr="00FC6AC3">
        <w:rPr>
          <w:rFonts w:cs="Times New Roman"/>
          <w:sz w:val="24"/>
          <w:szCs w:val="24"/>
        </w:rPr>
        <w:t xml:space="preserve">), thời hạn kê khai cũng chính là thời hạn nộp nếu </w:t>
      </w:r>
      <w:r w:rsidR="007A11DE">
        <w:rPr>
          <w:rFonts w:cs="Times New Roman"/>
          <w:sz w:val="24"/>
          <w:szCs w:val="24"/>
        </w:rPr>
        <w:t>D</w:t>
      </w:r>
      <w:r w:rsidRPr="00FC6AC3">
        <w:rPr>
          <w:rFonts w:cs="Times New Roman"/>
          <w:sz w:val="24"/>
          <w:szCs w:val="24"/>
        </w:rPr>
        <w:t>oanh nghiệp có số thuế phải nộp.</w:t>
      </w:r>
    </w:p>
    <w:p w:rsidR="00D03586" w:rsidRPr="00FC6AC3" w:rsidRDefault="004A6EE9" w:rsidP="00FC6AC3">
      <w:pPr>
        <w:spacing w:after="0" w:line="240" w:lineRule="auto"/>
        <w:jc w:val="both"/>
        <w:rPr>
          <w:rFonts w:cs="Times New Roman"/>
          <w:sz w:val="24"/>
          <w:szCs w:val="24"/>
        </w:rPr>
      </w:pPr>
      <w:r>
        <w:rPr>
          <w:rFonts w:cs="Times New Roman"/>
          <w:b/>
          <w:i/>
          <w:sz w:val="24"/>
          <w:szCs w:val="24"/>
        </w:rPr>
        <w:t>.</w:t>
      </w:r>
      <w:r w:rsidR="00D03586" w:rsidRPr="007A11DE">
        <w:rPr>
          <w:rFonts w:cs="Times New Roman"/>
          <w:b/>
          <w:i/>
          <w:sz w:val="24"/>
          <w:szCs w:val="24"/>
        </w:rPr>
        <w:t>) Nơi nộp:</w:t>
      </w:r>
      <w:r w:rsidR="00D03586" w:rsidRPr="00FC6AC3">
        <w:rPr>
          <w:rFonts w:cs="Times New Roman"/>
          <w:sz w:val="24"/>
          <w:szCs w:val="24"/>
        </w:rPr>
        <w:t xml:space="preserve"> Chi cục thuế nơi </w:t>
      </w:r>
      <w:r>
        <w:rPr>
          <w:rFonts w:cs="Times New Roman"/>
          <w:sz w:val="24"/>
          <w:szCs w:val="24"/>
        </w:rPr>
        <w:t>D</w:t>
      </w:r>
      <w:r w:rsidR="00D03586" w:rsidRPr="00FC6AC3">
        <w:rPr>
          <w:rFonts w:cs="Times New Roman"/>
          <w:sz w:val="24"/>
          <w:szCs w:val="24"/>
        </w:rPr>
        <w:t>oanh nghiệp đặt trụ sở chính, nộp qua mạng</w:t>
      </w:r>
      <w:r w:rsidR="007A11DE">
        <w:rPr>
          <w:rFonts w:cs="Times New Roman"/>
          <w:sz w:val="24"/>
          <w:szCs w:val="24"/>
        </w:rPr>
        <w:t>.</w:t>
      </w:r>
    </w:p>
    <w:p w:rsidR="00D03586" w:rsidRPr="007A11DE" w:rsidRDefault="004A6EE9" w:rsidP="00FC6AC3">
      <w:pPr>
        <w:spacing w:after="0" w:line="240" w:lineRule="auto"/>
        <w:jc w:val="both"/>
        <w:rPr>
          <w:rFonts w:cs="Times New Roman"/>
          <w:i/>
          <w:sz w:val="24"/>
          <w:szCs w:val="24"/>
        </w:rPr>
      </w:pPr>
      <w:r>
        <w:rPr>
          <w:rFonts w:cs="Times New Roman"/>
          <w:b/>
          <w:i/>
          <w:sz w:val="24"/>
          <w:szCs w:val="24"/>
        </w:rPr>
        <w:t>.</w:t>
      </w:r>
      <w:r w:rsidR="00D03586" w:rsidRPr="007A11DE">
        <w:rPr>
          <w:rFonts w:cs="Times New Roman"/>
          <w:b/>
          <w:i/>
          <w:sz w:val="24"/>
          <w:szCs w:val="24"/>
        </w:rPr>
        <w:t>)Văn bản tham khảo:</w:t>
      </w:r>
      <w:r w:rsidR="00D03586" w:rsidRPr="00FC6AC3">
        <w:rPr>
          <w:rFonts w:cs="Times New Roman"/>
          <w:sz w:val="24"/>
          <w:szCs w:val="24"/>
        </w:rPr>
        <w:t xml:space="preserve"> </w:t>
      </w:r>
      <w:r w:rsidR="00D03586" w:rsidRPr="004A6EE9">
        <w:rPr>
          <w:rFonts w:cs="Times New Roman"/>
          <w:b/>
          <w:i/>
          <w:sz w:val="24"/>
          <w:szCs w:val="24"/>
        </w:rPr>
        <w:t>T</w:t>
      </w:r>
      <w:r w:rsidR="007A11DE" w:rsidRPr="004A6EE9">
        <w:rPr>
          <w:rFonts w:cs="Times New Roman"/>
          <w:b/>
          <w:i/>
          <w:sz w:val="24"/>
          <w:szCs w:val="24"/>
        </w:rPr>
        <w:t xml:space="preserve">hông tư </w:t>
      </w:r>
      <w:r w:rsidR="00D03586" w:rsidRPr="004A6EE9">
        <w:rPr>
          <w:rFonts w:cs="Times New Roman"/>
          <w:b/>
          <w:i/>
          <w:sz w:val="24"/>
          <w:szCs w:val="24"/>
        </w:rPr>
        <w:t>111/2013</w:t>
      </w:r>
      <w:r w:rsidR="007A11DE" w:rsidRPr="004A6EE9">
        <w:rPr>
          <w:rFonts w:cs="Times New Roman"/>
          <w:b/>
          <w:i/>
          <w:sz w:val="24"/>
          <w:szCs w:val="24"/>
        </w:rPr>
        <w:t>/TT-BTC</w:t>
      </w:r>
      <w:r w:rsidR="00D03586" w:rsidRPr="007A11DE">
        <w:rPr>
          <w:rFonts w:cs="Times New Roman"/>
          <w:i/>
          <w:sz w:val="24"/>
          <w:szCs w:val="24"/>
        </w:rPr>
        <w:t xml:space="preserve"> về thuế TNCN;</w:t>
      </w:r>
      <w:r w:rsidR="007A11DE" w:rsidRPr="007A11DE">
        <w:rPr>
          <w:rFonts w:cs="Times New Roman"/>
          <w:i/>
          <w:sz w:val="24"/>
          <w:szCs w:val="24"/>
        </w:rPr>
        <w:t xml:space="preserve"> </w:t>
      </w:r>
      <w:r w:rsidR="00D03586" w:rsidRPr="004A6EE9">
        <w:rPr>
          <w:rFonts w:cs="Times New Roman"/>
          <w:b/>
          <w:i/>
          <w:sz w:val="24"/>
          <w:szCs w:val="24"/>
        </w:rPr>
        <w:t xml:space="preserve">Thông tư 219/2013/TT-BTC </w:t>
      </w:r>
      <w:r w:rsidR="00D03586" w:rsidRPr="007A11DE">
        <w:rPr>
          <w:rFonts w:cs="Times New Roman"/>
          <w:i/>
          <w:sz w:val="24"/>
          <w:szCs w:val="24"/>
        </w:rPr>
        <w:t xml:space="preserve">ngày 31/12/2013 hướng dẫn thi hành </w:t>
      </w:r>
      <w:r w:rsidRPr="004A6EE9">
        <w:rPr>
          <w:rFonts w:cs="Times New Roman"/>
          <w:b/>
          <w:i/>
          <w:sz w:val="24"/>
          <w:szCs w:val="24"/>
        </w:rPr>
        <w:t>N</w:t>
      </w:r>
      <w:r w:rsidR="007A11DE" w:rsidRPr="004A6EE9">
        <w:rPr>
          <w:rFonts w:cs="Times New Roman"/>
          <w:b/>
          <w:i/>
          <w:sz w:val="24"/>
          <w:szCs w:val="24"/>
        </w:rPr>
        <w:t>ghị định</w:t>
      </w:r>
      <w:r w:rsidR="00D03586" w:rsidRPr="004A6EE9">
        <w:rPr>
          <w:rFonts w:cs="Times New Roman"/>
          <w:b/>
          <w:i/>
          <w:sz w:val="24"/>
          <w:szCs w:val="24"/>
        </w:rPr>
        <w:t xml:space="preserve"> 209/2013</w:t>
      </w:r>
      <w:r w:rsidR="007A11DE" w:rsidRPr="004A6EE9">
        <w:rPr>
          <w:rFonts w:cs="Times New Roman"/>
          <w:b/>
          <w:i/>
          <w:sz w:val="24"/>
          <w:szCs w:val="24"/>
        </w:rPr>
        <w:t>/NĐ-CP</w:t>
      </w:r>
      <w:r w:rsidR="00D03586" w:rsidRPr="007A11DE">
        <w:rPr>
          <w:rFonts w:cs="Times New Roman"/>
          <w:i/>
          <w:sz w:val="24"/>
          <w:szCs w:val="24"/>
        </w:rPr>
        <w:t xml:space="preserve"> và luật thuế GTGT</w:t>
      </w:r>
      <w:r w:rsidR="007A11DE" w:rsidRPr="007A11DE">
        <w:rPr>
          <w:rFonts w:cs="Times New Roman"/>
          <w:i/>
          <w:sz w:val="24"/>
          <w:szCs w:val="24"/>
        </w:rPr>
        <w:t xml:space="preserve">; Cũng như </w:t>
      </w:r>
      <w:r w:rsidR="007A11DE" w:rsidRPr="004A6EE9">
        <w:rPr>
          <w:rFonts w:cs="Times New Roman"/>
          <w:b/>
          <w:i/>
          <w:sz w:val="24"/>
          <w:szCs w:val="24"/>
        </w:rPr>
        <w:t xml:space="preserve">Thông tư </w:t>
      </w:r>
      <w:r w:rsidR="00D03586" w:rsidRPr="004A6EE9">
        <w:rPr>
          <w:rFonts w:cs="Times New Roman"/>
          <w:b/>
          <w:i/>
          <w:sz w:val="24"/>
          <w:szCs w:val="24"/>
        </w:rPr>
        <w:t>119/2</w:t>
      </w:r>
      <w:r w:rsidR="007A11DE" w:rsidRPr="004A6EE9">
        <w:rPr>
          <w:rFonts w:cs="Times New Roman"/>
          <w:b/>
          <w:i/>
          <w:sz w:val="24"/>
          <w:szCs w:val="24"/>
        </w:rPr>
        <w:t>014/TT-BTC</w:t>
      </w:r>
      <w:r w:rsidR="007A11DE" w:rsidRPr="007A11DE">
        <w:rPr>
          <w:rFonts w:cs="Times New Roman"/>
          <w:i/>
          <w:sz w:val="24"/>
          <w:szCs w:val="24"/>
        </w:rPr>
        <w:t xml:space="preserve"> ngày 25/08/2014 và </w:t>
      </w:r>
      <w:r w:rsidR="007A11DE" w:rsidRPr="004A6EE9">
        <w:rPr>
          <w:rFonts w:cs="Times New Roman"/>
          <w:b/>
          <w:i/>
          <w:sz w:val="24"/>
          <w:szCs w:val="24"/>
        </w:rPr>
        <w:t xml:space="preserve">Thông </w:t>
      </w:r>
      <w:r w:rsidR="00D03586" w:rsidRPr="004A6EE9">
        <w:rPr>
          <w:rFonts w:cs="Times New Roman"/>
          <w:b/>
          <w:i/>
          <w:sz w:val="24"/>
          <w:szCs w:val="24"/>
        </w:rPr>
        <w:t>151/2014/TT-BTC</w:t>
      </w:r>
      <w:r w:rsidR="00D03586" w:rsidRPr="007A11DE">
        <w:rPr>
          <w:rFonts w:cs="Times New Roman"/>
          <w:i/>
          <w:sz w:val="24"/>
          <w:szCs w:val="24"/>
        </w:rPr>
        <w:t xml:space="preserve"> ngày 10/10/2014 sửa đổi bổ</w:t>
      </w:r>
      <w:r w:rsidR="007A11DE" w:rsidRPr="007A11DE">
        <w:rPr>
          <w:rFonts w:cs="Times New Roman"/>
          <w:i/>
          <w:sz w:val="24"/>
          <w:szCs w:val="24"/>
        </w:rPr>
        <w:t xml:space="preserve"> sung </w:t>
      </w:r>
      <w:r w:rsidR="007A11DE" w:rsidRPr="004A6EE9">
        <w:rPr>
          <w:rFonts w:cs="Times New Roman"/>
          <w:b/>
          <w:i/>
          <w:sz w:val="24"/>
          <w:szCs w:val="24"/>
        </w:rPr>
        <w:t xml:space="preserve">Thông tư </w:t>
      </w:r>
      <w:r w:rsidR="00D03586" w:rsidRPr="004A6EE9">
        <w:rPr>
          <w:rFonts w:cs="Times New Roman"/>
          <w:b/>
          <w:i/>
          <w:sz w:val="24"/>
          <w:szCs w:val="24"/>
        </w:rPr>
        <w:t>111</w:t>
      </w:r>
      <w:r w:rsidR="007A11DE" w:rsidRPr="004A6EE9">
        <w:rPr>
          <w:rFonts w:cs="Times New Roman"/>
          <w:b/>
          <w:i/>
          <w:sz w:val="24"/>
          <w:szCs w:val="24"/>
        </w:rPr>
        <w:t>/2013/TT-BTC</w:t>
      </w:r>
      <w:r w:rsidR="00D03586" w:rsidRPr="007A11DE">
        <w:rPr>
          <w:rFonts w:cs="Times New Roman"/>
          <w:i/>
          <w:sz w:val="24"/>
          <w:szCs w:val="24"/>
        </w:rPr>
        <w:t>;</w:t>
      </w:r>
      <w:r w:rsidR="007A11DE" w:rsidRPr="007A11DE">
        <w:rPr>
          <w:rFonts w:cs="Times New Roman"/>
          <w:i/>
          <w:sz w:val="24"/>
          <w:szCs w:val="24"/>
        </w:rPr>
        <w:t xml:space="preserve"> </w:t>
      </w:r>
      <w:r w:rsidR="00D03586" w:rsidRPr="004A6EE9">
        <w:rPr>
          <w:rFonts w:cs="Times New Roman"/>
          <w:b/>
          <w:i/>
          <w:sz w:val="24"/>
          <w:szCs w:val="24"/>
        </w:rPr>
        <w:t>T</w:t>
      </w:r>
      <w:r w:rsidR="007A11DE" w:rsidRPr="004A6EE9">
        <w:rPr>
          <w:rFonts w:cs="Times New Roman"/>
          <w:b/>
          <w:i/>
          <w:sz w:val="24"/>
          <w:szCs w:val="24"/>
        </w:rPr>
        <w:t xml:space="preserve">hông tư </w:t>
      </w:r>
      <w:r w:rsidR="00D03586" w:rsidRPr="004A6EE9">
        <w:rPr>
          <w:rFonts w:cs="Times New Roman"/>
          <w:b/>
          <w:i/>
          <w:sz w:val="24"/>
          <w:szCs w:val="24"/>
        </w:rPr>
        <w:t>219</w:t>
      </w:r>
      <w:r w:rsidR="007A11DE" w:rsidRPr="004A6EE9">
        <w:rPr>
          <w:rFonts w:cs="Times New Roman"/>
          <w:b/>
          <w:i/>
          <w:sz w:val="24"/>
          <w:szCs w:val="24"/>
        </w:rPr>
        <w:t>/2013/TT-BTC</w:t>
      </w:r>
      <w:r w:rsidR="007A11DE" w:rsidRPr="007A11DE">
        <w:rPr>
          <w:rFonts w:cs="Times New Roman"/>
          <w:i/>
          <w:sz w:val="24"/>
          <w:szCs w:val="24"/>
        </w:rPr>
        <w:t xml:space="preserve"> và </w:t>
      </w:r>
      <w:r w:rsidR="007A11DE" w:rsidRPr="004A6EE9">
        <w:rPr>
          <w:rFonts w:cs="Times New Roman"/>
          <w:b/>
          <w:i/>
          <w:sz w:val="24"/>
          <w:szCs w:val="24"/>
        </w:rPr>
        <w:t xml:space="preserve">Thông tư </w:t>
      </w:r>
      <w:r w:rsidR="00D03586" w:rsidRPr="004A6EE9">
        <w:rPr>
          <w:rFonts w:cs="Times New Roman"/>
          <w:b/>
          <w:i/>
          <w:sz w:val="24"/>
          <w:szCs w:val="24"/>
        </w:rPr>
        <w:t>78</w:t>
      </w:r>
      <w:r w:rsidR="007A11DE" w:rsidRPr="004A6EE9">
        <w:rPr>
          <w:rFonts w:cs="Times New Roman"/>
          <w:b/>
          <w:i/>
          <w:sz w:val="24"/>
          <w:szCs w:val="24"/>
        </w:rPr>
        <w:t>/2014/TT-BTC</w:t>
      </w:r>
      <w:r w:rsidR="00D03586" w:rsidRPr="007A11DE">
        <w:rPr>
          <w:rFonts w:cs="Times New Roman"/>
          <w:i/>
          <w:sz w:val="24"/>
          <w:szCs w:val="24"/>
        </w:rPr>
        <w:t>; T</w:t>
      </w:r>
      <w:r w:rsidR="007A11DE" w:rsidRPr="007A11DE">
        <w:rPr>
          <w:rFonts w:cs="Times New Roman"/>
          <w:i/>
          <w:sz w:val="24"/>
          <w:szCs w:val="24"/>
        </w:rPr>
        <w:t xml:space="preserve">hông tư </w:t>
      </w:r>
      <w:r w:rsidR="00D03586" w:rsidRPr="007A11DE">
        <w:rPr>
          <w:rFonts w:cs="Times New Roman"/>
          <w:i/>
          <w:sz w:val="24"/>
          <w:szCs w:val="24"/>
        </w:rPr>
        <w:t>156/2013/TT-BTC ngày 6/11/2013 về hướng dẫn Luật quản lý thuế.</w:t>
      </w:r>
    </w:p>
    <w:p w:rsidR="00D03586" w:rsidRPr="004A6EE9" w:rsidRDefault="007A11DE" w:rsidP="007A11DE">
      <w:pPr>
        <w:spacing w:after="0" w:line="240" w:lineRule="auto"/>
        <w:jc w:val="both"/>
        <w:rPr>
          <w:rFonts w:cs="Times New Roman"/>
          <w:b/>
          <w:sz w:val="24"/>
          <w:szCs w:val="24"/>
        </w:rPr>
      </w:pPr>
      <w:r w:rsidRPr="004A6EE9">
        <w:rPr>
          <w:rFonts w:cs="Times New Roman"/>
          <w:b/>
          <w:sz w:val="24"/>
          <w:szCs w:val="24"/>
        </w:rPr>
        <w:t xml:space="preserve">- </w:t>
      </w:r>
      <w:r w:rsidR="00D03586" w:rsidRPr="004A6EE9">
        <w:rPr>
          <w:rFonts w:cs="Times New Roman"/>
          <w:b/>
          <w:sz w:val="24"/>
          <w:szCs w:val="24"/>
        </w:rPr>
        <w:t>Công việc phải làm cuối năm với cơ quan thuế</w:t>
      </w:r>
      <w:r w:rsidRPr="004A6EE9">
        <w:rPr>
          <w:rFonts w:cs="Times New Roman"/>
          <w:b/>
          <w:sz w:val="24"/>
          <w:szCs w:val="24"/>
        </w:rPr>
        <w:t>:</w:t>
      </w:r>
    </w:p>
    <w:p w:rsidR="00D03586" w:rsidRPr="007A11DE" w:rsidRDefault="004A6EE9" w:rsidP="00FC6AC3">
      <w:pPr>
        <w:spacing w:after="0" w:line="240" w:lineRule="auto"/>
        <w:jc w:val="both"/>
        <w:rPr>
          <w:rFonts w:cs="Times New Roman"/>
          <w:b/>
          <w:i/>
          <w:sz w:val="24"/>
          <w:szCs w:val="24"/>
        </w:rPr>
      </w:pPr>
      <w:r>
        <w:rPr>
          <w:rFonts w:cs="Times New Roman"/>
          <w:b/>
          <w:i/>
          <w:sz w:val="24"/>
          <w:szCs w:val="24"/>
        </w:rPr>
        <w:t>.</w:t>
      </w:r>
      <w:r w:rsidR="00D03586" w:rsidRPr="007A11DE">
        <w:rPr>
          <w:rFonts w:cs="Times New Roman"/>
          <w:b/>
          <w:i/>
          <w:sz w:val="24"/>
          <w:szCs w:val="24"/>
        </w:rPr>
        <w:t>)</w:t>
      </w:r>
      <w:r w:rsidR="007A11DE" w:rsidRPr="007A11DE">
        <w:rPr>
          <w:rFonts w:cs="Times New Roman"/>
          <w:b/>
          <w:i/>
          <w:sz w:val="24"/>
          <w:szCs w:val="24"/>
        </w:rPr>
        <w:t xml:space="preserve"> </w:t>
      </w:r>
      <w:r w:rsidR="00D03586" w:rsidRPr="007A11DE">
        <w:rPr>
          <w:rFonts w:cs="Times New Roman"/>
          <w:b/>
          <w:i/>
          <w:sz w:val="24"/>
          <w:szCs w:val="24"/>
        </w:rPr>
        <w:t>Các loại báo cáo nộp hàng năm</w:t>
      </w:r>
      <w:r w:rsidR="007A11DE" w:rsidRPr="007A11DE">
        <w:rPr>
          <w:rFonts w:cs="Times New Roman"/>
          <w:b/>
          <w:i/>
          <w:sz w:val="24"/>
          <w:szCs w:val="24"/>
        </w:rPr>
        <w:t>:</w:t>
      </w:r>
    </w:p>
    <w:p w:rsidR="00D03586" w:rsidRPr="00FC6AC3" w:rsidRDefault="004A6EE9"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Báo Cáo tài chính năm (</w:t>
      </w:r>
      <w:r w:rsidR="00D03586" w:rsidRPr="004A6EE9">
        <w:rPr>
          <w:rFonts w:cs="Times New Roman"/>
          <w:i/>
          <w:sz w:val="24"/>
          <w:szCs w:val="24"/>
        </w:rPr>
        <w:t xml:space="preserve">Bảng cân đối kế toán; Báo cáo kết quả </w:t>
      </w:r>
      <w:r w:rsidR="00D2221B" w:rsidRPr="004A6EE9">
        <w:rPr>
          <w:rFonts w:cs="Times New Roman"/>
          <w:i/>
          <w:sz w:val="24"/>
          <w:szCs w:val="24"/>
        </w:rPr>
        <w:t>hoạt động</w:t>
      </w:r>
      <w:r w:rsidR="00D03586" w:rsidRPr="004A6EE9">
        <w:rPr>
          <w:rFonts w:cs="Times New Roman"/>
          <w:i/>
          <w:sz w:val="24"/>
          <w:szCs w:val="24"/>
        </w:rPr>
        <w:t xml:space="preserve"> kinh doanh;</w:t>
      </w:r>
      <w:r w:rsidR="007A11DE" w:rsidRPr="004A6EE9">
        <w:rPr>
          <w:rFonts w:cs="Times New Roman"/>
          <w:i/>
          <w:sz w:val="24"/>
          <w:szCs w:val="24"/>
        </w:rPr>
        <w:t xml:space="preserve"> </w:t>
      </w:r>
      <w:r w:rsidR="00D03586" w:rsidRPr="004A6EE9">
        <w:rPr>
          <w:rFonts w:cs="Times New Roman"/>
          <w:i/>
          <w:sz w:val="24"/>
          <w:szCs w:val="24"/>
        </w:rPr>
        <w:t>Báo cáo lưu chuyển tiền tệ</w:t>
      </w:r>
      <w:r>
        <w:rPr>
          <w:rFonts w:cs="Times New Roman"/>
          <w:i/>
          <w:sz w:val="24"/>
          <w:szCs w:val="24"/>
        </w:rPr>
        <w:t>; T</w:t>
      </w:r>
      <w:r w:rsidR="00D03586" w:rsidRPr="004A6EE9">
        <w:rPr>
          <w:rFonts w:cs="Times New Roman"/>
          <w:i/>
          <w:sz w:val="24"/>
          <w:szCs w:val="24"/>
        </w:rPr>
        <w:t>thuyết minh báo cáo tài chính</w:t>
      </w:r>
      <w:r w:rsidR="00D03586" w:rsidRPr="00FC6AC3">
        <w:rPr>
          <w:rFonts w:cs="Times New Roman"/>
          <w:sz w:val="24"/>
          <w:szCs w:val="24"/>
        </w:rPr>
        <w:t>).</w:t>
      </w:r>
    </w:p>
    <w:p w:rsidR="00D03586" w:rsidRPr="00FC6AC3" w:rsidRDefault="004A6EE9"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Tờ khai quyết toán thuế thu nhậ</w:t>
      </w:r>
      <w:r>
        <w:rPr>
          <w:rFonts w:cs="Times New Roman"/>
          <w:sz w:val="24"/>
          <w:szCs w:val="24"/>
        </w:rPr>
        <w:t>p D</w:t>
      </w:r>
      <w:r w:rsidR="00D03586" w:rsidRPr="00FC6AC3">
        <w:rPr>
          <w:rFonts w:cs="Times New Roman"/>
          <w:sz w:val="24"/>
          <w:szCs w:val="24"/>
        </w:rPr>
        <w:t>oanh nghiệ</w:t>
      </w:r>
      <w:r w:rsidR="007A11DE">
        <w:rPr>
          <w:rFonts w:cs="Times New Roman"/>
          <w:sz w:val="24"/>
          <w:szCs w:val="24"/>
        </w:rPr>
        <w:t>p.</w:t>
      </w:r>
    </w:p>
    <w:p w:rsidR="00D03586" w:rsidRPr="00FC6AC3" w:rsidRDefault="004A6EE9"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Tờ khai quyết toán thuế TNCN</w:t>
      </w:r>
      <w:r w:rsidR="007A11DE">
        <w:rPr>
          <w:rFonts w:cs="Times New Roman"/>
          <w:sz w:val="24"/>
          <w:szCs w:val="24"/>
        </w:rPr>
        <w:t>.</w:t>
      </w:r>
    </w:p>
    <w:p w:rsidR="00D03586" w:rsidRPr="007A11DE" w:rsidRDefault="004A6EE9" w:rsidP="00FC6AC3">
      <w:pPr>
        <w:spacing w:after="0" w:line="240" w:lineRule="auto"/>
        <w:jc w:val="both"/>
        <w:rPr>
          <w:rFonts w:cs="Times New Roman"/>
          <w:b/>
          <w:i/>
          <w:sz w:val="24"/>
          <w:szCs w:val="24"/>
        </w:rPr>
      </w:pPr>
      <w:r>
        <w:rPr>
          <w:rFonts w:cs="Times New Roman"/>
          <w:b/>
          <w:i/>
          <w:sz w:val="24"/>
          <w:szCs w:val="24"/>
        </w:rPr>
        <w:t>.</w:t>
      </w:r>
      <w:r w:rsidR="00D03586" w:rsidRPr="007A11DE">
        <w:rPr>
          <w:rFonts w:cs="Times New Roman"/>
          <w:b/>
          <w:i/>
          <w:sz w:val="24"/>
          <w:szCs w:val="24"/>
        </w:rPr>
        <w:t>)</w:t>
      </w:r>
      <w:r w:rsidR="007A11DE" w:rsidRPr="007A11DE">
        <w:rPr>
          <w:rFonts w:cs="Times New Roman"/>
          <w:b/>
          <w:i/>
          <w:sz w:val="24"/>
          <w:szCs w:val="24"/>
        </w:rPr>
        <w:t xml:space="preserve"> </w:t>
      </w:r>
      <w:r w:rsidR="00D03586" w:rsidRPr="007A11DE">
        <w:rPr>
          <w:rFonts w:cs="Times New Roman"/>
          <w:b/>
          <w:i/>
          <w:sz w:val="24"/>
          <w:szCs w:val="24"/>
        </w:rPr>
        <w:t>Thời hạn nộp báo cáo hàng năm và thời hạn nộp thuế</w:t>
      </w:r>
      <w:r w:rsidR="007A11DE" w:rsidRPr="007A11DE">
        <w:rPr>
          <w:rFonts w:cs="Times New Roman"/>
          <w:b/>
          <w:i/>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Thời hạn nộp các loại tờ khai trên là 90 ngày, kể từ ngày kết thúc năm,</w:t>
      </w:r>
      <w:r w:rsidR="007A11DE">
        <w:rPr>
          <w:rFonts w:cs="Times New Roman"/>
          <w:sz w:val="24"/>
          <w:szCs w:val="24"/>
        </w:rPr>
        <w:t xml:space="preserve"> </w:t>
      </w:r>
      <w:r w:rsidRPr="00FC6AC3">
        <w:rPr>
          <w:rFonts w:cs="Times New Roman"/>
          <w:sz w:val="24"/>
          <w:szCs w:val="24"/>
        </w:rPr>
        <w:t>và thời hạn nộp thuế nếu có số thuế phải nộp cũng chính là thời hạn nộp tờ khai</w:t>
      </w:r>
      <w:r w:rsidR="007A11DE">
        <w:rPr>
          <w:rFonts w:cs="Times New Roman"/>
          <w:sz w:val="24"/>
          <w:szCs w:val="24"/>
        </w:rPr>
        <w:t>.</w:t>
      </w:r>
    </w:p>
    <w:p w:rsidR="00D03586" w:rsidRPr="00FC6AC3" w:rsidRDefault="004A6EE9" w:rsidP="00FC6AC3">
      <w:pPr>
        <w:spacing w:after="0" w:line="240" w:lineRule="auto"/>
        <w:jc w:val="both"/>
        <w:rPr>
          <w:rFonts w:cs="Times New Roman"/>
          <w:sz w:val="24"/>
          <w:szCs w:val="24"/>
        </w:rPr>
      </w:pPr>
      <w:r>
        <w:rPr>
          <w:rFonts w:cs="Times New Roman"/>
          <w:b/>
          <w:i/>
          <w:sz w:val="24"/>
          <w:szCs w:val="24"/>
        </w:rPr>
        <w:t>.</w:t>
      </w:r>
      <w:r w:rsidR="00D03586" w:rsidRPr="007A11DE">
        <w:rPr>
          <w:rFonts w:cs="Times New Roman"/>
          <w:b/>
          <w:i/>
          <w:sz w:val="24"/>
          <w:szCs w:val="24"/>
        </w:rPr>
        <w:t>) Nơi nộp:</w:t>
      </w:r>
      <w:r w:rsidR="00D03586" w:rsidRPr="00FC6AC3">
        <w:rPr>
          <w:rFonts w:cs="Times New Roman"/>
          <w:sz w:val="24"/>
          <w:szCs w:val="24"/>
        </w:rPr>
        <w:t xml:space="preserve"> Chi cục thuế nơi doanh nghiệp đặt trụ sở chính, nộp qua mạng</w:t>
      </w:r>
      <w:r w:rsidR="007A11DE">
        <w:rPr>
          <w:rFonts w:cs="Times New Roman"/>
          <w:sz w:val="24"/>
          <w:szCs w:val="24"/>
        </w:rPr>
        <w:t>.</w:t>
      </w:r>
    </w:p>
    <w:p w:rsidR="00D03586" w:rsidRPr="007A11DE" w:rsidRDefault="007A11DE" w:rsidP="00FC6AC3">
      <w:pPr>
        <w:spacing w:after="0" w:line="240" w:lineRule="auto"/>
        <w:jc w:val="both"/>
        <w:rPr>
          <w:rFonts w:cs="Times New Roman"/>
          <w:b/>
          <w:sz w:val="24"/>
          <w:szCs w:val="24"/>
        </w:rPr>
      </w:pPr>
      <w:r w:rsidRPr="007A11DE">
        <w:rPr>
          <w:rFonts w:cs="Times New Roman"/>
          <w:b/>
          <w:sz w:val="24"/>
          <w:szCs w:val="24"/>
        </w:rPr>
        <w:t>IV</w:t>
      </w:r>
      <w:r w:rsidR="00D03586" w:rsidRPr="007A11DE">
        <w:rPr>
          <w:rFonts w:cs="Times New Roman"/>
          <w:b/>
          <w:sz w:val="24"/>
          <w:szCs w:val="24"/>
        </w:rPr>
        <w:t xml:space="preserve">. </w:t>
      </w:r>
      <w:r w:rsidRPr="007A11DE">
        <w:rPr>
          <w:rFonts w:cs="Times New Roman"/>
          <w:b/>
          <w:sz w:val="24"/>
          <w:szCs w:val="24"/>
        </w:rPr>
        <w:t>THỨ BỐN</w:t>
      </w:r>
      <w:r w:rsidR="00D03586" w:rsidRPr="007A11DE">
        <w:rPr>
          <w:rFonts w:cs="Times New Roman"/>
          <w:b/>
          <w:sz w:val="24"/>
          <w:szCs w:val="24"/>
        </w:rPr>
        <w:t xml:space="preserve">: </w:t>
      </w:r>
      <w:r w:rsidRPr="007A11DE">
        <w:rPr>
          <w:rFonts w:cs="Times New Roman"/>
          <w:b/>
          <w:sz w:val="24"/>
          <w:szCs w:val="24"/>
        </w:rPr>
        <w:t>MỘT SỐ CÔNG TÁC CHUẨN BỊ ĐỂ TIẾP ĐOÀN THANH TRA:</w:t>
      </w:r>
    </w:p>
    <w:p w:rsidR="00D03586" w:rsidRPr="00FC6AC3" w:rsidRDefault="00D03586" w:rsidP="00FC6AC3">
      <w:pPr>
        <w:spacing w:after="0" w:line="240" w:lineRule="auto"/>
        <w:jc w:val="both"/>
        <w:rPr>
          <w:rFonts w:cs="Times New Roman"/>
          <w:sz w:val="24"/>
          <w:szCs w:val="24"/>
        </w:rPr>
      </w:pPr>
      <w:r w:rsidRPr="00321F71">
        <w:rPr>
          <w:rFonts w:cs="Times New Roman"/>
          <w:b/>
          <w:sz w:val="24"/>
          <w:szCs w:val="24"/>
        </w:rPr>
        <w:t>1. Chuẩn bị về tinh thầ</w:t>
      </w:r>
      <w:r w:rsidR="00321F71" w:rsidRPr="00321F71">
        <w:rPr>
          <w:rFonts w:cs="Times New Roman"/>
          <w:b/>
          <w:sz w:val="24"/>
          <w:szCs w:val="24"/>
        </w:rPr>
        <w:t>n</w:t>
      </w:r>
      <w:r w:rsidRPr="00321F71">
        <w:rPr>
          <w:rFonts w:cs="Times New Roman"/>
          <w:b/>
          <w:sz w:val="24"/>
          <w:szCs w:val="24"/>
        </w:rPr>
        <w:t>:</w:t>
      </w:r>
      <w:r w:rsidRPr="00FC6AC3">
        <w:rPr>
          <w:rFonts w:cs="Times New Roman"/>
          <w:sz w:val="24"/>
          <w:szCs w:val="24"/>
        </w:rPr>
        <w:t xml:space="preserve"> Chuẩn bị sẵn lị</w:t>
      </w:r>
      <w:r w:rsidR="00321F71">
        <w:rPr>
          <w:rFonts w:cs="Times New Roman"/>
          <w:sz w:val="24"/>
          <w:szCs w:val="24"/>
        </w:rPr>
        <w:t>ch trình và thông báo cho G</w:t>
      </w:r>
      <w:r w:rsidRPr="00FC6AC3">
        <w:rPr>
          <w:rFonts w:cs="Times New Roman"/>
          <w:sz w:val="24"/>
          <w:szCs w:val="24"/>
        </w:rPr>
        <w:t xml:space="preserve">iám đốc lịch làm việc và chuẩn bị văn phòng tiếp </w:t>
      </w:r>
      <w:r w:rsidR="00321F71">
        <w:rPr>
          <w:rFonts w:cs="Times New Roman"/>
          <w:sz w:val="24"/>
          <w:szCs w:val="24"/>
        </w:rPr>
        <w:t>Đ</w:t>
      </w:r>
      <w:r w:rsidRPr="00FC6AC3">
        <w:rPr>
          <w:rFonts w:cs="Times New Roman"/>
          <w:sz w:val="24"/>
          <w:szCs w:val="24"/>
        </w:rPr>
        <w:t>oàn thanh tra.</w:t>
      </w:r>
    </w:p>
    <w:p w:rsidR="00D03586" w:rsidRPr="00FC6AC3" w:rsidRDefault="00D03586" w:rsidP="00FC6AC3">
      <w:pPr>
        <w:spacing w:after="0" w:line="240" w:lineRule="auto"/>
        <w:jc w:val="both"/>
        <w:rPr>
          <w:rFonts w:cs="Times New Roman"/>
          <w:sz w:val="24"/>
          <w:szCs w:val="24"/>
        </w:rPr>
      </w:pPr>
      <w:r w:rsidRPr="00321F71">
        <w:rPr>
          <w:rFonts w:cs="Times New Roman"/>
          <w:b/>
          <w:sz w:val="24"/>
          <w:szCs w:val="24"/>
        </w:rPr>
        <w:t>2 . Một số chuẩn bị khác:</w:t>
      </w:r>
      <w:r w:rsidRPr="00FC6AC3">
        <w:rPr>
          <w:rFonts w:cs="Times New Roman"/>
          <w:sz w:val="24"/>
          <w:szCs w:val="24"/>
        </w:rPr>
        <w:t>Về hồ sơ, chứng từ khi làm việc với cơ quan thuế</w:t>
      </w:r>
      <w:r w:rsidR="00321F71">
        <w:rPr>
          <w:rFonts w:cs="Times New Roman"/>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Giấ</w:t>
      </w:r>
      <w:r>
        <w:rPr>
          <w:rFonts w:cs="Times New Roman"/>
          <w:sz w:val="24"/>
          <w:szCs w:val="24"/>
        </w:rPr>
        <w:t>y phép đăng ký kinh doanh (</w:t>
      </w:r>
      <w:r w:rsidRPr="00321F71">
        <w:rPr>
          <w:rFonts w:cs="Times New Roman"/>
          <w:i/>
          <w:sz w:val="24"/>
          <w:szCs w:val="24"/>
        </w:rPr>
        <w:t>G</w:t>
      </w:r>
      <w:r w:rsidR="00D03586" w:rsidRPr="00321F71">
        <w:rPr>
          <w:rFonts w:cs="Times New Roman"/>
          <w:i/>
          <w:sz w:val="24"/>
          <w:szCs w:val="24"/>
        </w:rPr>
        <w:t>iấy phép thành lậ</w:t>
      </w:r>
      <w:r w:rsidR="00342081">
        <w:rPr>
          <w:rFonts w:cs="Times New Roman"/>
          <w:i/>
          <w:sz w:val="24"/>
          <w:szCs w:val="24"/>
        </w:rPr>
        <w:t>p D</w:t>
      </w:r>
      <w:r w:rsidR="00D03586" w:rsidRPr="00321F71">
        <w:rPr>
          <w:rFonts w:cs="Times New Roman"/>
          <w:i/>
          <w:sz w:val="24"/>
          <w:szCs w:val="24"/>
        </w:rPr>
        <w:t>oanh nghiệp</w:t>
      </w:r>
      <w:r w:rsidR="00D03586" w:rsidRPr="00FC6AC3">
        <w:rPr>
          <w:rFonts w:cs="Times New Roman"/>
          <w:sz w:val="24"/>
          <w:szCs w:val="24"/>
        </w:rPr>
        <w:t>)</w:t>
      </w:r>
      <w:r>
        <w:rPr>
          <w:rFonts w:cs="Times New Roman"/>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Phiếu thu, chi, nhập xuấ</w:t>
      </w:r>
      <w:r w:rsidR="00342081">
        <w:rPr>
          <w:rFonts w:cs="Times New Roman"/>
          <w:sz w:val="24"/>
          <w:szCs w:val="24"/>
        </w:rPr>
        <w:t>t,…</w:t>
      </w:r>
    </w:p>
    <w:p w:rsidR="00D03586" w:rsidRPr="00806254" w:rsidRDefault="00321F71" w:rsidP="00FC6AC3">
      <w:pPr>
        <w:spacing w:after="0" w:line="240" w:lineRule="auto"/>
        <w:jc w:val="both"/>
        <w:rPr>
          <w:rFonts w:cs="Times New Roman"/>
          <w:b/>
          <w:i/>
          <w:sz w:val="24"/>
          <w:szCs w:val="24"/>
        </w:rPr>
      </w:pPr>
      <w:r>
        <w:rPr>
          <w:rFonts w:cs="Times New Roman"/>
          <w:sz w:val="24"/>
          <w:szCs w:val="24"/>
        </w:rPr>
        <w:t>-</w:t>
      </w:r>
      <w:r w:rsidR="00D03586" w:rsidRPr="00FC6AC3">
        <w:rPr>
          <w:rFonts w:cs="Times New Roman"/>
          <w:sz w:val="24"/>
          <w:szCs w:val="24"/>
        </w:rPr>
        <w:t xml:space="preserve"> Tờ khai hàng tháng: Chuẩn bị tờ khai của các tháng trong năm mà </w:t>
      </w:r>
      <w:r w:rsidR="00342081">
        <w:rPr>
          <w:rFonts w:cs="Times New Roman"/>
          <w:sz w:val="24"/>
          <w:szCs w:val="24"/>
        </w:rPr>
        <w:t>D</w:t>
      </w:r>
      <w:r w:rsidR="00D03586" w:rsidRPr="00FC6AC3">
        <w:rPr>
          <w:rFonts w:cs="Times New Roman"/>
          <w:sz w:val="24"/>
          <w:szCs w:val="24"/>
        </w:rPr>
        <w:t>oanh nghiệp mình quyế</w:t>
      </w:r>
      <w:r w:rsidR="00806254">
        <w:rPr>
          <w:rFonts w:cs="Times New Roman"/>
          <w:sz w:val="24"/>
          <w:szCs w:val="24"/>
        </w:rPr>
        <w:t>t toán</w:t>
      </w:r>
      <w:r w:rsidR="00342081">
        <w:rPr>
          <w:rFonts w:cs="Times New Roman"/>
          <w:sz w:val="24"/>
          <w:szCs w:val="24"/>
        </w:rPr>
        <w:t xml:space="preserve"> </w:t>
      </w:r>
      <w:r w:rsidR="00806254">
        <w:rPr>
          <w:rFonts w:cs="Times New Roman"/>
          <w:sz w:val="24"/>
          <w:szCs w:val="24"/>
        </w:rPr>
        <w:t>(</w:t>
      </w:r>
      <w:r w:rsidR="00342081" w:rsidRPr="00342081">
        <w:rPr>
          <w:rFonts w:cs="Times New Roman"/>
          <w:b/>
          <w:i/>
          <w:sz w:val="24"/>
          <w:szCs w:val="24"/>
        </w:rPr>
        <w:t>I</w:t>
      </w:r>
      <w:r w:rsidR="00806254" w:rsidRPr="00806254">
        <w:rPr>
          <w:rFonts w:cs="Times New Roman"/>
          <w:b/>
          <w:i/>
          <w:sz w:val="24"/>
          <w:szCs w:val="24"/>
        </w:rPr>
        <w:t>n thông báo xác nhận D</w:t>
      </w:r>
      <w:r w:rsidR="00342081">
        <w:rPr>
          <w:rFonts w:cs="Times New Roman"/>
          <w:b/>
          <w:i/>
          <w:sz w:val="24"/>
          <w:szCs w:val="24"/>
        </w:rPr>
        <w:t>oanh nghiệp</w:t>
      </w:r>
      <w:r w:rsidR="00806254" w:rsidRPr="00806254">
        <w:rPr>
          <w:rFonts w:cs="Times New Roman"/>
          <w:b/>
          <w:i/>
          <w:sz w:val="24"/>
          <w:szCs w:val="24"/>
        </w:rPr>
        <w:t xml:space="preserve"> đã nộp tờ khai</w:t>
      </w:r>
      <w:r w:rsidR="00342081">
        <w:rPr>
          <w:rFonts w:cs="Times New Roman"/>
          <w:b/>
          <w:i/>
          <w:sz w:val="24"/>
          <w:szCs w:val="24"/>
        </w:rPr>
        <w:t xml:space="preserve"> thuế GTGT, TNDN, TNCN, BCTC,…</w:t>
      </w:r>
      <w:r w:rsidR="00806254" w:rsidRPr="00806254">
        <w:rPr>
          <w:rFonts w:cs="Times New Roman"/>
          <w:b/>
          <w:i/>
          <w:sz w:val="24"/>
          <w:szCs w:val="24"/>
        </w:rPr>
        <w:t xml:space="preserve"> của cơ quan quản lý thuế</w:t>
      </w:r>
      <w:r w:rsidR="00806254">
        <w:rPr>
          <w:rFonts w:cs="Times New Roman"/>
          <w:b/>
          <w:i/>
          <w:sz w:val="24"/>
          <w:szCs w:val="24"/>
        </w:rPr>
        <w:t>)</w:t>
      </w:r>
      <w:r w:rsidR="00806254" w:rsidRPr="00806254">
        <w:rPr>
          <w:rFonts w:cs="Times New Roman"/>
          <w:b/>
          <w:i/>
          <w:sz w:val="24"/>
          <w:szCs w:val="24"/>
        </w:rPr>
        <w:t xml:space="preserve"> </w:t>
      </w:r>
      <w:r w:rsidR="00806254">
        <w:rPr>
          <w:rFonts w:cs="Times New Roman"/>
          <w:b/>
          <w:i/>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Sổ sách: In, ký tên, đóng dấu đủ sổ nhật ký chung, sổ cái, sổ chi tiết tài khoản, thẻ kho, sổ</w:t>
      </w:r>
      <w:r w:rsidR="00342081">
        <w:rPr>
          <w:rFonts w:cs="Times New Roman"/>
          <w:sz w:val="24"/>
          <w:szCs w:val="24"/>
        </w:rPr>
        <w:t xml:space="preserve"> kho,…</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Chứng từ: Chuẩn bị đầy đủ, hóa đơn mua vào, bán ra, giấy nộp tiền vào </w:t>
      </w:r>
      <w:r>
        <w:rPr>
          <w:rFonts w:cs="Times New Roman"/>
          <w:sz w:val="24"/>
          <w:szCs w:val="24"/>
        </w:rPr>
        <w:t>ngân sách nhà nước</w:t>
      </w:r>
      <w:r w:rsidR="00D03586" w:rsidRPr="00FC6AC3">
        <w:rPr>
          <w:rFonts w:cs="Times New Roman"/>
          <w:sz w:val="24"/>
          <w:szCs w:val="24"/>
        </w:rPr>
        <w:t>, bảng lương, hợp đồng lao động</w:t>
      </w:r>
      <w:r w:rsidR="00342081">
        <w:rPr>
          <w:rFonts w:cs="Times New Roman"/>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Kiểm tra hóa đơn mua vào, bán ra kê khai trong phụ lục 01, 02 của tờ khai đúng, đủ hay không? </w:t>
      </w:r>
      <w:r>
        <w:rPr>
          <w:rFonts w:cs="Times New Roman"/>
          <w:sz w:val="24"/>
          <w:szCs w:val="24"/>
        </w:rPr>
        <w:t>H</w:t>
      </w:r>
      <w:r w:rsidR="00D03586" w:rsidRPr="00FC6AC3">
        <w:rPr>
          <w:rFonts w:cs="Times New Roman"/>
          <w:sz w:val="24"/>
          <w:szCs w:val="24"/>
        </w:rPr>
        <w:t>óa đơn có hợ</w:t>
      </w:r>
      <w:r w:rsidR="00342081">
        <w:rPr>
          <w:rFonts w:cs="Times New Roman"/>
          <w:sz w:val="24"/>
          <w:szCs w:val="24"/>
        </w:rPr>
        <w:t>p pháp không,…</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Kiểm tra các khoả</w:t>
      </w:r>
      <w:r>
        <w:rPr>
          <w:rFonts w:cs="Times New Roman"/>
          <w:sz w:val="24"/>
          <w:szCs w:val="24"/>
        </w:rPr>
        <w:t>n chi phí</w:t>
      </w:r>
      <w:r w:rsidR="00D03586" w:rsidRPr="00FC6AC3">
        <w:rPr>
          <w:rFonts w:cs="Times New Roman"/>
          <w:sz w:val="24"/>
          <w:szCs w:val="24"/>
        </w:rPr>
        <w:t>: Chi phí có đủ hóa đơn, chứng từ hay không? Kiểm tra chi phí tiề</w:t>
      </w:r>
      <w:r w:rsidR="00342081">
        <w:rPr>
          <w:rFonts w:cs="Times New Roman"/>
          <w:sz w:val="24"/>
          <w:szCs w:val="24"/>
        </w:rPr>
        <w:t>n lương, BHXH,…</w:t>
      </w:r>
      <w:r w:rsidR="00D03586" w:rsidRPr="00FC6AC3">
        <w:rPr>
          <w:rFonts w:cs="Times New Roman"/>
          <w:sz w:val="24"/>
          <w:szCs w:val="24"/>
        </w:rPr>
        <w:t xml:space="preserve"> các bạn nên lưu ý hợp đồng lao động phải đúng và đầy đủ</w:t>
      </w:r>
      <w:r>
        <w:rPr>
          <w:rFonts w:cs="Times New Roman"/>
          <w:sz w:val="24"/>
          <w:szCs w:val="24"/>
        </w:rPr>
        <w:t>, chi lương bằng</w:t>
      </w:r>
      <w:r w:rsidR="00D03586" w:rsidRPr="00FC6AC3">
        <w:rPr>
          <w:rFonts w:cs="Times New Roman"/>
          <w:sz w:val="24"/>
          <w:szCs w:val="24"/>
        </w:rPr>
        <w:t xml:space="preserve"> tiền mặt phải có chữ ký nhận và chữ ký phải phù hợp với hợp đồng lao động</w:t>
      </w:r>
      <w:r w:rsidR="00342081">
        <w:rPr>
          <w:rFonts w:cs="Times New Roman"/>
          <w:sz w:val="24"/>
          <w:szCs w:val="24"/>
        </w:rPr>
        <w:t>,…</w:t>
      </w:r>
      <w:r>
        <w:rPr>
          <w:rFonts w:cs="Times New Roman"/>
          <w:sz w:val="24"/>
          <w:szCs w:val="24"/>
        </w:rPr>
        <w:t xml:space="preserve"> </w:t>
      </w:r>
      <w:r w:rsidR="00D03586" w:rsidRPr="00FC6AC3">
        <w:rPr>
          <w:rFonts w:cs="Times New Roman"/>
          <w:sz w:val="24"/>
          <w:szCs w:val="24"/>
        </w:rPr>
        <w:t>các khoản chi phí quảng cáo, khuyến mãi</w:t>
      </w:r>
      <w:r w:rsidR="00342081">
        <w:rPr>
          <w:rFonts w:cs="Times New Roman"/>
          <w:sz w:val="24"/>
          <w:szCs w:val="24"/>
        </w:rPr>
        <w:t>,…</w:t>
      </w:r>
      <w:r w:rsidR="00D03586" w:rsidRPr="00FC6AC3">
        <w:rPr>
          <w:rFonts w:cs="Times New Roman"/>
          <w:sz w:val="24"/>
          <w:szCs w:val="24"/>
        </w:rPr>
        <w:t xml:space="preserve"> xem có đủ chứng từ, vượt mức khống chế</w:t>
      </w:r>
      <w:r>
        <w:rPr>
          <w:rFonts w:cs="Times New Roman"/>
          <w:sz w:val="24"/>
          <w:szCs w:val="24"/>
        </w:rPr>
        <w:t xml:space="preserve"> không?...</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Kiểm tra các khoản giảm trừ doanh thu như chiết khấu, khuyến m</w:t>
      </w:r>
      <w:r>
        <w:rPr>
          <w:rFonts w:cs="Times New Roman"/>
          <w:sz w:val="24"/>
          <w:szCs w:val="24"/>
        </w:rPr>
        <w:t>ạ</w:t>
      </w:r>
      <w:r w:rsidR="00D03586" w:rsidRPr="00FC6AC3">
        <w:rPr>
          <w:rFonts w:cs="Times New Roman"/>
          <w:sz w:val="24"/>
          <w:szCs w:val="24"/>
        </w:rPr>
        <w:t>i, hàng bán bị trả lại (</w:t>
      </w:r>
      <w:r w:rsidR="00D03586" w:rsidRPr="00321F71">
        <w:rPr>
          <w:rFonts w:cs="Times New Roman"/>
          <w:i/>
          <w:sz w:val="24"/>
          <w:szCs w:val="24"/>
        </w:rPr>
        <w:t>Cơ quan thuế sẽ kiểm tra kỹ trường hợp giảm giá vốn hàng bán bị trả lại có hợp lý hay không</w:t>
      </w:r>
      <w:r w:rsidRPr="00321F71">
        <w:rPr>
          <w:rFonts w:cs="Times New Roman"/>
          <w:i/>
          <w:sz w:val="24"/>
          <w:szCs w:val="24"/>
        </w:rPr>
        <w:t>,</w:t>
      </w:r>
      <w:r w:rsidR="00342081">
        <w:rPr>
          <w:rFonts w:cs="Times New Roman"/>
          <w:i/>
          <w:sz w:val="24"/>
          <w:szCs w:val="24"/>
        </w:rPr>
        <w:t>…</w:t>
      </w:r>
      <w:r w:rsidR="00D03586" w:rsidRPr="00FC6AC3">
        <w:rPr>
          <w:rFonts w:cs="Times New Roman"/>
          <w:sz w:val="24"/>
          <w:szCs w:val="24"/>
        </w:rPr>
        <w:t>)</w:t>
      </w:r>
      <w:r>
        <w:rPr>
          <w:rFonts w:cs="Times New Roman"/>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Về</w:t>
      </w:r>
      <w:r>
        <w:rPr>
          <w:rFonts w:cs="Times New Roman"/>
          <w:sz w:val="24"/>
          <w:szCs w:val="24"/>
        </w:rPr>
        <w:t xml:space="preserve"> TSCĐ</w:t>
      </w:r>
      <w:r w:rsidR="00D03586" w:rsidRPr="00FC6AC3">
        <w:rPr>
          <w:rFonts w:cs="Times New Roman"/>
          <w:sz w:val="24"/>
          <w:szCs w:val="24"/>
        </w:rPr>
        <w:t>: Kiểm tra thời gian trích khấu hao đúng theo quy định, có mở thẻ theo dõi TCSĐ</w:t>
      </w:r>
      <w:r w:rsidR="00342081">
        <w:rPr>
          <w:rFonts w:cs="Times New Roman"/>
          <w:sz w:val="24"/>
          <w:szCs w:val="24"/>
        </w:rPr>
        <w:t>,…</w:t>
      </w:r>
      <w:r w:rsidR="00D03586" w:rsidRPr="00FC6AC3">
        <w:rPr>
          <w:rFonts w:cs="Times New Roman"/>
          <w:sz w:val="24"/>
          <w:szCs w:val="24"/>
        </w:rPr>
        <w:t xml:space="preserve"> </w:t>
      </w:r>
      <w:r>
        <w:rPr>
          <w:rFonts w:cs="Times New Roman"/>
          <w:sz w:val="24"/>
          <w:szCs w:val="24"/>
        </w:rPr>
        <w:t>(</w:t>
      </w:r>
      <w:r w:rsidR="00342081">
        <w:rPr>
          <w:rFonts w:cs="Times New Roman"/>
          <w:i/>
          <w:sz w:val="24"/>
          <w:szCs w:val="24"/>
        </w:rPr>
        <w:t>V</w:t>
      </w:r>
      <w:r w:rsidR="00D03586" w:rsidRPr="00321F71">
        <w:rPr>
          <w:rFonts w:cs="Times New Roman"/>
          <w:i/>
          <w:sz w:val="24"/>
          <w:szCs w:val="24"/>
        </w:rPr>
        <w:t>iệc không in thẻ theo dõi T</w:t>
      </w:r>
      <w:r w:rsidRPr="00321F71">
        <w:rPr>
          <w:rFonts w:cs="Times New Roman"/>
          <w:i/>
          <w:sz w:val="24"/>
          <w:szCs w:val="24"/>
        </w:rPr>
        <w:t>S</w:t>
      </w:r>
      <w:r w:rsidR="00D03586" w:rsidRPr="00321F71">
        <w:rPr>
          <w:rFonts w:cs="Times New Roman"/>
          <w:i/>
          <w:sz w:val="24"/>
          <w:szCs w:val="24"/>
        </w:rPr>
        <w:t xml:space="preserve">CĐ cũng là phần việc quan trọng mà </w:t>
      </w:r>
      <w:r w:rsidRPr="00321F71">
        <w:rPr>
          <w:rFonts w:cs="Times New Roman"/>
          <w:i/>
          <w:sz w:val="24"/>
          <w:szCs w:val="24"/>
        </w:rPr>
        <w:t>kế toán</w:t>
      </w:r>
      <w:r w:rsidR="00D03586" w:rsidRPr="00321F71">
        <w:rPr>
          <w:rFonts w:cs="Times New Roman"/>
          <w:i/>
          <w:sz w:val="24"/>
          <w:szCs w:val="24"/>
        </w:rPr>
        <w:t xml:space="preserve"> ít quan tâm, nếu k</w:t>
      </w:r>
      <w:r w:rsidRPr="00321F71">
        <w:rPr>
          <w:rFonts w:cs="Times New Roman"/>
          <w:i/>
          <w:sz w:val="24"/>
          <w:szCs w:val="24"/>
        </w:rPr>
        <w:t>hông</w:t>
      </w:r>
      <w:r w:rsidR="00D03586" w:rsidRPr="00321F71">
        <w:rPr>
          <w:rFonts w:cs="Times New Roman"/>
          <w:i/>
          <w:sz w:val="24"/>
          <w:szCs w:val="24"/>
        </w:rPr>
        <w:t xml:space="preserve"> có chứng từ này, phần chi phí trích khấu hao của đơn vị có thể sẽ bị loại</w:t>
      </w:r>
      <w:r w:rsidR="00D03586" w:rsidRPr="00FC6AC3">
        <w:rPr>
          <w:rFonts w:cs="Times New Roman"/>
          <w:sz w:val="24"/>
          <w:szCs w:val="24"/>
        </w:rPr>
        <w:t>)</w:t>
      </w:r>
      <w:r>
        <w:rPr>
          <w:rFonts w:cs="Times New Roman"/>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Giấy nộp tiền vào ngân sách nhà nước: Là căn cứ để cơ quan thuế và đơn vị dễ đối chiếu công nợ thuế đến hết kỳ quyết toán.</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Báo cáo tài chính (</w:t>
      </w:r>
      <w:r w:rsidR="00D03586" w:rsidRPr="00321F71">
        <w:rPr>
          <w:rFonts w:cs="Times New Roman"/>
          <w:i/>
          <w:sz w:val="24"/>
          <w:szCs w:val="24"/>
        </w:rPr>
        <w:t>B</w:t>
      </w:r>
      <w:r w:rsidRPr="00321F71">
        <w:rPr>
          <w:rFonts w:cs="Times New Roman"/>
          <w:i/>
          <w:sz w:val="24"/>
          <w:szCs w:val="24"/>
        </w:rPr>
        <w:t>ảng cân đối kế toán</w:t>
      </w:r>
      <w:r w:rsidR="00D03586" w:rsidRPr="00321F71">
        <w:rPr>
          <w:rFonts w:cs="Times New Roman"/>
          <w:i/>
          <w:sz w:val="24"/>
          <w:szCs w:val="24"/>
        </w:rPr>
        <w:t xml:space="preserve">, </w:t>
      </w:r>
      <w:r w:rsidRPr="00321F71">
        <w:rPr>
          <w:rFonts w:cs="Times New Roman"/>
          <w:i/>
          <w:sz w:val="24"/>
          <w:szCs w:val="24"/>
        </w:rPr>
        <w:t xml:space="preserve">Bảng cân đối </w:t>
      </w:r>
      <w:r>
        <w:rPr>
          <w:rFonts w:cs="Times New Roman"/>
          <w:i/>
          <w:sz w:val="24"/>
          <w:szCs w:val="24"/>
        </w:rPr>
        <w:t xml:space="preserve">số </w:t>
      </w:r>
      <w:r w:rsidR="00D2221B">
        <w:rPr>
          <w:rFonts w:cs="Times New Roman"/>
          <w:i/>
          <w:sz w:val="24"/>
          <w:szCs w:val="24"/>
        </w:rPr>
        <w:t>phát sinh</w:t>
      </w:r>
      <w:r w:rsidR="00D03586" w:rsidRPr="00321F71">
        <w:rPr>
          <w:rFonts w:cs="Times New Roman"/>
          <w:i/>
          <w:sz w:val="24"/>
          <w:szCs w:val="24"/>
        </w:rPr>
        <w:t xml:space="preserve">, </w:t>
      </w:r>
      <w:r w:rsidRPr="00321F71">
        <w:rPr>
          <w:rFonts w:cs="Times New Roman"/>
          <w:i/>
          <w:sz w:val="24"/>
          <w:szCs w:val="24"/>
        </w:rPr>
        <w:t xml:space="preserve">Báo cáo kết quả </w:t>
      </w:r>
      <w:r w:rsidR="00CC6412">
        <w:rPr>
          <w:rFonts w:cs="Times New Roman"/>
          <w:i/>
          <w:sz w:val="24"/>
          <w:szCs w:val="24"/>
        </w:rPr>
        <w:t>hoạt động kinh doan</w:t>
      </w:r>
      <w:r w:rsidR="00D2221B">
        <w:rPr>
          <w:rFonts w:cs="Times New Roman"/>
          <w:i/>
          <w:sz w:val="24"/>
          <w:szCs w:val="24"/>
        </w:rPr>
        <w:t>h</w:t>
      </w:r>
      <w:r w:rsidR="00D03586" w:rsidRPr="00321F71">
        <w:rPr>
          <w:rFonts w:cs="Times New Roman"/>
          <w:i/>
          <w:sz w:val="24"/>
          <w:szCs w:val="24"/>
        </w:rPr>
        <w:t xml:space="preserve">, </w:t>
      </w:r>
      <w:r w:rsidRPr="00321F71">
        <w:rPr>
          <w:rFonts w:cs="Times New Roman"/>
          <w:i/>
          <w:sz w:val="24"/>
          <w:szCs w:val="24"/>
        </w:rPr>
        <w:t>Lưu chuyển tiền tệ</w:t>
      </w:r>
      <w:r w:rsidR="00D03586" w:rsidRPr="00321F71">
        <w:rPr>
          <w:rFonts w:cs="Times New Roman"/>
          <w:i/>
          <w:sz w:val="24"/>
          <w:szCs w:val="24"/>
        </w:rPr>
        <w:t xml:space="preserve">, </w:t>
      </w:r>
      <w:r w:rsidR="00D2221B">
        <w:rPr>
          <w:rFonts w:cs="Times New Roman"/>
          <w:i/>
          <w:sz w:val="24"/>
          <w:szCs w:val="24"/>
        </w:rPr>
        <w:t>Thuyết minh</w:t>
      </w:r>
      <w:r w:rsidR="00CC6412">
        <w:rPr>
          <w:rFonts w:cs="Times New Roman"/>
          <w:i/>
          <w:sz w:val="24"/>
          <w:szCs w:val="24"/>
        </w:rPr>
        <w:t>,</w:t>
      </w:r>
      <w:r w:rsidR="00342081">
        <w:rPr>
          <w:rFonts w:cs="Times New Roman"/>
          <w:i/>
          <w:sz w:val="24"/>
          <w:szCs w:val="24"/>
        </w:rPr>
        <w:t>…</w:t>
      </w:r>
      <w:r w:rsidR="00D03586" w:rsidRPr="00FC6AC3">
        <w:rPr>
          <w:rFonts w:cs="Times New Roman"/>
          <w:sz w:val="24"/>
          <w:szCs w:val="24"/>
        </w:rPr>
        <w:t>)</w:t>
      </w:r>
      <w:r>
        <w:rPr>
          <w:rFonts w:cs="Times New Roman"/>
          <w:sz w:val="24"/>
          <w:szCs w:val="24"/>
        </w:rPr>
        <w:t>.</w:t>
      </w:r>
    </w:p>
    <w:p w:rsidR="00D03586" w:rsidRPr="00FC6AC3" w:rsidRDefault="00321F7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Thời gian làm việ</w:t>
      </w:r>
      <w:r>
        <w:rPr>
          <w:rFonts w:cs="Times New Roman"/>
          <w:sz w:val="24"/>
          <w:szCs w:val="24"/>
        </w:rPr>
        <w:t>c</w:t>
      </w:r>
      <w:r w:rsidR="00D03586" w:rsidRPr="00FC6AC3">
        <w:rPr>
          <w:rFonts w:cs="Times New Roman"/>
          <w:sz w:val="24"/>
          <w:szCs w:val="24"/>
        </w:rPr>
        <w:t>: Có thể trong vòng 3</w:t>
      </w:r>
      <w:r w:rsidR="00342081">
        <w:rPr>
          <w:rFonts w:cs="Times New Roman"/>
          <w:sz w:val="24"/>
          <w:szCs w:val="24"/>
        </w:rPr>
        <w:t xml:space="preserve"> ÷ </w:t>
      </w:r>
      <w:r w:rsidR="00D03586" w:rsidRPr="00FC6AC3">
        <w:rPr>
          <w:rFonts w:cs="Times New Roman"/>
          <w:sz w:val="24"/>
          <w:szCs w:val="24"/>
        </w:rPr>
        <w:t xml:space="preserve">7 ngày, tùy quy mô </w:t>
      </w:r>
      <w:r w:rsidR="00CC6412">
        <w:rPr>
          <w:rFonts w:cs="Times New Roman"/>
          <w:sz w:val="24"/>
          <w:szCs w:val="24"/>
        </w:rPr>
        <w:t>Doanh nghiệp</w:t>
      </w:r>
      <w:r w:rsidR="00D03586" w:rsidRPr="00FC6AC3">
        <w:rPr>
          <w:rFonts w:cs="Times New Roman"/>
          <w:sz w:val="24"/>
          <w:szCs w:val="24"/>
        </w:rPr>
        <w:t xml:space="preserve">, còn lại đoàn đề nghị cung cấp </w:t>
      </w:r>
      <w:r w:rsidR="004013AB">
        <w:rPr>
          <w:rFonts w:cs="Times New Roman"/>
          <w:sz w:val="24"/>
          <w:szCs w:val="24"/>
        </w:rPr>
        <w:t>F</w:t>
      </w:r>
      <w:r w:rsidR="00D03586" w:rsidRPr="00FC6AC3">
        <w:rPr>
          <w:rFonts w:cs="Times New Roman"/>
          <w:sz w:val="24"/>
          <w:szCs w:val="24"/>
        </w:rPr>
        <w:t>ile mềm để về cơ quan đối chiếu kiểm tra trước khi đưa ra kết quả thanh tra cuố</w:t>
      </w:r>
      <w:r w:rsidR="004013AB">
        <w:rPr>
          <w:rFonts w:cs="Times New Roman"/>
          <w:sz w:val="24"/>
          <w:szCs w:val="24"/>
        </w:rPr>
        <w:t>i cùng;</w:t>
      </w:r>
      <w:r w:rsidR="00D03586" w:rsidRPr="00FC6AC3">
        <w:rPr>
          <w:rFonts w:cs="Times New Roman"/>
          <w:sz w:val="24"/>
          <w:szCs w:val="24"/>
        </w:rPr>
        <w:t xml:space="preserve"> </w:t>
      </w:r>
      <w:r w:rsidR="004013AB">
        <w:rPr>
          <w:rFonts w:cs="Times New Roman"/>
          <w:sz w:val="24"/>
          <w:szCs w:val="24"/>
        </w:rPr>
        <w:t>Vì</w:t>
      </w:r>
      <w:r w:rsidR="00D03586" w:rsidRPr="00FC6AC3">
        <w:rPr>
          <w:rFonts w:cs="Times New Roman"/>
          <w:sz w:val="24"/>
          <w:szCs w:val="24"/>
        </w:rPr>
        <w:t xml:space="preserve"> </w:t>
      </w:r>
      <w:r w:rsidR="00D03586" w:rsidRPr="00FC6AC3">
        <w:rPr>
          <w:rFonts w:cs="Times New Roman"/>
          <w:sz w:val="24"/>
          <w:szCs w:val="24"/>
        </w:rPr>
        <w:lastRenderedPageBreak/>
        <w:t xml:space="preserve">vậy các bạn phải chuẩn bị nếu làm bằng phần mềm thì quan tâm đến việc kết xuất dữ liệu, chủ yếu các tài khoản </w:t>
      </w:r>
      <w:r w:rsidR="00342081">
        <w:rPr>
          <w:rFonts w:cs="Times New Roman"/>
          <w:sz w:val="24"/>
          <w:szCs w:val="24"/>
        </w:rPr>
        <w:t>L</w:t>
      </w:r>
      <w:r w:rsidR="00D03586" w:rsidRPr="00FC6AC3">
        <w:rPr>
          <w:rFonts w:cs="Times New Roman"/>
          <w:sz w:val="24"/>
          <w:szCs w:val="24"/>
        </w:rPr>
        <w:t>oạ</w:t>
      </w:r>
      <w:r w:rsidR="004013AB">
        <w:rPr>
          <w:rFonts w:cs="Times New Roman"/>
          <w:sz w:val="24"/>
          <w:szCs w:val="24"/>
        </w:rPr>
        <w:t>i 6</w:t>
      </w:r>
      <w:r w:rsidR="00D03586" w:rsidRPr="00FC6AC3">
        <w:rPr>
          <w:rFonts w:cs="Times New Roman"/>
          <w:sz w:val="24"/>
          <w:szCs w:val="24"/>
        </w:rPr>
        <w:t>.</w:t>
      </w:r>
    </w:p>
    <w:p w:rsidR="00D03586" w:rsidRPr="00342081" w:rsidRDefault="00D03586" w:rsidP="00FC6AC3">
      <w:pPr>
        <w:spacing w:after="0" w:line="240" w:lineRule="auto"/>
        <w:jc w:val="both"/>
        <w:rPr>
          <w:rFonts w:cs="Times New Roman"/>
          <w:b/>
          <w:sz w:val="24"/>
          <w:szCs w:val="24"/>
        </w:rPr>
      </w:pPr>
      <w:r w:rsidRPr="00342081">
        <w:rPr>
          <w:rFonts w:cs="Times New Roman"/>
          <w:b/>
          <w:sz w:val="24"/>
          <w:szCs w:val="24"/>
          <w:u w:val="single"/>
        </w:rPr>
        <w:t>Tham khảo bài viết khác</w:t>
      </w:r>
      <w:r w:rsidRPr="00342081">
        <w:rPr>
          <w:rFonts w:cs="Times New Roman"/>
          <w:b/>
          <w:sz w:val="24"/>
          <w:szCs w:val="24"/>
        </w:rPr>
        <w:t>:</w:t>
      </w:r>
    </w:p>
    <w:p w:rsidR="00D03586" w:rsidRPr="004013AB" w:rsidRDefault="00D03586" w:rsidP="00FC6AC3">
      <w:pPr>
        <w:spacing w:after="0" w:line="240" w:lineRule="auto"/>
        <w:jc w:val="both"/>
        <w:rPr>
          <w:rFonts w:cs="Times New Roman"/>
          <w:b/>
          <w:sz w:val="24"/>
          <w:szCs w:val="24"/>
        </w:rPr>
      </w:pPr>
      <w:r w:rsidRPr="004013AB">
        <w:rPr>
          <w:rFonts w:cs="Times New Roman"/>
          <w:b/>
          <w:sz w:val="24"/>
          <w:szCs w:val="24"/>
        </w:rPr>
        <w:t>1</w:t>
      </w:r>
      <w:r w:rsidR="004013AB">
        <w:rPr>
          <w:rFonts w:cs="Times New Roman"/>
          <w:b/>
          <w:sz w:val="24"/>
          <w:szCs w:val="24"/>
        </w:rPr>
        <w:t>.</w:t>
      </w:r>
      <w:r w:rsidRPr="004013AB">
        <w:rPr>
          <w:rFonts w:cs="Times New Roman"/>
          <w:b/>
          <w:sz w:val="24"/>
          <w:szCs w:val="24"/>
        </w:rPr>
        <w:t xml:space="preserve"> Về báo cáo thuế :</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Kiểm tra lại xem các báo cáo thuế đã đúng, chuẩn chỉ</w:t>
      </w:r>
      <w:r w:rsidR="00342081">
        <w:rPr>
          <w:rFonts w:cs="Times New Roman"/>
          <w:sz w:val="24"/>
          <w:szCs w:val="24"/>
        </w:rPr>
        <w:t xml:space="preserve"> chưa</w:t>
      </w:r>
      <w:r w:rsidRPr="00FC6AC3">
        <w:rPr>
          <w:rFonts w:cs="Times New Roman"/>
          <w:sz w:val="24"/>
          <w:szCs w:val="24"/>
        </w:rPr>
        <w:t xml:space="preserve">? Nếu chưa thì làm báo cáo điều chỉnh, bổ sung. Khi Thuế đã ra quyết định &amp; công bố thanh tra, kiểm tra tại trụ sở </w:t>
      </w:r>
      <w:r w:rsidR="004E2C3E">
        <w:rPr>
          <w:rFonts w:cs="Times New Roman"/>
          <w:sz w:val="24"/>
          <w:szCs w:val="24"/>
        </w:rPr>
        <w:t>người nộp thuế</w:t>
      </w:r>
      <w:r w:rsidRPr="00FC6AC3">
        <w:rPr>
          <w:rFonts w:cs="Times New Roman"/>
          <w:sz w:val="24"/>
          <w:szCs w:val="24"/>
        </w:rPr>
        <w:t xml:space="preserve"> thì coi như số phận đã an bài. Vậy soát xét lại báo cáo thuế lần nữa.</w:t>
      </w:r>
    </w:p>
    <w:p w:rsidR="00D03586" w:rsidRPr="00FC6AC3" w:rsidRDefault="00D03586" w:rsidP="00FC6AC3">
      <w:pPr>
        <w:spacing w:after="0" w:line="240" w:lineRule="auto"/>
        <w:jc w:val="both"/>
        <w:rPr>
          <w:rFonts w:cs="Times New Roman"/>
          <w:sz w:val="24"/>
          <w:szCs w:val="24"/>
        </w:rPr>
      </w:pPr>
      <w:r w:rsidRPr="00342081">
        <w:rPr>
          <w:rFonts w:cs="Times New Roman"/>
          <w:b/>
          <w:sz w:val="24"/>
          <w:szCs w:val="24"/>
        </w:rPr>
        <w:t>1.1</w:t>
      </w:r>
      <w:r w:rsidR="004013AB" w:rsidRPr="00342081">
        <w:rPr>
          <w:rFonts w:cs="Times New Roman"/>
          <w:b/>
          <w:sz w:val="24"/>
          <w:szCs w:val="24"/>
        </w:rPr>
        <w:t>.</w:t>
      </w:r>
      <w:r w:rsidRPr="00342081">
        <w:rPr>
          <w:rFonts w:cs="Times New Roman"/>
          <w:b/>
          <w:sz w:val="24"/>
          <w:szCs w:val="24"/>
        </w:rPr>
        <w:t xml:space="preserve"> Với thuế</w:t>
      </w:r>
      <w:r w:rsidR="004013AB" w:rsidRPr="00342081">
        <w:rPr>
          <w:rFonts w:cs="Times New Roman"/>
          <w:b/>
          <w:sz w:val="24"/>
          <w:szCs w:val="24"/>
        </w:rPr>
        <w:t xml:space="preserve"> GTGT</w:t>
      </w:r>
      <w:r w:rsidRPr="00342081">
        <w:rPr>
          <w:rFonts w:cs="Times New Roman"/>
          <w:b/>
          <w:sz w:val="24"/>
          <w:szCs w:val="24"/>
        </w:rPr>
        <w:t>:</w:t>
      </w:r>
      <w:r w:rsidRPr="00FC6AC3">
        <w:rPr>
          <w:rFonts w:cs="Times New Roman"/>
          <w:sz w:val="24"/>
          <w:szCs w:val="24"/>
        </w:rPr>
        <w:t xml:space="preserve"> Sắp xếp 12 tháng/năm &amp; đối chiếu sổ 1331 của năm đó với số liệu trên tờ khai thuế. Chênh lệch ở đâu thì lập </w:t>
      </w:r>
      <w:r w:rsidR="004013AB">
        <w:rPr>
          <w:rFonts w:cs="Times New Roman"/>
          <w:sz w:val="24"/>
          <w:szCs w:val="24"/>
        </w:rPr>
        <w:t>F</w:t>
      </w:r>
      <w:r w:rsidRPr="00FC6AC3">
        <w:rPr>
          <w:rFonts w:cs="Times New Roman"/>
          <w:sz w:val="24"/>
          <w:szCs w:val="24"/>
        </w:rPr>
        <w:t>ile word giải trình sẵn. Lúc Thuế xuống làm việc còn biết mà giải trình. Kiểm tra các hóa đơn trên 20 triệu đã có đầy đủ điều kiện để đ</w:t>
      </w:r>
      <w:r w:rsidR="004013AB">
        <w:rPr>
          <w:rFonts w:cs="Times New Roman"/>
          <w:sz w:val="24"/>
          <w:szCs w:val="24"/>
        </w:rPr>
        <w:t>ược</w:t>
      </w:r>
      <w:r w:rsidRPr="00FC6AC3">
        <w:rPr>
          <w:rFonts w:cs="Times New Roman"/>
          <w:sz w:val="24"/>
          <w:szCs w:val="24"/>
        </w:rPr>
        <w:t xml:space="preserve"> khấu trừ thuế GT</w:t>
      </w:r>
      <w:r w:rsidR="004013AB">
        <w:rPr>
          <w:rFonts w:cs="Times New Roman"/>
          <w:sz w:val="24"/>
          <w:szCs w:val="24"/>
        </w:rPr>
        <w:t>GT chưa</w:t>
      </w:r>
      <w:r w:rsidR="004E2C3E">
        <w:rPr>
          <w:rFonts w:cs="Times New Roman"/>
          <w:sz w:val="24"/>
          <w:szCs w:val="24"/>
        </w:rPr>
        <w:t>? Ủy nhiệm chi</w:t>
      </w:r>
      <w:r w:rsidRPr="00FC6AC3">
        <w:rPr>
          <w:rFonts w:cs="Times New Roman"/>
          <w:sz w:val="24"/>
          <w:szCs w:val="24"/>
        </w:rPr>
        <w:t xml:space="preserve"> chuyển khoả</w:t>
      </w:r>
      <w:r w:rsidR="004E2C3E">
        <w:rPr>
          <w:rFonts w:cs="Times New Roman"/>
          <w:sz w:val="24"/>
          <w:szCs w:val="24"/>
        </w:rPr>
        <w:t>n</w:t>
      </w:r>
      <w:r w:rsidRPr="00FC6AC3">
        <w:rPr>
          <w:rFonts w:cs="Times New Roman"/>
          <w:sz w:val="24"/>
          <w:szCs w:val="24"/>
        </w:rPr>
        <w:t xml:space="preserve">? Biên Bản đối chiếu, bù trừ công nợ? Hợp </w:t>
      </w:r>
      <w:r w:rsidR="004013AB">
        <w:rPr>
          <w:rFonts w:cs="Times New Roman"/>
          <w:sz w:val="24"/>
          <w:szCs w:val="24"/>
        </w:rPr>
        <w:t>đ</w:t>
      </w:r>
      <w:r w:rsidRPr="00FC6AC3">
        <w:rPr>
          <w:rFonts w:cs="Times New Roman"/>
          <w:sz w:val="24"/>
          <w:szCs w:val="24"/>
        </w:rPr>
        <w:t>ồ</w:t>
      </w:r>
      <w:r w:rsidR="004013AB">
        <w:rPr>
          <w:rFonts w:cs="Times New Roman"/>
          <w:sz w:val="24"/>
          <w:szCs w:val="24"/>
        </w:rPr>
        <w:t>ng kinh t</w:t>
      </w:r>
      <w:r w:rsidRPr="00FC6AC3">
        <w:rPr>
          <w:rFonts w:cs="Times New Roman"/>
          <w:sz w:val="24"/>
          <w:szCs w:val="24"/>
        </w:rPr>
        <w:t>ế/Mua Bán</w:t>
      </w:r>
      <w:r w:rsidR="004013AB">
        <w:rPr>
          <w:rFonts w:cs="Times New Roman"/>
          <w:sz w:val="24"/>
          <w:szCs w:val="24"/>
        </w:rPr>
        <w:t xml:space="preserve"> </w:t>
      </w:r>
      <w:r w:rsidRPr="00FC6AC3">
        <w:rPr>
          <w:rFonts w:cs="Times New Roman"/>
          <w:sz w:val="24"/>
          <w:szCs w:val="24"/>
        </w:rPr>
        <w:t>- quy định rõ điều khoản trả chậ</w:t>
      </w:r>
      <w:r w:rsidR="004013AB">
        <w:rPr>
          <w:rFonts w:cs="Times New Roman"/>
          <w:sz w:val="24"/>
          <w:szCs w:val="24"/>
        </w:rPr>
        <w:t>m (</w:t>
      </w:r>
      <w:r w:rsidR="004013AB" w:rsidRPr="00342081">
        <w:rPr>
          <w:rFonts w:cs="Times New Roman"/>
          <w:i/>
          <w:sz w:val="24"/>
          <w:szCs w:val="24"/>
        </w:rPr>
        <w:t>Lập</w:t>
      </w:r>
      <w:r w:rsidRPr="00342081">
        <w:rPr>
          <w:rFonts w:cs="Times New Roman"/>
          <w:i/>
          <w:sz w:val="24"/>
          <w:szCs w:val="24"/>
        </w:rPr>
        <w:t xml:space="preserve"> </w:t>
      </w:r>
      <w:r w:rsidR="004013AB" w:rsidRPr="00342081">
        <w:rPr>
          <w:rFonts w:cs="Times New Roman"/>
          <w:i/>
          <w:sz w:val="24"/>
          <w:szCs w:val="24"/>
        </w:rPr>
        <w:t>F</w:t>
      </w:r>
      <w:r w:rsidRPr="00342081">
        <w:rPr>
          <w:rFonts w:cs="Times New Roman"/>
          <w:i/>
          <w:sz w:val="24"/>
          <w:szCs w:val="24"/>
        </w:rPr>
        <w:t>ile mề</w:t>
      </w:r>
      <w:r w:rsidR="004013AB" w:rsidRPr="00342081">
        <w:rPr>
          <w:rFonts w:cs="Times New Roman"/>
          <w:i/>
          <w:sz w:val="24"/>
          <w:szCs w:val="24"/>
        </w:rPr>
        <w:t>m E</w:t>
      </w:r>
      <w:r w:rsidRPr="00342081">
        <w:rPr>
          <w:rFonts w:cs="Times New Roman"/>
          <w:i/>
          <w:sz w:val="24"/>
          <w:szCs w:val="24"/>
        </w:rPr>
        <w:t>xcel kiểm tra</w:t>
      </w:r>
      <w:r w:rsidRPr="00FC6AC3">
        <w:rPr>
          <w:rFonts w:cs="Times New Roman"/>
          <w:sz w:val="24"/>
          <w:szCs w:val="24"/>
        </w:rPr>
        <w:t>)</w:t>
      </w:r>
      <w:r w:rsidR="004013AB">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342081">
        <w:rPr>
          <w:rFonts w:cs="Times New Roman"/>
          <w:b/>
          <w:sz w:val="24"/>
          <w:szCs w:val="24"/>
          <w:u w:val="single"/>
        </w:rPr>
        <w:t xml:space="preserve">Ví dụ </w:t>
      </w:r>
      <w:r w:rsidR="004013AB" w:rsidRPr="00342081">
        <w:rPr>
          <w:rFonts w:cs="Times New Roman"/>
          <w:b/>
          <w:sz w:val="24"/>
          <w:szCs w:val="24"/>
          <w:u w:val="single"/>
        </w:rPr>
        <w:t>13</w:t>
      </w:r>
      <w:r w:rsidRPr="00342081">
        <w:rPr>
          <w:rFonts w:cs="Times New Roman"/>
          <w:b/>
          <w:sz w:val="24"/>
          <w:szCs w:val="24"/>
        </w:rPr>
        <w:t>:</w:t>
      </w:r>
      <w:r w:rsidRPr="00FC6AC3">
        <w:rPr>
          <w:rFonts w:cs="Times New Roman"/>
          <w:sz w:val="24"/>
          <w:szCs w:val="24"/>
        </w:rPr>
        <w:t xml:space="preserve"> Có </w:t>
      </w:r>
      <w:r w:rsidR="004013AB">
        <w:rPr>
          <w:rFonts w:cs="Times New Roman"/>
          <w:sz w:val="24"/>
          <w:szCs w:val="24"/>
        </w:rPr>
        <w:t>F</w:t>
      </w:r>
      <w:r w:rsidRPr="00FC6AC3">
        <w:rPr>
          <w:rFonts w:cs="Times New Roman"/>
          <w:sz w:val="24"/>
          <w:szCs w:val="24"/>
        </w:rPr>
        <w:t>ile mề</w:t>
      </w:r>
      <w:r w:rsidR="004013AB">
        <w:rPr>
          <w:rFonts w:cs="Times New Roman"/>
          <w:sz w:val="24"/>
          <w:szCs w:val="24"/>
        </w:rPr>
        <w:t xml:space="preserve">m theo dõi </w:t>
      </w:r>
      <w:r w:rsidR="004E2C3E">
        <w:rPr>
          <w:rFonts w:cs="Times New Roman"/>
          <w:sz w:val="24"/>
          <w:szCs w:val="24"/>
        </w:rPr>
        <w:t>thanh toán</w:t>
      </w:r>
      <w:r w:rsidR="004013AB">
        <w:rPr>
          <w:rFonts w:cs="Times New Roman"/>
          <w:sz w:val="24"/>
          <w:szCs w:val="24"/>
        </w:rPr>
        <w:t xml:space="preserve"> qua </w:t>
      </w:r>
      <w:r w:rsidR="004E2C3E">
        <w:rPr>
          <w:rFonts w:cs="Times New Roman"/>
          <w:sz w:val="24"/>
          <w:szCs w:val="24"/>
        </w:rPr>
        <w:t>ngân hàng</w:t>
      </w:r>
      <w:r w:rsidR="004013AB">
        <w:rPr>
          <w:rFonts w:cs="Times New Roman"/>
          <w:sz w:val="24"/>
          <w:szCs w:val="24"/>
        </w:rPr>
        <w:t>, có File E</w:t>
      </w:r>
      <w:r w:rsidRPr="00FC6AC3">
        <w:rPr>
          <w:rFonts w:cs="Times New Roman"/>
          <w:sz w:val="24"/>
          <w:szCs w:val="24"/>
        </w:rPr>
        <w:t xml:space="preserve">xcel kết xuất từ HTKK &amp; trộn 12 tháng với nhau, sau đó đặt mã cho từng nhà cung cấp sao cho mã </w:t>
      </w:r>
      <w:r w:rsidR="004E2C3E">
        <w:rPr>
          <w:rFonts w:cs="Times New Roman"/>
          <w:sz w:val="24"/>
          <w:szCs w:val="24"/>
        </w:rPr>
        <w:t>nhà cung cấp</w:t>
      </w:r>
      <w:r w:rsidRPr="00FC6AC3">
        <w:rPr>
          <w:rFonts w:cs="Times New Roman"/>
          <w:sz w:val="24"/>
          <w:szCs w:val="24"/>
        </w:rPr>
        <w:t xml:space="preserve"> ở</w:t>
      </w:r>
      <w:r w:rsidR="004013AB">
        <w:rPr>
          <w:rFonts w:cs="Times New Roman"/>
          <w:sz w:val="24"/>
          <w:szCs w:val="24"/>
        </w:rPr>
        <w:t xml:space="preserve"> F</w:t>
      </w:r>
      <w:r w:rsidR="004E2C3E">
        <w:rPr>
          <w:rFonts w:cs="Times New Roman"/>
          <w:sz w:val="24"/>
          <w:szCs w:val="24"/>
        </w:rPr>
        <w:t>ile theo dõi thanh toán</w:t>
      </w:r>
      <w:r w:rsidRPr="00FC6AC3">
        <w:rPr>
          <w:rFonts w:cs="Times New Roman"/>
          <w:sz w:val="24"/>
          <w:szCs w:val="24"/>
        </w:rPr>
        <w:t xml:space="preserve"> qua </w:t>
      </w:r>
      <w:r w:rsidR="004E2C3E">
        <w:rPr>
          <w:rFonts w:cs="Times New Roman"/>
          <w:sz w:val="24"/>
          <w:szCs w:val="24"/>
        </w:rPr>
        <w:t>ngân hàng</w:t>
      </w:r>
      <w:r w:rsidRPr="00FC6AC3">
        <w:rPr>
          <w:rFonts w:cs="Times New Roman"/>
          <w:sz w:val="24"/>
          <w:szCs w:val="24"/>
        </w:rPr>
        <w:t xml:space="preserve"> </w:t>
      </w:r>
      <w:r w:rsidR="004E2C3E">
        <w:rPr>
          <w:rFonts w:cs="Times New Roman"/>
          <w:sz w:val="24"/>
          <w:szCs w:val="24"/>
        </w:rPr>
        <w:t>và</w:t>
      </w:r>
      <w:r w:rsidRPr="00FC6AC3">
        <w:rPr>
          <w:rFonts w:cs="Times New Roman"/>
          <w:sz w:val="24"/>
          <w:szCs w:val="24"/>
        </w:rPr>
        <w:t xml:space="preserve"> mã </w:t>
      </w:r>
      <w:r w:rsidR="004E2C3E">
        <w:rPr>
          <w:rFonts w:cs="Times New Roman"/>
          <w:sz w:val="24"/>
          <w:szCs w:val="24"/>
        </w:rPr>
        <w:t>nhà cung cấp</w:t>
      </w:r>
      <w:r w:rsidRPr="00FC6AC3">
        <w:rPr>
          <w:rFonts w:cs="Times New Roman"/>
          <w:sz w:val="24"/>
          <w:szCs w:val="24"/>
        </w:rPr>
        <w:t xml:space="preserve"> ở</w:t>
      </w:r>
      <w:r w:rsidR="004013AB">
        <w:rPr>
          <w:rFonts w:cs="Times New Roman"/>
          <w:sz w:val="24"/>
          <w:szCs w:val="24"/>
        </w:rPr>
        <w:t xml:space="preserve"> F</w:t>
      </w:r>
      <w:r w:rsidRPr="00FC6AC3">
        <w:rPr>
          <w:rFonts w:cs="Times New Roman"/>
          <w:sz w:val="24"/>
          <w:szCs w:val="24"/>
        </w:rPr>
        <w:t>ile khai thuế vừa kết xuấ</w:t>
      </w:r>
      <w:r w:rsidR="004013AB">
        <w:rPr>
          <w:rFonts w:cs="Times New Roman"/>
          <w:sz w:val="24"/>
          <w:szCs w:val="24"/>
        </w:rPr>
        <w:t>t là trùng nhau, dùng S</w:t>
      </w:r>
      <w:r w:rsidRPr="00FC6AC3">
        <w:rPr>
          <w:rFonts w:cs="Times New Roman"/>
          <w:sz w:val="24"/>
          <w:szCs w:val="24"/>
        </w:rPr>
        <w:t>ubtotal &amp; Vlookup để làm cho nhanh.</w:t>
      </w:r>
    </w:p>
    <w:p w:rsidR="00342081" w:rsidRDefault="00D03586" w:rsidP="00FC6AC3">
      <w:pPr>
        <w:spacing w:after="0" w:line="240" w:lineRule="auto"/>
        <w:jc w:val="both"/>
        <w:rPr>
          <w:rFonts w:cs="Times New Roman"/>
          <w:sz w:val="24"/>
          <w:szCs w:val="24"/>
        </w:rPr>
      </w:pPr>
      <w:r w:rsidRPr="00342081">
        <w:rPr>
          <w:rFonts w:cs="Times New Roman"/>
          <w:b/>
          <w:sz w:val="24"/>
          <w:szCs w:val="24"/>
        </w:rPr>
        <w:t>1.2</w:t>
      </w:r>
      <w:r w:rsidR="004013AB" w:rsidRPr="00342081">
        <w:rPr>
          <w:rFonts w:cs="Times New Roman"/>
          <w:b/>
          <w:sz w:val="24"/>
          <w:szCs w:val="24"/>
        </w:rPr>
        <w:t>.</w:t>
      </w:r>
      <w:r w:rsidRPr="00342081">
        <w:rPr>
          <w:rFonts w:cs="Times New Roman"/>
          <w:b/>
          <w:sz w:val="24"/>
          <w:szCs w:val="24"/>
        </w:rPr>
        <w:t xml:space="preserve"> Với tờ khai Quyết Toán Thuế TNDN:</w:t>
      </w:r>
      <w:r w:rsidRPr="00FC6AC3">
        <w:rPr>
          <w:rFonts w:cs="Times New Roman"/>
          <w:sz w:val="24"/>
          <w:szCs w:val="24"/>
        </w:rPr>
        <w:t xml:space="preserve"> </w:t>
      </w:r>
    </w:p>
    <w:p w:rsidR="00D03586" w:rsidRPr="00FC6AC3" w:rsidRDefault="00342081"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Kiểm tra Doanh Thu/Chi Phí trên Tờ Khai Thuế đã ổn với sổ sách chưa</w:t>
      </w:r>
      <w:r w:rsidR="004013AB">
        <w:rPr>
          <w:rFonts w:cs="Times New Roman"/>
          <w:sz w:val="24"/>
          <w:szCs w:val="24"/>
        </w:rPr>
        <w:t>? Ch</w:t>
      </w:r>
      <w:r w:rsidR="00D03586" w:rsidRPr="00FC6AC3">
        <w:rPr>
          <w:rFonts w:cs="Times New Roman"/>
          <w:sz w:val="24"/>
          <w:szCs w:val="24"/>
        </w:rPr>
        <w:t>ênh lệch giữ</w:t>
      </w:r>
      <w:r w:rsidR="004E2C3E">
        <w:rPr>
          <w:rFonts w:cs="Times New Roman"/>
          <w:sz w:val="24"/>
          <w:szCs w:val="24"/>
        </w:rPr>
        <w:t>a Lợi nhuận</w:t>
      </w:r>
      <w:r w:rsidR="00D03586" w:rsidRPr="00FC6AC3">
        <w:rPr>
          <w:rFonts w:cs="Times New Roman"/>
          <w:sz w:val="24"/>
          <w:szCs w:val="24"/>
        </w:rPr>
        <w:t xml:space="preserve"> kế toán vớ</w:t>
      </w:r>
      <w:r w:rsidR="004E2C3E">
        <w:rPr>
          <w:rFonts w:cs="Times New Roman"/>
          <w:sz w:val="24"/>
          <w:szCs w:val="24"/>
        </w:rPr>
        <w:t>i Lợi nhuận</w:t>
      </w:r>
      <w:r w:rsidR="00D03586" w:rsidRPr="00FC6AC3">
        <w:rPr>
          <w:rFonts w:cs="Times New Roman"/>
          <w:sz w:val="24"/>
          <w:szCs w:val="24"/>
        </w:rPr>
        <w:t xml:space="preserve"> Thuế ở đâu cũng phải tự giải trình sẵn trên </w:t>
      </w:r>
      <w:r w:rsidR="004013AB">
        <w:rPr>
          <w:rFonts w:cs="Times New Roman"/>
          <w:sz w:val="24"/>
          <w:szCs w:val="24"/>
        </w:rPr>
        <w:t>F</w:t>
      </w:r>
      <w:r w:rsidR="00D03586" w:rsidRPr="00FC6AC3">
        <w:rPr>
          <w:rFonts w:cs="Times New Roman"/>
          <w:sz w:val="24"/>
          <w:szCs w:val="24"/>
        </w:rPr>
        <w:t>ile word.</w:t>
      </w:r>
    </w:p>
    <w:p w:rsidR="00036232" w:rsidRDefault="00342081"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Có thời gian thì soát xét lại các khoản chi phí, tự khoanh vùng xem những chi phí nào có khả năng bị loại, rủi ro lớn nhất (</w:t>
      </w:r>
      <w:r w:rsidRPr="00342081">
        <w:rPr>
          <w:rFonts w:cs="Times New Roman"/>
          <w:i/>
          <w:sz w:val="24"/>
          <w:szCs w:val="24"/>
        </w:rPr>
        <w:t>L</w:t>
      </w:r>
      <w:r w:rsidR="00D03586" w:rsidRPr="00342081">
        <w:rPr>
          <w:rFonts w:cs="Times New Roman"/>
          <w:i/>
          <w:sz w:val="24"/>
          <w:szCs w:val="24"/>
        </w:rPr>
        <w:t>à những khoản chi phí k</w:t>
      </w:r>
      <w:r w:rsidR="00036232" w:rsidRPr="00342081">
        <w:rPr>
          <w:rFonts w:cs="Times New Roman"/>
          <w:i/>
          <w:sz w:val="24"/>
          <w:szCs w:val="24"/>
        </w:rPr>
        <w:t>hông</w:t>
      </w:r>
      <w:r w:rsidR="00D03586" w:rsidRPr="00342081">
        <w:rPr>
          <w:rFonts w:cs="Times New Roman"/>
          <w:i/>
          <w:sz w:val="24"/>
          <w:szCs w:val="24"/>
        </w:rPr>
        <w:t xml:space="preserve"> theo Luật Thuế</w:t>
      </w:r>
      <w:r w:rsidR="00036232" w:rsidRPr="00342081">
        <w:rPr>
          <w:rFonts w:cs="Times New Roman"/>
          <w:i/>
          <w:sz w:val="24"/>
          <w:szCs w:val="24"/>
        </w:rPr>
        <w:t>, không</w:t>
      </w:r>
      <w:r w:rsidR="00D03586" w:rsidRPr="00342081">
        <w:rPr>
          <w:rFonts w:cs="Times New Roman"/>
          <w:i/>
          <w:sz w:val="24"/>
          <w:szCs w:val="24"/>
        </w:rPr>
        <w:t xml:space="preserve"> được chấp nhận theo Luật Thuế</w:t>
      </w:r>
      <w:r w:rsidR="00036232" w:rsidRPr="00342081">
        <w:rPr>
          <w:rFonts w:cs="Times New Roman"/>
          <w:i/>
          <w:sz w:val="24"/>
          <w:szCs w:val="24"/>
        </w:rPr>
        <w:t>,</w:t>
      </w:r>
      <w:r>
        <w:rPr>
          <w:rFonts w:cs="Times New Roman"/>
          <w:i/>
          <w:sz w:val="24"/>
          <w:szCs w:val="24"/>
        </w:rPr>
        <w:t>…</w:t>
      </w:r>
      <w:r w:rsidR="00036232">
        <w:rPr>
          <w:rFonts w:cs="Times New Roman"/>
          <w:sz w:val="24"/>
          <w:szCs w:val="24"/>
        </w:rPr>
        <w:t>).</w:t>
      </w:r>
    </w:p>
    <w:p w:rsidR="00D03586" w:rsidRPr="00FC6AC3" w:rsidRDefault="004013AB" w:rsidP="00FC6AC3">
      <w:pPr>
        <w:spacing w:after="0" w:line="240" w:lineRule="auto"/>
        <w:jc w:val="both"/>
        <w:rPr>
          <w:rFonts w:cs="Times New Roman"/>
          <w:sz w:val="24"/>
          <w:szCs w:val="24"/>
        </w:rPr>
      </w:pPr>
      <w:r w:rsidRPr="00342081">
        <w:rPr>
          <w:rFonts w:cs="Times New Roman"/>
          <w:sz w:val="24"/>
          <w:szCs w:val="24"/>
          <w:u w:val="single"/>
        </w:rPr>
        <w:t xml:space="preserve"> </w:t>
      </w:r>
      <w:r w:rsidRPr="00342081">
        <w:rPr>
          <w:rFonts w:cs="Times New Roman"/>
          <w:b/>
          <w:sz w:val="24"/>
          <w:szCs w:val="24"/>
          <w:u w:val="single"/>
        </w:rPr>
        <w:t>V</w:t>
      </w:r>
      <w:r w:rsidR="00D03586" w:rsidRPr="00342081">
        <w:rPr>
          <w:rFonts w:cs="Times New Roman"/>
          <w:b/>
          <w:sz w:val="24"/>
          <w:szCs w:val="24"/>
          <w:u w:val="single"/>
        </w:rPr>
        <w:t xml:space="preserve">í dụ </w:t>
      </w:r>
      <w:r w:rsidRPr="00342081">
        <w:rPr>
          <w:rFonts w:cs="Times New Roman"/>
          <w:b/>
          <w:sz w:val="24"/>
          <w:szCs w:val="24"/>
          <w:u w:val="single"/>
        </w:rPr>
        <w:t>14</w:t>
      </w:r>
      <w:r w:rsidR="00D03586" w:rsidRPr="00342081">
        <w:rPr>
          <w:rFonts w:cs="Times New Roman"/>
          <w:b/>
          <w:sz w:val="24"/>
          <w:szCs w:val="24"/>
        </w:rPr>
        <w:t>:</w:t>
      </w:r>
      <w:r w:rsidR="00D03586" w:rsidRPr="00FC6AC3">
        <w:rPr>
          <w:rFonts w:cs="Times New Roman"/>
          <w:sz w:val="24"/>
          <w:szCs w:val="24"/>
        </w:rPr>
        <w:t xml:space="preserve"> Chi phí nhân viên đi công tác đã đủ hồ sơ chưa (</w:t>
      </w:r>
      <w:r w:rsidR="00D03586" w:rsidRPr="004013AB">
        <w:rPr>
          <w:rFonts w:cs="Times New Roman"/>
          <w:i/>
          <w:sz w:val="24"/>
          <w:szCs w:val="24"/>
        </w:rPr>
        <w:t>Quyết định cử đi công tác, giấy đi đường, cuống vé,</w:t>
      </w:r>
      <w:r>
        <w:rPr>
          <w:rFonts w:cs="Times New Roman"/>
          <w:i/>
          <w:sz w:val="24"/>
          <w:szCs w:val="24"/>
        </w:rPr>
        <w:t xml:space="preserve"> </w:t>
      </w:r>
      <w:r w:rsidR="00D03586" w:rsidRPr="004013AB">
        <w:rPr>
          <w:rFonts w:cs="Times New Roman"/>
          <w:i/>
          <w:sz w:val="24"/>
          <w:szCs w:val="24"/>
        </w:rPr>
        <w:t>hóa đơn hợp pháp</w:t>
      </w:r>
      <w:r>
        <w:rPr>
          <w:rFonts w:cs="Times New Roman"/>
          <w:sz w:val="24"/>
          <w:szCs w:val="24"/>
        </w:rPr>
        <w:t>); C</w:t>
      </w:r>
      <w:r w:rsidR="00D03586" w:rsidRPr="00FC6AC3">
        <w:rPr>
          <w:rFonts w:cs="Times New Roman"/>
          <w:sz w:val="24"/>
          <w:szCs w:val="24"/>
        </w:rPr>
        <w:t>hi phí ăn uống, tiếp khách, quảng cáo</w:t>
      </w:r>
      <w:r w:rsidR="007D2F29">
        <w:rPr>
          <w:rFonts w:cs="Times New Roman"/>
          <w:sz w:val="24"/>
          <w:szCs w:val="24"/>
        </w:rPr>
        <w:t>,…</w:t>
      </w:r>
      <w:r>
        <w:rPr>
          <w:rFonts w:cs="Times New Roman"/>
          <w:sz w:val="24"/>
          <w:szCs w:val="24"/>
        </w:rPr>
        <w:t xml:space="preserve"> </w:t>
      </w:r>
      <w:r w:rsidR="00D03586" w:rsidRPr="00FC6AC3">
        <w:rPr>
          <w:rFonts w:cs="Times New Roman"/>
          <w:sz w:val="24"/>
          <w:szCs w:val="24"/>
        </w:rPr>
        <w:t>có bị vượt tỷ lệ khống chế theo quy đị</w:t>
      </w:r>
      <w:r>
        <w:rPr>
          <w:rFonts w:cs="Times New Roman"/>
          <w:sz w:val="24"/>
          <w:szCs w:val="24"/>
        </w:rPr>
        <w:t>nh hay không</w:t>
      </w:r>
      <w:r w:rsidR="00D03586" w:rsidRPr="00FC6AC3">
        <w:rPr>
          <w:rFonts w:cs="Times New Roman"/>
          <w:sz w:val="24"/>
          <w:szCs w:val="24"/>
        </w:rPr>
        <w:t>? Chi phí lương, các quyết định tăng lương/giảm lương, hợp đồng lao động, quyết định phụ cấp,</w:t>
      </w:r>
      <w:r w:rsidR="007D2F29">
        <w:rPr>
          <w:rFonts w:cs="Times New Roman"/>
          <w:sz w:val="24"/>
          <w:szCs w:val="24"/>
        </w:rPr>
        <w:t>…</w:t>
      </w:r>
      <w:r w:rsidR="00D03586" w:rsidRPr="00FC6AC3">
        <w:rPr>
          <w:rFonts w:cs="Times New Roman"/>
          <w:sz w:val="24"/>
          <w:szCs w:val="24"/>
        </w:rPr>
        <w:t xml:space="preserve"> các khoản chi phí trích trước, chờ phân bổ, khấu hao </w:t>
      </w:r>
      <w:r>
        <w:rPr>
          <w:rFonts w:cs="Times New Roman"/>
          <w:sz w:val="24"/>
          <w:szCs w:val="24"/>
        </w:rPr>
        <w:t>TSCĐ</w:t>
      </w:r>
      <w:r w:rsidR="00D03586" w:rsidRPr="00FC6AC3">
        <w:rPr>
          <w:rFonts w:cs="Times New Roman"/>
          <w:sz w:val="24"/>
          <w:szCs w:val="24"/>
        </w:rPr>
        <w:t>, giá vốn</w:t>
      </w:r>
      <w:r w:rsidR="007D2F29">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7D2F29">
        <w:rPr>
          <w:rFonts w:cs="Times New Roman"/>
          <w:b/>
          <w:sz w:val="24"/>
          <w:szCs w:val="24"/>
        </w:rPr>
        <w:t>1.3</w:t>
      </w:r>
      <w:r w:rsidR="004013AB" w:rsidRPr="007D2F29">
        <w:rPr>
          <w:rFonts w:cs="Times New Roman"/>
          <w:b/>
          <w:sz w:val="24"/>
          <w:szCs w:val="24"/>
        </w:rPr>
        <w:t>.</w:t>
      </w:r>
      <w:r w:rsidRPr="007D2F29">
        <w:rPr>
          <w:rFonts w:cs="Times New Roman"/>
          <w:b/>
          <w:sz w:val="24"/>
          <w:szCs w:val="24"/>
        </w:rPr>
        <w:t xml:space="preserve"> Với tờ khai </w:t>
      </w:r>
      <w:r w:rsidR="004013AB" w:rsidRPr="007D2F29">
        <w:rPr>
          <w:rFonts w:cs="Times New Roman"/>
          <w:b/>
          <w:sz w:val="24"/>
          <w:szCs w:val="24"/>
        </w:rPr>
        <w:t>quyết toán</w:t>
      </w:r>
      <w:r w:rsidRPr="007D2F29">
        <w:rPr>
          <w:rFonts w:cs="Times New Roman"/>
          <w:b/>
          <w:sz w:val="24"/>
          <w:szCs w:val="24"/>
        </w:rPr>
        <w:t xml:space="preserve"> Thuế</w:t>
      </w:r>
      <w:r w:rsidR="004013AB" w:rsidRPr="007D2F29">
        <w:rPr>
          <w:rFonts w:cs="Times New Roman"/>
          <w:b/>
          <w:sz w:val="24"/>
          <w:szCs w:val="24"/>
        </w:rPr>
        <w:t xml:space="preserve"> TNCN</w:t>
      </w:r>
      <w:r w:rsidRPr="007D2F29">
        <w:rPr>
          <w:rFonts w:cs="Times New Roman"/>
          <w:b/>
          <w:sz w:val="24"/>
          <w:szCs w:val="24"/>
        </w:rPr>
        <w:t>:</w:t>
      </w:r>
      <w:r w:rsidRPr="00FC6AC3">
        <w:rPr>
          <w:rFonts w:cs="Times New Roman"/>
          <w:sz w:val="24"/>
          <w:szCs w:val="24"/>
        </w:rPr>
        <w:t xml:space="preserve"> Kiểm tra xem số liệu trên bảng lương đã khớp với số liệ</w:t>
      </w:r>
      <w:r w:rsidR="004532EA">
        <w:rPr>
          <w:rFonts w:cs="Times New Roman"/>
          <w:sz w:val="24"/>
          <w:szCs w:val="24"/>
        </w:rPr>
        <w:t>u trên tài khoản</w:t>
      </w:r>
      <w:r w:rsidRPr="00FC6AC3">
        <w:rPr>
          <w:rFonts w:cs="Times New Roman"/>
          <w:sz w:val="24"/>
          <w:szCs w:val="24"/>
        </w:rPr>
        <w:t xml:space="preserve"> Thuế TNCN chưa (</w:t>
      </w:r>
      <w:r w:rsidRPr="004532EA">
        <w:rPr>
          <w:rFonts w:cs="Times New Roman"/>
          <w:i/>
          <w:sz w:val="24"/>
          <w:szCs w:val="24"/>
        </w:rPr>
        <w:t>Phần Thu Nhập Chịu Thuế</w:t>
      </w:r>
      <w:r w:rsidRPr="00FC6AC3">
        <w:rPr>
          <w:rFonts w:cs="Times New Roman"/>
          <w:sz w:val="24"/>
          <w:szCs w:val="24"/>
        </w:rPr>
        <w:t xml:space="preserve">)? Danh sách, tên tuổi đã khớp giữa bảng lương với tên tuổi trên tờ khai </w:t>
      </w:r>
      <w:r w:rsidR="004532EA">
        <w:rPr>
          <w:rFonts w:cs="Times New Roman"/>
          <w:sz w:val="24"/>
          <w:szCs w:val="24"/>
        </w:rPr>
        <w:t>quyết toán</w:t>
      </w:r>
      <w:r w:rsidRPr="00FC6AC3">
        <w:rPr>
          <w:rFonts w:cs="Times New Roman"/>
          <w:sz w:val="24"/>
          <w:szCs w:val="24"/>
        </w:rPr>
        <w:t xml:space="preserve"> Thuế TNCN chưa? </w:t>
      </w:r>
      <w:r w:rsidRPr="007D2F29">
        <w:rPr>
          <w:rFonts w:cs="Times New Roman"/>
          <w:i/>
          <w:sz w:val="24"/>
          <w:szCs w:val="24"/>
          <w:u w:val="single"/>
        </w:rPr>
        <w:t>Quan trọng nữa:</w:t>
      </w:r>
      <w:r w:rsidRPr="00FC6AC3">
        <w:rPr>
          <w:rFonts w:cs="Times New Roman"/>
          <w:sz w:val="24"/>
          <w:szCs w:val="24"/>
        </w:rPr>
        <w:t xml:space="preserve"> Kiểm tra hợp đồng lao động xe</w:t>
      </w:r>
      <w:r w:rsidR="00D01905">
        <w:rPr>
          <w:rFonts w:cs="Times New Roman"/>
          <w:sz w:val="24"/>
          <w:szCs w:val="24"/>
        </w:rPr>
        <w:t>m</w:t>
      </w:r>
      <w:r w:rsidRPr="00FC6AC3">
        <w:rPr>
          <w:rFonts w:cs="Times New Roman"/>
          <w:sz w:val="24"/>
          <w:szCs w:val="24"/>
        </w:rPr>
        <w:t xml:space="preserve"> đã đầy đủ chưa? Và các khoản thu nhậ</w:t>
      </w:r>
      <w:r w:rsidR="00D01905">
        <w:rPr>
          <w:rFonts w:cs="Times New Roman"/>
          <w:sz w:val="24"/>
          <w:szCs w:val="24"/>
        </w:rPr>
        <w:t>p và</w:t>
      </w:r>
      <w:r w:rsidRPr="00FC6AC3">
        <w:rPr>
          <w:rFonts w:cs="Times New Roman"/>
          <w:sz w:val="24"/>
          <w:szCs w:val="24"/>
        </w:rPr>
        <w:t xml:space="preserve"> phụ cấp trên bảng lương đã quy định cụ thể</w:t>
      </w:r>
      <w:r w:rsidR="00D01905">
        <w:rPr>
          <w:rFonts w:cs="Times New Roman"/>
          <w:sz w:val="24"/>
          <w:szCs w:val="24"/>
        </w:rPr>
        <w:t xml:space="preserve"> trong Hợp đồng lao động chưa</w:t>
      </w:r>
      <w:r w:rsidRPr="00FC6AC3">
        <w:rPr>
          <w:rFonts w:cs="Times New Roman"/>
          <w:sz w:val="24"/>
          <w:szCs w:val="24"/>
        </w:rPr>
        <w:t xml:space="preserve">? Nếu chưa </w:t>
      </w:r>
      <w:r w:rsidR="00D01905">
        <w:rPr>
          <w:rFonts w:cs="Times New Roman"/>
          <w:sz w:val="24"/>
          <w:szCs w:val="24"/>
        </w:rPr>
        <w:t xml:space="preserve">thì </w:t>
      </w:r>
      <w:r w:rsidRPr="00FC6AC3">
        <w:rPr>
          <w:rFonts w:cs="Times New Roman"/>
          <w:sz w:val="24"/>
          <w:szCs w:val="24"/>
        </w:rPr>
        <w:t xml:space="preserve">phải làm phụ lục </w:t>
      </w:r>
      <w:r w:rsidR="00D01905">
        <w:rPr>
          <w:rFonts w:cs="Times New Roman"/>
          <w:sz w:val="24"/>
          <w:szCs w:val="24"/>
        </w:rPr>
        <w:t>Hợp đồng lao động</w:t>
      </w:r>
      <w:r w:rsidRPr="00FC6AC3">
        <w:rPr>
          <w:rFonts w:cs="Times New Roman"/>
          <w:sz w:val="24"/>
          <w:szCs w:val="24"/>
        </w:rPr>
        <w:t xml:space="preserve"> đưa hết vào trong </w:t>
      </w:r>
      <w:r w:rsidR="00D01905">
        <w:rPr>
          <w:rFonts w:cs="Times New Roman"/>
          <w:sz w:val="24"/>
          <w:szCs w:val="24"/>
        </w:rPr>
        <w:t>Hợp đồng lao động</w:t>
      </w:r>
      <w:r w:rsidRPr="00FC6AC3">
        <w:rPr>
          <w:rFonts w:cs="Times New Roman"/>
          <w:sz w:val="24"/>
          <w:szCs w:val="24"/>
        </w:rPr>
        <w:t xml:space="preserve"> các khoản lương, thưở</w:t>
      </w:r>
      <w:r w:rsidR="00D01905">
        <w:rPr>
          <w:rFonts w:cs="Times New Roman"/>
          <w:sz w:val="24"/>
          <w:szCs w:val="24"/>
        </w:rPr>
        <w:t>ng và</w:t>
      </w:r>
      <w:r w:rsidRPr="00FC6AC3">
        <w:rPr>
          <w:rFonts w:cs="Times New Roman"/>
          <w:sz w:val="24"/>
          <w:szCs w:val="24"/>
        </w:rPr>
        <w:t xml:space="preserve"> phụ cấp. Lương bao nhiêu đ</w:t>
      </w:r>
      <w:r w:rsidR="00D01905">
        <w:rPr>
          <w:rFonts w:cs="Times New Roman"/>
          <w:sz w:val="24"/>
          <w:szCs w:val="24"/>
        </w:rPr>
        <w:t>ồng</w:t>
      </w:r>
      <w:r w:rsidRPr="00FC6AC3">
        <w:rPr>
          <w:rFonts w:cs="Times New Roman"/>
          <w:sz w:val="24"/>
          <w:szCs w:val="24"/>
        </w:rPr>
        <w:t>/tháng</w:t>
      </w:r>
      <w:r w:rsidR="00D01905">
        <w:rPr>
          <w:rFonts w:cs="Times New Roman"/>
          <w:sz w:val="24"/>
          <w:szCs w:val="24"/>
        </w:rPr>
        <w:t>? P</w:t>
      </w:r>
      <w:r w:rsidRPr="00FC6AC3">
        <w:rPr>
          <w:rFonts w:cs="Times New Roman"/>
          <w:sz w:val="24"/>
          <w:szCs w:val="24"/>
        </w:rPr>
        <w:t xml:space="preserve">hụ cấp A </w:t>
      </w:r>
      <w:r w:rsidR="00D01905">
        <w:rPr>
          <w:rFonts w:cs="Times New Roman"/>
          <w:sz w:val="24"/>
          <w:szCs w:val="24"/>
        </w:rPr>
        <w:t>bao nhiêu</w:t>
      </w:r>
      <w:r w:rsidRPr="00FC6AC3">
        <w:rPr>
          <w:rFonts w:cs="Times New Roman"/>
          <w:sz w:val="24"/>
          <w:szCs w:val="24"/>
        </w:rPr>
        <w:t xml:space="preserve"> đ</w:t>
      </w:r>
      <w:r w:rsidR="00D01905">
        <w:rPr>
          <w:rFonts w:cs="Times New Roman"/>
          <w:sz w:val="24"/>
          <w:szCs w:val="24"/>
        </w:rPr>
        <w:t>ồng</w:t>
      </w:r>
      <w:r w:rsidRPr="00FC6AC3">
        <w:rPr>
          <w:rFonts w:cs="Times New Roman"/>
          <w:sz w:val="24"/>
          <w:szCs w:val="24"/>
        </w:rPr>
        <w:t>/tháng</w:t>
      </w:r>
      <w:r w:rsidR="00D01905">
        <w:rPr>
          <w:rFonts w:cs="Times New Roman"/>
          <w:sz w:val="24"/>
          <w:szCs w:val="24"/>
        </w:rPr>
        <w:t>? P</w:t>
      </w:r>
      <w:r w:rsidRPr="00FC6AC3">
        <w:rPr>
          <w:rFonts w:cs="Times New Roman"/>
          <w:sz w:val="24"/>
          <w:szCs w:val="24"/>
        </w:rPr>
        <w:t xml:space="preserve">hụ cấp </w:t>
      </w:r>
      <w:r w:rsidR="00D01905">
        <w:rPr>
          <w:rFonts w:cs="Times New Roman"/>
          <w:sz w:val="24"/>
          <w:szCs w:val="24"/>
        </w:rPr>
        <w:t>B bao nhiêu</w:t>
      </w:r>
      <w:r w:rsidRPr="00FC6AC3">
        <w:rPr>
          <w:rFonts w:cs="Times New Roman"/>
          <w:sz w:val="24"/>
          <w:szCs w:val="24"/>
        </w:rPr>
        <w:t xml:space="preserve"> đồng/tháng</w:t>
      </w:r>
      <w:r w:rsidR="007D2F29">
        <w:rPr>
          <w:rFonts w:cs="Times New Roman"/>
          <w:sz w:val="24"/>
          <w:szCs w:val="24"/>
        </w:rPr>
        <w:t>,…</w:t>
      </w:r>
      <w:r w:rsidR="00D01905">
        <w:rPr>
          <w:rFonts w:cs="Times New Roman"/>
          <w:sz w:val="24"/>
          <w:szCs w:val="24"/>
        </w:rPr>
        <w:t xml:space="preserve"> </w:t>
      </w:r>
      <w:r w:rsidRPr="00FC6AC3">
        <w:rPr>
          <w:rFonts w:cs="Times New Roman"/>
          <w:sz w:val="24"/>
          <w:szCs w:val="24"/>
        </w:rPr>
        <w:t>phải cụ thể số tiề</w:t>
      </w:r>
      <w:r w:rsidR="00D01905">
        <w:rPr>
          <w:rFonts w:cs="Times New Roman"/>
          <w:sz w:val="24"/>
          <w:szCs w:val="24"/>
        </w:rPr>
        <w:t>n và</w:t>
      </w:r>
      <w:r w:rsidRPr="00FC6AC3">
        <w:rPr>
          <w:rFonts w:cs="Times New Roman"/>
          <w:sz w:val="24"/>
          <w:szCs w:val="24"/>
        </w:rPr>
        <w:t xml:space="preserve"> cụ thể khoản phụ cấp, trợ cấp. Hoặc các khoản phụ cấp phải được quy định trong thỏa ướ</w:t>
      </w:r>
      <w:r w:rsidR="00D01905">
        <w:rPr>
          <w:rFonts w:cs="Times New Roman"/>
          <w:sz w:val="24"/>
          <w:szCs w:val="24"/>
        </w:rPr>
        <w:t>c lao động</w:t>
      </w:r>
      <w:r w:rsidRPr="00FC6AC3">
        <w:rPr>
          <w:rFonts w:cs="Times New Roman"/>
          <w:sz w:val="24"/>
          <w:szCs w:val="24"/>
        </w:rPr>
        <w:t xml:space="preserve">, </w:t>
      </w:r>
      <w:r w:rsidR="00D01905">
        <w:rPr>
          <w:rFonts w:cs="Times New Roman"/>
          <w:sz w:val="24"/>
          <w:szCs w:val="24"/>
        </w:rPr>
        <w:t>quyết định</w:t>
      </w:r>
      <w:r w:rsidRPr="00FC6AC3">
        <w:rPr>
          <w:rFonts w:cs="Times New Roman"/>
          <w:sz w:val="24"/>
          <w:szCs w:val="24"/>
        </w:rPr>
        <w:t xml:space="preserve"> của H</w:t>
      </w:r>
      <w:r w:rsidR="00D01905">
        <w:rPr>
          <w:rFonts w:cs="Times New Roman"/>
          <w:sz w:val="24"/>
          <w:szCs w:val="24"/>
        </w:rPr>
        <w:t>ội đồng quản trị</w:t>
      </w:r>
      <w:r w:rsidRPr="00FC6AC3">
        <w:rPr>
          <w:rFonts w:cs="Times New Roman"/>
          <w:sz w:val="24"/>
          <w:szCs w:val="24"/>
        </w:rPr>
        <w:t>, H</w:t>
      </w:r>
      <w:r w:rsidR="00D01905">
        <w:rPr>
          <w:rFonts w:cs="Times New Roman"/>
          <w:sz w:val="24"/>
          <w:szCs w:val="24"/>
        </w:rPr>
        <w:t>ội đồng thành viên/</w:t>
      </w:r>
      <w:r w:rsidRPr="00FC6AC3">
        <w:rPr>
          <w:rFonts w:cs="Times New Roman"/>
          <w:sz w:val="24"/>
          <w:szCs w:val="24"/>
        </w:rPr>
        <w:t xml:space="preserve">Các khoản phụ cấp miễn thuế TNCN, các khoản khoán chi cho </w:t>
      </w:r>
      <w:r w:rsidR="007D2F29">
        <w:rPr>
          <w:rFonts w:cs="Times New Roman"/>
          <w:sz w:val="24"/>
          <w:szCs w:val="24"/>
        </w:rPr>
        <w:t>người lao động,…</w:t>
      </w:r>
    </w:p>
    <w:p w:rsidR="00D03586" w:rsidRPr="00FC6AC3" w:rsidRDefault="00D03586" w:rsidP="00FC6AC3">
      <w:pPr>
        <w:spacing w:after="0" w:line="240" w:lineRule="auto"/>
        <w:jc w:val="both"/>
        <w:rPr>
          <w:rFonts w:cs="Times New Roman"/>
          <w:sz w:val="24"/>
          <w:szCs w:val="24"/>
        </w:rPr>
      </w:pPr>
      <w:r w:rsidRPr="007D2F29">
        <w:rPr>
          <w:rFonts w:cs="Times New Roman"/>
          <w:b/>
          <w:sz w:val="24"/>
          <w:szCs w:val="24"/>
        </w:rPr>
        <w:t>1.4</w:t>
      </w:r>
      <w:r w:rsidR="00D01905" w:rsidRPr="007D2F29">
        <w:rPr>
          <w:rFonts w:cs="Times New Roman"/>
          <w:b/>
          <w:sz w:val="24"/>
          <w:szCs w:val="24"/>
        </w:rPr>
        <w:t>.</w:t>
      </w:r>
      <w:r w:rsidRPr="007D2F29">
        <w:rPr>
          <w:rFonts w:cs="Times New Roman"/>
          <w:b/>
          <w:sz w:val="24"/>
          <w:szCs w:val="24"/>
        </w:rPr>
        <w:t xml:space="preserve"> Với Thuế</w:t>
      </w:r>
      <w:r w:rsidR="00D2221B" w:rsidRPr="007D2F29">
        <w:rPr>
          <w:rFonts w:cs="Times New Roman"/>
          <w:b/>
          <w:sz w:val="24"/>
          <w:szCs w:val="24"/>
        </w:rPr>
        <w:t xml:space="preserve"> GTGT nhập khẩu</w:t>
      </w:r>
      <w:r w:rsidR="007D2F29">
        <w:rPr>
          <w:rFonts w:cs="Times New Roman"/>
          <w:b/>
          <w:sz w:val="24"/>
          <w:szCs w:val="24"/>
        </w:rPr>
        <w:t xml:space="preserve"> (</w:t>
      </w:r>
      <w:r w:rsidR="007D2F29" w:rsidRPr="007D2F29">
        <w:rPr>
          <w:rFonts w:cs="Times New Roman"/>
          <w:b/>
          <w:i/>
          <w:sz w:val="24"/>
          <w:szCs w:val="24"/>
        </w:rPr>
        <w:t>N</w:t>
      </w:r>
      <w:r w:rsidRPr="007D2F29">
        <w:rPr>
          <w:rFonts w:cs="Times New Roman"/>
          <w:b/>
          <w:i/>
          <w:sz w:val="24"/>
          <w:szCs w:val="24"/>
        </w:rPr>
        <w:t>ế</w:t>
      </w:r>
      <w:r w:rsidR="00D01905" w:rsidRPr="007D2F29">
        <w:rPr>
          <w:rFonts w:cs="Times New Roman"/>
          <w:b/>
          <w:i/>
          <w:sz w:val="24"/>
          <w:szCs w:val="24"/>
        </w:rPr>
        <w:t>u có</w:t>
      </w:r>
      <w:r w:rsidR="00D01905" w:rsidRPr="007D2F29">
        <w:rPr>
          <w:rFonts w:cs="Times New Roman"/>
          <w:b/>
          <w:sz w:val="24"/>
          <w:szCs w:val="24"/>
        </w:rPr>
        <w:t>)</w:t>
      </w:r>
      <w:r w:rsidRPr="007D2F29">
        <w:rPr>
          <w:rFonts w:cs="Times New Roman"/>
          <w:b/>
          <w:sz w:val="24"/>
          <w:szCs w:val="24"/>
        </w:rPr>
        <w:t>:</w:t>
      </w:r>
      <w:r w:rsidRPr="00FC6AC3">
        <w:rPr>
          <w:rFonts w:cs="Times New Roman"/>
          <w:sz w:val="24"/>
          <w:szCs w:val="24"/>
        </w:rPr>
        <w:t xml:space="preserve"> Kiểm tra hồ sơ </w:t>
      </w:r>
      <w:r w:rsidR="00D2221B">
        <w:rPr>
          <w:rFonts w:cs="Times New Roman"/>
          <w:sz w:val="24"/>
          <w:szCs w:val="24"/>
        </w:rPr>
        <w:t>nhập khẩu</w:t>
      </w:r>
      <w:r w:rsidRPr="00FC6AC3">
        <w:rPr>
          <w:rFonts w:cs="Times New Roman"/>
          <w:sz w:val="24"/>
          <w:szCs w:val="24"/>
        </w:rPr>
        <w:t xml:space="preserve">, Tờ Khai Hải Quan, Lệnh Chuyển Tiền </w:t>
      </w:r>
      <w:r w:rsidR="00D01905">
        <w:rPr>
          <w:rFonts w:cs="Times New Roman"/>
          <w:sz w:val="24"/>
          <w:szCs w:val="24"/>
        </w:rPr>
        <w:t>và</w:t>
      </w:r>
      <w:r w:rsidRPr="00FC6AC3">
        <w:rPr>
          <w:rFonts w:cs="Times New Roman"/>
          <w:sz w:val="24"/>
          <w:szCs w:val="24"/>
        </w:rPr>
        <w:t xml:space="preserve"> Chứng từ nộp thuế</w:t>
      </w:r>
      <w:r w:rsidR="00D2221B">
        <w:rPr>
          <w:rFonts w:cs="Times New Roman"/>
          <w:sz w:val="24"/>
          <w:szCs w:val="24"/>
        </w:rPr>
        <w:t xml:space="preserve"> GTGT nhập khẩu</w:t>
      </w:r>
      <w:r w:rsidRPr="00FC6AC3">
        <w:rPr>
          <w:rFonts w:cs="Times New Roman"/>
          <w:sz w:val="24"/>
          <w:szCs w:val="24"/>
        </w:rPr>
        <w:t>, kê khai thuế</w:t>
      </w:r>
      <w:r w:rsidR="00D01905">
        <w:rPr>
          <w:rFonts w:cs="Times New Roman"/>
          <w:sz w:val="24"/>
          <w:szCs w:val="24"/>
        </w:rPr>
        <w:t xml:space="preserve"> GTGT bằng</w:t>
      </w:r>
      <w:r w:rsidR="00D2221B">
        <w:rPr>
          <w:rFonts w:cs="Times New Roman"/>
          <w:sz w:val="24"/>
          <w:szCs w:val="24"/>
        </w:rPr>
        <w:t xml:space="preserve"> Biên l</w:t>
      </w:r>
      <w:r w:rsidRPr="00FC6AC3">
        <w:rPr>
          <w:rFonts w:cs="Times New Roman"/>
          <w:sz w:val="24"/>
          <w:szCs w:val="24"/>
        </w:rPr>
        <w:t>ai, Chứng từ nộp thuế</w:t>
      </w:r>
      <w:r w:rsidR="00D2221B">
        <w:rPr>
          <w:rFonts w:cs="Times New Roman"/>
          <w:sz w:val="24"/>
          <w:szCs w:val="24"/>
        </w:rPr>
        <w:t xml:space="preserve"> GTGT nhập khẩu</w:t>
      </w:r>
      <w:r w:rsidRPr="00FC6AC3">
        <w:rPr>
          <w:rFonts w:cs="Times New Roman"/>
          <w:sz w:val="24"/>
          <w:szCs w:val="24"/>
        </w:rPr>
        <w:t xml:space="preserve"> (</w:t>
      </w:r>
      <w:r w:rsidR="007D2F29" w:rsidRPr="007D2F29">
        <w:rPr>
          <w:rFonts w:cs="Times New Roman"/>
          <w:i/>
          <w:sz w:val="24"/>
          <w:szCs w:val="24"/>
        </w:rPr>
        <w:t>K</w:t>
      </w:r>
      <w:r w:rsidR="00D2221B" w:rsidRPr="007D2F29">
        <w:rPr>
          <w:rFonts w:cs="Times New Roman"/>
          <w:i/>
          <w:sz w:val="24"/>
          <w:szCs w:val="24"/>
        </w:rPr>
        <w:t>hông bằng Tờ khai Hải quan; N</w:t>
      </w:r>
      <w:r w:rsidRPr="007D2F29">
        <w:rPr>
          <w:rFonts w:cs="Times New Roman"/>
          <w:i/>
          <w:sz w:val="24"/>
          <w:szCs w:val="24"/>
        </w:rPr>
        <w:t xml:space="preserve">ếu khai bằng </w:t>
      </w:r>
      <w:r w:rsidR="00D2221B" w:rsidRPr="007D2F29">
        <w:rPr>
          <w:rFonts w:cs="Times New Roman"/>
          <w:i/>
          <w:sz w:val="24"/>
          <w:szCs w:val="24"/>
        </w:rPr>
        <w:t>Tờ khai Hải quan</w:t>
      </w:r>
      <w:r w:rsidRPr="007D2F29">
        <w:rPr>
          <w:rFonts w:cs="Times New Roman"/>
          <w:i/>
          <w:sz w:val="24"/>
          <w:szCs w:val="24"/>
        </w:rPr>
        <w:t xml:space="preserve"> thì làm thay thế</w:t>
      </w:r>
      <w:r w:rsidR="00D2221B" w:rsidRPr="007D2F29">
        <w:rPr>
          <w:rFonts w:cs="Times New Roman"/>
          <w:i/>
          <w:sz w:val="24"/>
          <w:szCs w:val="24"/>
        </w:rPr>
        <w:t xml:space="preserve"> Báo cáo</w:t>
      </w:r>
      <w:r w:rsidRPr="007D2F29">
        <w:rPr>
          <w:rFonts w:cs="Times New Roman"/>
          <w:i/>
          <w:sz w:val="24"/>
          <w:szCs w:val="24"/>
        </w:rPr>
        <w:t xml:space="preserve"> Thuế nộp lại trước khi Thuế xuố</w:t>
      </w:r>
      <w:r w:rsidR="00D2221B" w:rsidRPr="007D2F29">
        <w:rPr>
          <w:rFonts w:cs="Times New Roman"/>
          <w:i/>
          <w:sz w:val="24"/>
          <w:szCs w:val="24"/>
        </w:rPr>
        <w:t>ng làm việc</w:t>
      </w:r>
      <w:r w:rsidRPr="00FC6AC3">
        <w:rPr>
          <w:rFonts w:cs="Times New Roman"/>
          <w:sz w:val="24"/>
          <w:szCs w:val="24"/>
        </w:rPr>
        <w:t>)</w:t>
      </w:r>
      <w:r w:rsidR="00D2221B">
        <w:rPr>
          <w:rFonts w:cs="Times New Roman"/>
          <w:sz w:val="24"/>
          <w:szCs w:val="24"/>
        </w:rPr>
        <w:t>.</w:t>
      </w:r>
    </w:p>
    <w:p w:rsidR="00D03586" w:rsidRPr="00D2221B" w:rsidRDefault="007D2F29" w:rsidP="00FC6AC3">
      <w:pPr>
        <w:spacing w:after="0" w:line="240" w:lineRule="auto"/>
        <w:jc w:val="both"/>
        <w:rPr>
          <w:rFonts w:cs="Times New Roman"/>
          <w:b/>
          <w:sz w:val="24"/>
          <w:szCs w:val="24"/>
        </w:rPr>
      </w:pPr>
      <w:r>
        <w:rPr>
          <w:rFonts w:cs="Times New Roman"/>
          <w:b/>
          <w:sz w:val="24"/>
          <w:szCs w:val="24"/>
        </w:rPr>
        <w:t>2.</w:t>
      </w:r>
      <w:r w:rsidR="00D03586" w:rsidRPr="00D2221B">
        <w:rPr>
          <w:rFonts w:cs="Times New Roman"/>
          <w:b/>
          <w:sz w:val="24"/>
          <w:szCs w:val="24"/>
        </w:rPr>
        <w:t xml:space="preserve"> Về sổ sách kế toán :</w:t>
      </w:r>
    </w:p>
    <w:p w:rsidR="00D03586" w:rsidRPr="00FC1169" w:rsidRDefault="00D03586" w:rsidP="00FC6AC3">
      <w:pPr>
        <w:spacing w:after="0" w:line="240" w:lineRule="auto"/>
        <w:jc w:val="both"/>
        <w:rPr>
          <w:rFonts w:cs="Times New Roman"/>
          <w:i/>
          <w:sz w:val="24"/>
          <w:szCs w:val="24"/>
        </w:rPr>
      </w:pPr>
      <w:r w:rsidRPr="00FC1169">
        <w:rPr>
          <w:rFonts w:cs="Times New Roman"/>
          <w:i/>
          <w:sz w:val="24"/>
          <w:szCs w:val="24"/>
        </w:rPr>
        <w:t>Lấy bảng cân đối phát sinh tài khoản từng năm</w:t>
      </w:r>
      <w:r w:rsidR="00FC1169" w:rsidRPr="00FC1169">
        <w:rPr>
          <w:rFonts w:cs="Times New Roman"/>
          <w:i/>
          <w:sz w:val="24"/>
          <w:szCs w:val="24"/>
        </w:rPr>
        <w:t>; C</w:t>
      </w:r>
      <w:r w:rsidRPr="00FC1169">
        <w:rPr>
          <w:rFonts w:cs="Times New Roman"/>
          <w:i/>
          <w:sz w:val="24"/>
          <w:szCs w:val="24"/>
        </w:rPr>
        <w:t xml:space="preserve">ăn cứ vào đó kiểm tra sổ sách xem đã in đủ sổ sách theo </w:t>
      </w:r>
      <w:r w:rsidR="00FC1169" w:rsidRPr="00FC1169">
        <w:rPr>
          <w:rFonts w:cs="Times New Roman"/>
          <w:i/>
          <w:sz w:val="24"/>
          <w:szCs w:val="24"/>
        </w:rPr>
        <w:t>Bảng cân đối phát sinh tài khoản</w:t>
      </w:r>
      <w:r w:rsidRPr="00FC1169">
        <w:rPr>
          <w:rFonts w:cs="Times New Roman"/>
          <w:i/>
          <w:sz w:val="24"/>
          <w:szCs w:val="24"/>
        </w:rPr>
        <w:t xml:space="preserve"> chưa?</w:t>
      </w:r>
    </w:p>
    <w:p w:rsidR="00D03586" w:rsidRPr="00FC1169" w:rsidRDefault="00D03586" w:rsidP="00FC1169">
      <w:pPr>
        <w:spacing w:after="0" w:line="240" w:lineRule="auto"/>
        <w:jc w:val="both"/>
        <w:rPr>
          <w:rFonts w:cs="Times New Roman"/>
          <w:i/>
          <w:sz w:val="24"/>
          <w:szCs w:val="24"/>
        </w:rPr>
      </w:pPr>
      <w:r w:rsidRPr="00FC1169">
        <w:rPr>
          <w:rFonts w:cs="Times New Roman"/>
          <w:i/>
          <w:sz w:val="24"/>
          <w:szCs w:val="24"/>
        </w:rPr>
        <w:t>Với những sổ có chi tiết đối tượng thì phải in chi tiết, ngoài in sổ cái.</w:t>
      </w:r>
    </w:p>
    <w:p w:rsidR="00D03586" w:rsidRPr="00FC1169" w:rsidRDefault="00FC1169" w:rsidP="00FC1169">
      <w:pPr>
        <w:spacing w:after="0" w:line="240" w:lineRule="auto"/>
        <w:jc w:val="both"/>
        <w:rPr>
          <w:rFonts w:cs="Times New Roman"/>
          <w:sz w:val="24"/>
          <w:szCs w:val="24"/>
        </w:rPr>
      </w:pPr>
      <w:r w:rsidRPr="00FC1169">
        <w:rPr>
          <w:rFonts w:cs="Times New Roman"/>
          <w:sz w:val="24"/>
          <w:szCs w:val="24"/>
        </w:rPr>
        <w:t xml:space="preserve">- </w:t>
      </w:r>
      <w:r w:rsidR="00D03586" w:rsidRPr="00FC1169">
        <w:rPr>
          <w:rFonts w:cs="Times New Roman"/>
          <w:sz w:val="24"/>
          <w:szCs w:val="24"/>
        </w:rPr>
        <w:t>Sổ chi tiế</w:t>
      </w:r>
      <w:r>
        <w:rPr>
          <w:rFonts w:cs="Times New Roman"/>
          <w:sz w:val="24"/>
          <w:szCs w:val="24"/>
        </w:rPr>
        <w:t>t TK 112</w:t>
      </w:r>
      <w:r w:rsidR="00D03586" w:rsidRPr="00FC1169">
        <w:rPr>
          <w:rFonts w:cs="Times New Roman"/>
          <w:sz w:val="24"/>
          <w:szCs w:val="24"/>
        </w:rPr>
        <w:t>: Nếu có nhiề</w:t>
      </w:r>
      <w:r>
        <w:rPr>
          <w:rFonts w:cs="Times New Roman"/>
          <w:sz w:val="24"/>
          <w:szCs w:val="24"/>
        </w:rPr>
        <w:t>u tài khoản</w:t>
      </w:r>
      <w:r w:rsidR="00D03586" w:rsidRPr="00FC1169">
        <w:rPr>
          <w:rFonts w:cs="Times New Roman"/>
          <w:sz w:val="24"/>
          <w:szCs w:val="24"/>
        </w:rPr>
        <w:t xml:space="preserve"> ngân hàng mở nhiều </w:t>
      </w:r>
      <w:r>
        <w:rPr>
          <w:rFonts w:cs="Times New Roman"/>
          <w:sz w:val="24"/>
          <w:szCs w:val="24"/>
        </w:rPr>
        <w:t>ngân hàng</w:t>
      </w:r>
      <w:r w:rsidR="00D03586" w:rsidRPr="00FC1169">
        <w:rPr>
          <w:rFonts w:cs="Times New Roman"/>
          <w:sz w:val="24"/>
          <w:szCs w:val="24"/>
        </w:rPr>
        <w:t xml:space="preserve"> khác nhau.</w:t>
      </w:r>
    </w:p>
    <w:p w:rsidR="00FC1169" w:rsidRDefault="00FC1169"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Sổ chi tiế</w:t>
      </w:r>
      <w:r>
        <w:rPr>
          <w:rFonts w:cs="Times New Roman"/>
          <w:sz w:val="24"/>
          <w:szCs w:val="24"/>
        </w:rPr>
        <w:t>t TK 131/TK 331</w:t>
      </w:r>
      <w:r w:rsidR="00D03586" w:rsidRPr="00FC6AC3">
        <w:rPr>
          <w:rFonts w:cs="Times New Roman"/>
          <w:sz w:val="24"/>
          <w:szCs w:val="24"/>
        </w:rPr>
        <w:t>: Chi tiết từng đối tượng phả</w:t>
      </w:r>
      <w:r>
        <w:rPr>
          <w:rFonts w:cs="Times New Roman"/>
          <w:sz w:val="24"/>
          <w:szCs w:val="24"/>
        </w:rPr>
        <w:t>i thu/</w:t>
      </w:r>
      <w:r w:rsidR="00D03586" w:rsidRPr="00FC6AC3">
        <w:rPr>
          <w:rFonts w:cs="Times New Roman"/>
          <w:sz w:val="24"/>
          <w:szCs w:val="24"/>
        </w:rPr>
        <w:t>phải trả</w:t>
      </w:r>
      <w:r>
        <w:rPr>
          <w:rFonts w:cs="Times New Roman"/>
          <w:sz w:val="24"/>
          <w:szCs w:val="24"/>
        </w:rPr>
        <w:t>.</w:t>
      </w:r>
    </w:p>
    <w:p w:rsidR="00D03586" w:rsidRPr="00FC6AC3" w:rsidRDefault="00FC1169"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Sổ chi tiết </w:t>
      </w:r>
      <w:r>
        <w:rPr>
          <w:rFonts w:cs="Times New Roman"/>
          <w:sz w:val="24"/>
          <w:szCs w:val="24"/>
        </w:rPr>
        <w:t>TK 138</w:t>
      </w:r>
      <w:r w:rsidR="00D03586" w:rsidRPr="00FC6AC3">
        <w:rPr>
          <w:rFonts w:cs="Times New Roman"/>
          <w:sz w:val="24"/>
          <w:szCs w:val="24"/>
        </w:rPr>
        <w:t>/</w:t>
      </w:r>
      <w:r>
        <w:rPr>
          <w:rFonts w:cs="Times New Roman"/>
          <w:sz w:val="24"/>
          <w:szCs w:val="24"/>
        </w:rPr>
        <w:t>TK 338</w:t>
      </w:r>
      <w:r w:rsidR="00D03586" w:rsidRPr="00FC6AC3">
        <w:rPr>
          <w:rFonts w:cs="Times New Roman"/>
          <w:sz w:val="24"/>
          <w:szCs w:val="24"/>
        </w:rPr>
        <w:t>: Chi tiết từng đối tượng phả</w:t>
      </w:r>
      <w:r>
        <w:rPr>
          <w:rFonts w:cs="Times New Roman"/>
          <w:sz w:val="24"/>
          <w:szCs w:val="24"/>
        </w:rPr>
        <w:t>i thu</w:t>
      </w:r>
      <w:r w:rsidR="00D03586" w:rsidRPr="00FC6AC3">
        <w:rPr>
          <w:rFonts w:cs="Times New Roman"/>
          <w:sz w:val="24"/>
          <w:szCs w:val="24"/>
        </w:rPr>
        <w:t>/phải trả khác (</w:t>
      </w:r>
      <w:r w:rsidR="007D2F29">
        <w:rPr>
          <w:rFonts w:cs="Times New Roman"/>
          <w:i/>
          <w:sz w:val="24"/>
          <w:szCs w:val="24"/>
        </w:rPr>
        <w:t>N</w:t>
      </w:r>
      <w:r w:rsidR="00D03586" w:rsidRPr="00FC1169">
        <w:rPr>
          <w:rFonts w:cs="Times New Roman"/>
          <w:i/>
          <w:sz w:val="24"/>
          <w:szCs w:val="24"/>
        </w:rPr>
        <w:t>ếu có</w:t>
      </w:r>
      <w:r w:rsidR="00D03586" w:rsidRPr="00FC6AC3">
        <w:rPr>
          <w:rFonts w:cs="Times New Roman"/>
          <w:sz w:val="24"/>
          <w:szCs w:val="24"/>
        </w:rPr>
        <w:t>)</w:t>
      </w:r>
      <w:r>
        <w:rPr>
          <w:rFonts w:cs="Times New Roman"/>
          <w:sz w:val="24"/>
          <w:szCs w:val="24"/>
        </w:rPr>
        <w:t>.</w:t>
      </w:r>
    </w:p>
    <w:p w:rsidR="00D03586" w:rsidRPr="00FC6AC3" w:rsidRDefault="00FC1169"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Sổ chi tiết </w:t>
      </w:r>
      <w:r>
        <w:rPr>
          <w:rFonts w:cs="Times New Roman"/>
          <w:sz w:val="24"/>
          <w:szCs w:val="24"/>
        </w:rPr>
        <w:t xml:space="preserve">TK </w:t>
      </w:r>
      <w:r w:rsidR="00D03586" w:rsidRPr="00FC6AC3">
        <w:rPr>
          <w:rFonts w:cs="Times New Roman"/>
          <w:sz w:val="24"/>
          <w:szCs w:val="24"/>
        </w:rPr>
        <w:t>141: Chi tiết từng đối tượng ứng cá nhân</w:t>
      </w:r>
      <w:r>
        <w:rPr>
          <w:rFonts w:cs="Times New Roman"/>
          <w:sz w:val="24"/>
          <w:szCs w:val="24"/>
        </w:rPr>
        <w:t>.</w:t>
      </w:r>
    </w:p>
    <w:p w:rsidR="00D03586" w:rsidRPr="00FC6AC3" w:rsidRDefault="00FC1169"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Sổ chi tiế</w:t>
      </w:r>
      <w:r>
        <w:rPr>
          <w:rFonts w:cs="Times New Roman"/>
          <w:sz w:val="24"/>
          <w:szCs w:val="24"/>
        </w:rPr>
        <w:t xml:space="preserve">t TK 154: TK 1541/TK 1542/TK 1543,... </w:t>
      </w:r>
      <w:r w:rsidR="007D2F29">
        <w:rPr>
          <w:rFonts w:cs="Times New Roman"/>
          <w:sz w:val="24"/>
          <w:szCs w:val="24"/>
        </w:rPr>
        <w:t>(</w:t>
      </w:r>
      <w:r w:rsidR="007D2F29" w:rsidRPr="007D2F29">
        <w:rPr>
          <w:rFonts w:cs="Times New Roman"/>
          <w:i/>
          <w:sz w:val="24"/>
          <w:szCs w:val="24"/>
        </w:rPr>
        <w:t>N</w:t>
      </w:r>
      <w:r w:rsidR="00D03586" w:rsidRPr="007D2F29">
        <w:rPr>
          <w:rFonts w:cs="Times New Roman"/>
          <w:i/>
          <w:sz w:val="24"/>
          <w:szCs w:val="24"/>
        </w:rPr>
        <w:t>ếu có</w:t>
      </w:r>
      <w:r w:rsidR="00D03586" w:rsidRPr="00FC6AC3">
        <w:rPr>
          <w:rFonts w:cs="Times New Roman"/>
          <w:sz w:val="24"/>
          <w:szCs w:val="24"/>
        </w:rPr>
        <w:t>)</w:t>
      </w:r>
      <w:r>
        <w:rPr>
          <w:rFonts w:cs="Times New Roman"/>
          <w:sz w:val="24"/>
          <w:szCs w:val="24"/>
        </w:rPr>
        <w:t>.</w:t>
      </w:r>
    </w:p>
    <w:p w:rsidR="00FC1169" w:rsidRDefault="00FC1169"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Sổ chi tiết 333: </w:t>
      </w:r>
      <w:r>
        <w:rPr>
          <w:rFonts w:cs="Times New Roman"/>
          <w:sz w:val="24"/>
          <w:szCs w:val="24"/>
        </w:rPr>
        <w:t xml:space="preserve">TK </w:t>
      </w:r>
      <w:r w:rsidR="00D03586" w:rsidRPr="00FC6AC3">
        <w:rPr>
          <w:rFonts w:cs="Times New Roman"/>
          <w:sz w:val="24"/>
          <w:szCs w:val="24"/>
        </w:rPr>
        <w:t>33311/</w:t>
      </w:r>
      <w:r>
        <w:rPr>
          <w:rFonts w:cs="Times New Roman"/>
          <w:sz w:val="24"/>
          <w:szCs w:val="24"/>
        </w:rPr>
        <w:t>TK</w:t>
      </w:r>
      <w:r w:rsidR="00D03586" w:rsidRPr="00FC6AC3">
        <w:rPr>
          <w:rFonts w:cs="Times New Roman"/>
          <w:sz w:val="24"/>
          <w:szCs w:val="24"/>
        </w:rPr>
        <w:t xml:space="preserve"> 3334/</w:t>
      </w:r>
      <w:r>
        <w:rPr>
          <w:rFonts w:cs="Times New Roman"/>
          <w:sz w:val="24"/>
          <w:szCs w:val="24"/>
        </w:rPr>
        <w:t xml:space="preserve">TK </w:t>
      </w:r>
      <w:r w:rsidR="00D03586" w:rsidRPr="00FC6AC3">
        <w:rPr>
          <w:rFonts w:cs="Times New Roman"/>
          <w:sz w:val="24"/>
          <w:szCs w:val="24"/>
        </w:rPr>
        <w:t>3335/</w:t>
      </w:r>
      <w:r>
        <w:rPr>
          <w:rFonts w:cs="Times New Roman"/>
          <w:sz w:val="24"/>
          <w:szCs w:val="24"/>
        </w:rPr>
        <w:t xml:space="preserve">TK </w:t>
      </w:r>
      <w:r w:rsidR="00D03586" w:rsidRPr="00FC6AC3">
        <w:rPr>
          <w:rFonts w:cs="Times New Roman"/>
          <w:sz w:val="24"/>
          <w:szCs w:val="24"/>
        </w:rPr>
        <w:t>3338</w:t>
      </w:r>
      <w:r w:rsidR="007D2F29">
        <w:rPr>
          <w:rFonts w:cs="Times New Roman"/>
          <w:sz w:val="24"/>
          <w:szCs w:val="24"/>
        </w:rPr>
        <w:t>,…</w:t>
      </w:r>
    </w:p>
    <w:p w:rsidR="00D03586" w:rsidRPr="00FC6AC3" w:rsidRDefault="007D2F29" w:rsidP="00FC6AC3">
      <w:pPr>
        <w:spacing w:after="0" w:line="240" w:lineRule="auto"/>
        <w:jc w:val="both"/>
        <w:rPr>
          <w:rFonts w:cs="Times New Roman"/>
          <w:sz w:val="24"/>
          <w:szCs w:val="24"/>
        </w:rPr>
      </w:pPr>
      <w:r>
        <w:rPr>
          <w:rFonts w:cs="Times New Roman"/>
          <w:sz w:val="24"/>
          <w:szCs w:val="24"/>
        </w:rPr>
        <w:t>…</w:t>
      </w:r>
    </w:p>
    <w:p w:rsidR="00D03586" w:rsidRPr="007D2F29" w:rsidRDefault="00D03586" w:rsidP="00FC6AC3">
      <w:pPr>
        <w:spacing w:after="0" w:line="240" w:lineRule="auto"/>
        <w:jc w:val="both"/>
        <w:rPr>
          <w:rFonts w:cs="Times New Roman"/>
          <w:b/>
          <w:sz w:val="24"/>
          <w:szCs w:val="24"/>
        </w:rPr>
      </w:pPr>
      <w:r w:rsidRPr="007D2F29">
        <w:rPr>
          <w:rFonts w:cs="Times New Roman"/>
          <w:b/>
          <w:sz w:val="24"/>
          <w:szCs w:val="24"/>
        </w:rPr>
        <w:t>2.1</w:t>
      </w:r>
      <w:r w:rsidR="00FC1169" w:rsidRPr="007D2F29">
        <w:rPr>
          <w:rFonts w:cs="Times New Roman"/>
          <w:b/>
          <w:sz w:val="24"/>
          <w:szCs w:val="24"/>
        </w:rPr>
        <w:t>.</w:t>
      </w:r>
      <w:r w:rsidRPr="007D2F29">
        <w:rPr>
          <w:rFonts w:cs="Times New Roman"/>
          <w:b/>
          <w:sz w:val="24"/>
          <w:szCs w:val="24"/>
        </w:rPr>
        <w:t xml:space="preserve"> Kiểm tra kỹ các khoản phải thu, phải trả trên sổ sách so với hóa đơn mua vào/bán ra. Số dư cuối năm, làm biên bản xác nhận công nợ.</w:t>
      </w:r>
    </w:p>
    <w:p w:rsidR="00D03586" w:rsidRPr="007D2F29" w:rsidRDefault="00D03586" w:rsidP="00FC6AC3">
      <w:pPr>
        <w:spacing w:after="0" w:line="240" w:lineRule="auto"/>
        <w:jc w:val="both"/>
        <w:rPr>
          <w:rFonts w:cs="Times New Roman"/>
          <w:b/>
          <w:sz w:val="24"/>
          <w:szCs w:val="24"/>
        </w:rPr>
      </w:pPr>
      <w:r w:rsidRPr="007D2F29">
        <w:rPr>
          <w:rFonts w:cs="Times New Roman"/>
          <w:b/>
          <w:sz w:val="24"/>
          <w:szCs w:val="24"/>
        </w:rPr>
        <w:t xml:space="preserve">2.2. Kiểm tra sổ 112 với số phụ ngân hàng, số dư cuối năm khớp với số dư cuối năm trên sổ phụ </w:t>
      </w:r>
      <w:r w:rsidR="00FC1169" w:rsidRPr="007D2F29">
        <w:rPr>
          <w:rFonts w:cs="Times New Roman"/>
          <w:b/>
          <w:sz w:val="24"/>
          <w:szCs w:val="24"/>
        </w:rPr>
        <w:t>ngân hàng</w:t>
      </w:r>
      <w:r w:rsidRPr="007D2F29">
        <w:rPr>
          <w:rFonts w:cs="Times New Roman"/>
          <w:b/>
          <w:sz w:val="24"/>
          <w:szCs w:val="24"/>
        </w:rPr>
        <w:t xml:space="preserve"> không? </w:t>
      </w:r>
      <w:r w:rsidR="00FC1169" w:rsidRPr="007D2F29">
        <w:rPr>
          <w:rFonts w:cs="Times New Roman"/>
          <w:b/>
          <w:sz w:val="24"/>
          <w:szCs w:val="24"/>
        </w:rPr>
        <w:t>C</w:t>
      </w:r>
      <w:r w:rsidRPr="007D2F29">
        <w:rPr>
          <w:rFonts w:cs="Times New Roman"/>
          <w:b/>
          <w:sz w:val="24"/>
          <w:szCs w:val="24"/>
        </w:rPr>
        <w:t>ó thời gian thì đối chiếu từng tháng.</w:t>
      </w:r>
    </w:p>
    <w:p w:rsidR="00D03586" w:rsidRPr="00FC6AC3" w:rsidRDefault="00D03586" w:rsidP="00FC6AC3">
      <w:pPr>
        <w:spacing w:after="0" w:line="240" w:lineRule="auto"/>
        <w:jc w:val="both"/>
        <w:rPr>
          <w:rFonts w:cs="Times New Roman"/>
          <w:sz w:val="24"/>
          <w:szCs w:val="24"/>
        </w:rPr>
      </w:pPr>
      <w:r w:rsidRPr="007D2F29">
        <w:rPr>
          <w:rFonts w:cs="Times New Roman"/>
          <w:b/>
          <w:sz w:val="24"/>
          <w:szCs w:val="24"/>
        </w:rPr>
        <w:lastRenderedPageBreak/>
        <w:t>2.3</w:t>
      </w:r>
      <w:r w:rsidR="00FC1169" w:rsidRPr="007D2F29">
        <w:rPr>
          <w:rFonts w:cs="Times New Roman"/>
          <w:b/>
          <w:sz w:val="24"/>
          <w:szCs w:val="24"/>
        </w:rPr>
        <w:t>.</w:t>
      </w:r>
      <w:r w:rsidRPr="007D2F29">
        <w:rPr>
          <w:rFonts w:cs="Times New Roman"/>
          <w:b/>
          <w:sz w:val="24"/>
          <w:szCs w:val="24"/>
        </w:rPr>
        <w:t xml:space="preserve"> Kiểm tra sổ quỹ Tiền Mặt, tránh hiện tượng âm quỹ, phải có số dư cuối ngày trên sổ quỹ. Nhiều </w:t>
      </w:r>
      <w:r w:rsidR="007D2F29" w:rsidRPr="007D2F29">
        <w:rPr>
          <w:rFonts w:cs="Times New Roman"/>
          <w:b/>
          <w:sz w:val="24"/>
          <w:szCs w:val="24"/>
        </w:rPr>
        <w:t>D</w:t>
      </w:r>
      <w:r w:rsidR="00FC1169" w:rsidRPr="007D2F29">
        <w:rPr>
          <w:rFonts w:cs="Times New Roman"/>
          <w:b/>
          <w:sz w:val="24"/>
          <w:szCs w:val="24"/>
        </w:rPr>
        <w:t>oanh nghiệp</w:t>
      </w:r>
      <w:r w:rsidRPr="007D2F29">
        <w:rPr>
          <w:rFonts w:cs="Times New Roman"/>
          <w:b/>
          <w:sz w:val="24"/>
          <w:szCs w:val="24"/>
        </w:rPr>
        <w:t xml:space="preserve"> cuối tháng dương quỹ nhưng trong tháng vẫn có ngày âm quỹ</w:t>
      </w:r>
      <w:r w:rsidR="00FC1169" w:rsidRPr="007D2F29">
        <w:rPr>
          <w:rFonts w:cs="Times New Roman"/>
          <w:b/>
          <w:sz w:val="24"/>
          <w:szCs w:val="24"/>
        </w:rPr>
        <w:t>: Không có thu thì không</w:t>
      </w:r>
      <w:r w:rsidR="007D2F29" w:rsidRPr="007D2F29">
        <w:rPr>
          <w:rFonts w:cs="Times New Roman"/>
          <w:b/>
          <w:sz w:val="24"/>
          <w:szCs w:val="24"/>
        </w:rPr>
        <w:t xml:space="preserve"> có chi?</w:t>
      </w:r>
      <w:r w:rsidRPr="007D2F29">
        <w:rPr>
          <w:rFonts w:cs="Times New Roman"/>
          <w:b/>
          <w:sz w:val="24"/>
          <w:szCs w:val="24"/>
        </w:rPr>
        <w:t xml:space="preserve"> =&gt; cần điều chỉnh lại hoặc làm giấy vay, mượn tiền bổ sung </w:t>
      </w:r>
      <w:r w:rsidR="00FC1169" w:rsidRPr="007D2F29">
        <w:rPr>
          <w:rFonts w:cs="Times New Roman"/>
          <w:b/>
          <w:sz w:val="24"/>
          <w:szCs w:val="24"/>
        </w:rPr>
        <w:t>Vốn điều lệ</w:t>
      </w:r>
      <w:r w:rsidRPr="007D2F29">
        <w:rPr>
          <w:rFonts w:cs="Times New Roman"/>
          <w:b/>
          <w:sz w:val="24"/>
          <w:szCs w:val="24"/>
        </w:rPr>
        <w:t xml:space="preserve"> của </w:t>
      </w:r>
      <w:r w:rsidR="00FC1169" w:rsidRPr="007D2F29">
        <w:rPr>
          <w:rFonts w:cs="Times New Roman"/>
          <w:b/>
          <w:sz w:val="24"/>
          <w:szCs w:val="24"/>
        </w:rPr>
        <w:t>Doanh nghiệp</w:t>
      </w:r>
      <w:r w:rsidRPr="00FC6AC3">
        <w:rPr>
          <w:rFonts w:cs="Times New Roman"/>
          <w:sz w:val="24"/>
          <w:szCs w:val="24"/>
        </w:rPr>
        <w:t xml:space="preserve"> (</w:t>
      </w:r>
      <w:r w:rsidRPr="00FC1169">
        <w:rPr>
          <w:rFonts w:cs="Times New Roman"/>
          <w:i/>
          <w:sz w:val="24"/>
          <w:szCs w:val="24"/>
        </w:rPr>
        <w:t xml:space="preserve">Cách khắc phục tránh âm </w:t>
      </w:r>
      <w:r w:rsidR="00FC1169" w:rsidRPr="00FC1169">
        <w:rPr>
          <w:rFonts w:cs="Times New Roman"/>
          <w:i/>
          <w:sz w:val="24"/>
          <w:szCs w:val="24"/>
        </w:rPr>
        <w:t>Q</w:t>
      </w:r>
      <w:r w:rsidRPr="00FC1169">
        <w:rPr>
          <w:rFonts w:cs="Times New Roman"/>
          <w:i/>
          <w:sz w:val="24"/>
          <w:szCs w:val="24"/>
        </w:rPr>
        <w:t>uỹ-Thuế</w:t>
      </w:r>
      <w:r w:rsidRPr="00FC6AC3">
        <w:rPr>
          <w:rFonts w:cs="Times New Roman"/>
          <w:sz w:val="24"/>
          <w:szCs w:val="24"/>
        </w:rPr>
        <w:t>)</w:t>
      </w:r>
      <w:r w:rsidR="00FC1169">
        <w:rPr>
          <w:rFonts w:cs="Times New Roman"/>
          <w:sz w:val="24"/>
          <w:szCs w:val="24"/>
        </w:rPr>
        <w:t>.</w:t>
      </w:r>
    </w:p>
    <w:p w:rsidR="00D03586" w:rsidRPr="007D2F29" w:rsidRDefault="00D03586" w:rsidP="00FC6AC3">
      <w:pPr>
        <w:spacing w:after="0" w:line="240" w:lineRule="auto"/>
        <w:jc w:val="both"/>
        <w:rPr>
          <w:rFonts w:cs="Times New Roman"/>
          <w:b/>
          <w:sz w:val="24"/>
          <w:szCs w:val="24"/>
        </w:rPr>
      </w:pPr>
      <w:r w:rsidRPr="007D2F29">
        <w:rPr>
          <w:rFonts w:cs="Times New Roman"/>
          <w:b/>
          <w:sz w:val="24"/>
          <w:szCs w:val="24"/>
        </w:rPr>
        <w:t xml:space="preserve">2.4. Làm </w:t>
      </w:r>
      <w:r w:rsidR="00FC1169" w:rsidRPr="007D2F29">
        <w:rPr>
          <w:rFonts w:cs="Times New Roman"/>
          <w:b/>
          <w:sz w:val="24"/>
          <w:szCs w:val="24"/>
        </w:rPr>
        <w:t>F</w:t>
      </w:r>
      <w:r w:rsidRPr="007D2F29">
        <w:rPr>
          <w:rFonts w:cs="Times New Roman"/>
          <w:b/>
          <w:sz w:val="24"/>
          <w:szCs w:val="24"/>
        </w:rPr>
        <w:t xml:space="preserve">ile mềm tự giải trình sẵn chênh lệch giữa doanh thu </w:t>
      </w:r>
      <w:r w:rsidR="00FC1169" w:rsidRPr="007D2F29">
        <w:rPr>
          <w:rFonts w:cs="Times New Roman"/>
          <w:b/>
          <w:sz w:val="24"/>
          <w:szCs w:val="24"/>
        </w:rPr>
        <w:t>-</w:t>
      </w:r>
      <w:r w:rsidRPr="007D2F29">
        <w:rPr>
          <w:rFonts w:cs="Times New Roman"/>
          <w:b/>
          <w:sz w:val="24"/>
          <w:szCs w:val="24"/>
        </w:rPr>
        <w:t xml:space="preserve"> giá vốn, của từng hóa đơn xuất ra. Cái nào lỗ thì </w:t>
      </w:r>
      <w:r w:rsidR="00FC1169" w:rsidRPr="007D2F29">
        <w:rPr>
          <w:rFonts w:cs="Times New Roman"/>
          <w:b/>
          <w:sz w:val="24"/>
          <w:szCs w:val="24"/>
        </w:rPr>
        <w:t>ghi chú</w:t>
      </w:r>
      <w:r w:rsidRPr="007D2F29">
        <w:rPr>
          <w:rFonts w:cs="Times New Roman"/>
          <w:b/>
          <w:sz w:val="24"/>
          <w:szCs w:val="24"/>
        </w:rPr>
        <w:t xml:space="preserve"> giải trình sẵn, chuẩn bị các giấy tờ để có thể giải trình vì sao lỗ.</w:t>
      </w:r>
    </w:p>
    <w:p w:rsidR="00D03586" w:rsidRPr="007D2F29" w:rsidRDefault="00D03586" w:rsidP="00FC6AC3">
      <w:pPr>
        <w:spacing w:after="0" w:line="240" w:lineRule="auto"/>
        <w:jc w:val="both"/>
        <w:rPr>
          <w:rFonts w:cs="Times New Roman"/>
          <w:i/>
          <w:sz w:val="24"/>
          <w:szCs w:val="24"/>
        </w:rPr>
      </w:pPr>
      <w:r w:rsidRPr="007D2F29">
        <w:rPr>
          <w:rFonts w:cs="Times New Roman"/>
          <w:b/>
          <w:sz w:val="24"/>
          <w:szCs w:val="24"/>
        </w:rPr>
        <w:t>2.5</w:t>
      </w:r>
      <w:r w:rsidR="00B87C17" w:rsidRPr="007D2F29">
        <w:rPr>
          <w:rFonts w:cs="Times New Roman"/>
          <w:b/>
          <w:sz w:val="24"/>
          <w:szCs w:val="24"/>
        </w:rPr>
        <w:t>.</w:t>
      </w:r>
      <w:r w:rsidRPr="007D2F29">
        <w:rPr>
          <w:rFonts w:cs="Times New Roman"/>
          <w:b/>
          <w:sz w:val="24"/>
          <w:szCs w:val="24"/>
        </w:rPr>
        <w:t xml:space="preserve"> Đối chiếu sổ chi tiết 333 với chứng từ nộp thuế</w:t>
      </w:r>
      <w:r w:rsidR="007D2F29" w:rsidRPr="007D2F29">
        <w:rPr>
          <w:rFonts w:cs="Times New Roman"/>
          <w:b/>
          <w:sz w:val="24"/>
          <w:szCs w:val="24"/>
        </w:rPr>
        <w:t xml:space="preserve"> mà D</w:t>
      </w:r>
      <w:r w:rsidRPr="007D2F29">
        <w:rPr>
          <w:rFonts w:cs="Times New Roman"/>
          <w:b/>
          <w:sz w:val="24"/>
          <w:szCs w:val="24"/>
        </w:rPr>
        <w:t xml:space="preserve">oanh nghiệp đang lưu giữ. Tự làm </w:t>
      </w:r>
      <w:r w:rsidR="00B87C17" w:rsidRPr="007D2F29">
        <w:rPr>
          <w:rFonts w:cs="Times New Roman"/>
          <w:b/>
          <w:sz w:val="24"/>
          <w:szCs w:val="24"/>
        </w:rPr>
        <w:t>File E</w:t>
      </w:r>
      <w:r w:rsidRPr="007D2F29">
        <w:rPr>
          <w:rFonts w:cs="Times New Roman"/>
          <w:b/>
          <w:sz w:val="24"/>
          <w:szCs w:val="24"/>
        </w:rPr>
        <w:t>xcel tổng hợp các khoản thuế đã nộp theo chứng từ. Bở</w:t>
      </w:r>
      <w:r w:rsidR="00B87C17" w:rsidRPr="007D2F29">
        <w:rPr>
          <w:rFonts w:cs="Times New Roman"/>
          <w:b/>
          <w:sz w:val="24"/>
          <w:szCs w:val="24"/>
        </w:rPr>
        <w:t>i khi quyết toán</w:t>
      </w:r>
      <w:r w:rsidRPr="007D2F29">
        <w:rPr>
          <w:rFonts w:cs="Times New Roman"/>
          <w:b/>
          <w:sz w:val="24"/>
          <w:szCs w:val="24"/>
        </w:rPr>
        <w:t xml:space="preserve"> Thuế, trên B</w:t>
      </w:r>
      <w:r w:rsidR="00B87C17" w:rsidRPr="007D2F29">
        <w:rPr>
          <w:rFonts w:cs="Times New Roman"/>
          <w:b/>
          <w:sz w:val="24"/>
          <w:szCs w:val="24"/>
        </w:rPr>
        <w:t>iên bản</w:t>
      </w:r>
      <w:r w:rsidRPr="007D2F29">
        <w:rPr>
          <w:rFonts w:cs="Times New Roman"/>
          <w:b/>
          <w:sz w:val="24"/>
          <w:szCs w:val="24"/>
        </w:rPr>
        <w:t xml:space="preserve"> làm việc </w:t>
      </w:r>
      <w:r w:rsidR="00B87C17" w:rsidRPr="007D2F29">
        <w:rPr>
          <w:rFonts w:cs="Times New Roman"/>
          <w:b/>
          <w:sz w:val="24"/>
          <w:szCs w:val="24"/>
        </w:rPr>
        <w:t>cơ quan</w:t>
      </w:r>
      <w:r w:rsidRPr="007D2F29">
        <w:rPr>
          <w:rFonts w:cs="Times New Roman"/>
          <w:b/>
          <w:sz w:val="24"/>
          <w:szCs w:val="24"/>
        </w:rPr>
        <w:t xml:space="preserve"> Thuế sẽ tổng hợp quan hệ Nghĩa Vụ </w:t>
      </w:r>
      <w:r w:rsidR="00B87C17" w:rsidRPr="007D2F29">
        <w:rPr>
          <w:rFonts w:cs="Times New Roman"/>
          <w:b/>
          <w:sz w:val="24"/>
          <w:szCs w:val="24"/>
        </w:rPr>
        <w:t>ngân sách nhà nước</w:t>
      </w:r>
      <w:r w:rsidRPr="007D2F29">
        <w:rPr>
          <w:rFonts w:cs="Times New Roman"/>
          <w:b/>
          <w:sz w:val="24"/>
          <w:szCs w:val="24"/>
        </w:rPr>
        <w:t xml:space="preserve"> của Doanh Nghiệp trên </w:t>
      </w:r>
      <w:r w:rsidR="00B87C17" w:rsidRPr="007D2F29">
        <w:rPr>
          <w:rFonts w:cs="Times New Roman"/>
          <w:b/>
          <w:sz w:val="24"/>
          <w:szCs w:val="24"/>
        </w:rPr>
        <w:t>Biên bản quyết toán</w:t>
      </w:r>
      <w:r w:rsidRPr="00B87C17">
        <w:rPr>
          <w:rFonts w:cs="Times New Roman"/>
          <w:b/>
          <w:i/>
          <w:sz w:val="24"/>
          <w:szCs w:val="24"/>
        </w:rPr>
        <w:t xml:space="preserve"> </w:t>
      </w:r>
      <w:r w:rsidRPr="007D2F29">
        <w:rPr>
          <w:rFonts w:cs="Times New Roman"/>
          <w:i/>
          <w:sz w:val="24"/>
          <w:szCs w:val="24"/>
        </w:rPr>
        <w:t xml:space="preserve">(Thuế lấy theo số họ lưu trên </w:t>
      </w:r>
      <w:r w:rsidR="00B87C17" w:rsidRPr="007D2F29">
        <w:rPr>
          <w:rFonts w:cs="Times New Roman"/>
          <w:i/>
          <w:sz w:val="24"/>
          <w:szCs w:val="24"/>
        </w:rPr>
        <w:t>H</w:t>
      </w:r>
      <w:r w:rsidRPr="007D2F29">
        <w:rPr>
          <w:rFonts w:cs="Times New Roman"/>
          <w:i/>
          <w:sz w:val="24"/>
          <w:szCs w:val="24"/>
        </w:rPr>
        <w:t>ệ thố</w:t>
      </w:r>
      <w:r w:rsidR="00B87C17" w:rsidRPr="007D2F29">
        <w:rPr>
          <w:rFonts w:cs="Times New Roman"/>
          <w:i/>
          <w:sz w:val="24"/>
          <w:szCs w:val="24"/>
        </w:rPr>
        <w:t>ng quản lý thuế</w:t>
      </w:r>
      <w:r w:rsidRPr="007D2F29">
        <w:rPr>
          <w:rFonts w:cs="Times New Roman"/>
          <w:i/>
          <w:sz w:val="24"/>
          <w:szCs w:val="24"/>
        </w:rPr>
        <w:t xml:space="preserve">, nếu có sai lệch bạn </w:t>
      </w:r>
      <w:r w:rsidR="00B87C17" w:rsidRPr="007D2F29">
        <w:rPr>
          <w:rFonts w:cs="Times New Roman"/>
          <w:i/>
          <w:sz w:val="24"/>
          <w:szCs w:val="24"/>
        </w:rPr>
        <w:t>yêu cầu</w:t>
      </w:r>
      <w:r w:rsidRPr="007D2F29">
        <w:rPr>
          <w:rFonts w:cs="Times New Roman"/>
          <w:i/>
          <w:sz w:val="24"/>
          <w:szCs w:val="24"/>
        </w:rPr>
        <w:t xml:space="preserve"> Thuế điều chỉnh với đ</w:t>
      </w:r>
      <w:r w:rsidR="00B87C17" w:rsidRPr="007D2F29">
        <w:rPr>
          <w:rFonts w:cs="Times New Roman"/>
          <w:i/>
          <w:sz w:val="24"/>
          <w:szCs w:val="24"/>
        </w:rPr>
        <w:t xml:space="preserve">ịnh </w:t>
      </w:r>
      <w:r w:rsidRPr="007D2F29">
        <w:rPr>
          <w:rFonts w:cs="Times New Roman"/>
          <w:i/>
          <w:sz w:val="24"/>
          <w:szCs w:val="24"/>
        </w:rPr>
        <w:t>k</w:t>
      </w:r>
      <w:r w:rsidR="00B87C17" w:rsidRPr="007D2F29">
        <w:rPr>
          <w:rFonts w:cs="Times New Roman"/>
          <w:i/>
          <w:sz w:val="24"/>
          <w:szCs w:val="24"/>
        </w:rPr>
        <w:t>hoản</w:t>
      </w:r>
      <w:r w:rsidRPr="007D2F29">
        <w:rPr>
          <w:rFonts w:cs="Times New Roman"/>
          <w:i/>
          <w:sz w:val="24"/>
          <w:szCs w:val="24"/>
        </w:rPr>
        <w:t xml:space="preserve"> bạn phải xuất trình được chứng từ nộp thuế đầy đủ</w:t>
      </w:r>
      <w:r w:rsidR="00B87C17" w:rsidRPr="007D2F29">
        <w:rPr>
          <w:rFonts w:cs="Times New Roman"/>
          <w:i/>
          <w:sz w:val="24"/>
          <w:szCs w:val="24"/>
        </w:rPr>
        <w:t xml:space="preserve"> do Doanh nghiệp đang lưu</w:t>
      </w:r>
      <w:r w:rsidRPr="007D2F29">
        <w:rPr>
          <w:rFonts w:cs="Times New Roman"/>
          <w:i/>
          <w:sz w:val="24"/>
          <w:szCs w:val="24"/>
        </w:rPr>
        <w:t>)</w:t>
      </w:r>
      <w:r w:rsidR="00B87C17" w:rsidRPr="007D2F29">
        <w:rPr>
          <w:rFonts w:cs="Times New Roman"/>
          <w:i/>
          <w:sz w:val="24"/>
          <w:szCs w:val="24"/>
        </w:rPr>
        <w:t>.</w:t>
      </w:r>
    </w:p>
    <w:p w:rsidR="00D03586" w:rsidRPr="007D2F29" w:rsidRDefault="00D03586" w:rsidP="00FC6AC3">
      <w:pPr>
        <w:spacing w:after="0" w:line="240" w:lineRule="auto"/>
        <w:jc w:val="both"/>
        <w:rPr>
          <w:rFonts w:cs="Times New Roman"/>
          <w:b/>
          <w:sz w:val="24"/>
          <w:szCs w:val="24"/>
        </w:rPr>
      </w:pPr>
      <w:r w:rsidRPr="007D2F29">
        <w:rPr>
          <w:rFonts w:cs="Times New Roman"/>
          <w:b/>
          <w:sz w:val="24"/>
          <w:szCs w:val="24"/>
        </w:rPr>
        <w:t>2.6</w:t>
      </w:r>
      <w:r w:rsidR="00772712" w:rsidRPr="007D2F29">
        <w:rPr>
          <w:rFonts w:cs="Times New Roman"/>
          <w:b/>
          <w:sz w:val="24"/>
          <w:szCs w:val="24"/>
        </w:rPr>
        <w:t>.</w:t>
      </w:r>
      <w:r w:rsidRPr="007D2F29">
        <w:rPr>
          <w:rFonts w:cs="Times New Roman"/>
          <w:b/>
          <w:sz w:val="24"/>
          <w:szCs w:val="24"/>
        </w:rPr>
        <w:t xml:space="preserve"> Kiểm tra sổ sách của các khoả</w:t>
      </w:r>
      <w:r w:rsidR="00772712" w:rsidRPr="007D2F29">
        <w:rPr>
          <w:rFonts w:cs="Times New Roman"/>
          <w:b/>
          <w:sz w:val="24"/>
          <w:szCs w:val="24"/>
        </w:rPr>
        <w:t xml:space="preserve">n </w:t>
      </w:r>
      <w:r w:rsidR="007D2F29" w:rsidRPr="007D2F29">
        <w:rPr>
          <w:rFonts w:cs="Times New Roman"/>
          <w:b/>
          <w:sz w:val="24"/>
          <w:szCs w:val="24"/>
        </w:rPr>
        <w:t>chi phí</w:t>
      </w:r>
      <w:r w:rsidR="00772712" w:rsidRPr="007D2F29">
        <w:rPr>
          <w:rFonts w:cs="Times New Roman"/>
          <w:b/>
          <w:sz w:val="24"/>
          <w:szCs w:val="24"/>
        </w:rPr>
        <w:t>: Tài khoản loại</w:t>
      </w:r>
      <w:r w:rsidRPr="007D2F29">
        <w:rPr>
          <w:rFonts w:cs="Times New Roman"/>
          <w:b/>
          <w:sz w:val="24"/>
          <w:szCs w:val="24"/>
        </w:rPr>
        <w:t xml:space="preserve"> 6, </w:t>
      </w:r>
      <w:r w:rsidR="00772712" w:rsidRPr="007D2F29">
        <w:rPr>
          <w:rFonts w:cs="Times New Roman"/>
          <w:b/>
          <w:sz w:val="24"/>
          <w:szCs w:val="24"/>
        </w:rPr>
        <w:t>tài khoản loại</w:t>
      </w:r>
      <w:r w:rsidRPr="007D2F29">
        <w:rPr>
          <w:rFonts w:cs="Times New Roman"/>
          <w:b/>
          <w:sz w:val="24"/>
          <w:szCs w:val="24"/>
        </w:rPr>
        <w:t xml:space="preserve"> 8.</w:t>
      </w:r>
    </w:p>
    <w:p w:rsidR="00D03586" w:rsidRPr="007D2F29" w:rsidRDefault="00D03586" w:rsidP="00FC6AC3">
      <w:pPr>
        <w:spacing w:after="0" w:line="240" w:lineRule="auto"/>
        <w:jc w:val="both"/>
        <w:rPr>
          <w:rFonts w:cs="Times New Roman"/>
          <w:i/>
          <w:sz w:val="24"/>
          <w:szCs w:val="24"/>
        </w:rPr>
      </w:pPr>
      <w:r w:rsidRPr="007D2F29">
        <w:rPr>
          <w:rFonts w:cs="Times New Roman"/>
          <w:b/>
          <w:sz w:val="24"/>
          <w:szCs w:val="24"/>
        </w:rPr>
        <w:t xml:space="preserve">2.7 Kiểm tra nhập xuất tồn kho, in chi tiết </w:t>
      </w:r>
      <w:r w:rsidR="00772712" w:rsidRPr="007D2F29">
        <w:rPr>
          <w:rFonts w:cs="Times New Roman"/>
          <w:b/>
          <w:sz w:val="24"/>
          <w:szCs w:val="24"/>
        </w:rPr>
        <w:t>nhập xuất tồn</w:t>
      </w:r>
      <w:r w:rsidRPr="007D2F29">
        <w:rPr>
          <w:rFonts w:cs="Times New Roman"/>
          <w:b/>
          <w:sz w:val="24"/>
          <w:szCs w:val="24"/>
        </w:rPr>
        <w:t xml:space="preserve"> từng mặ</w:t>
      </w:r>
      <w:r w:rsidR="00772712" w:rsidRPr="007D2F29">
        <w:rPr>
          <w:rFonts w:cs="Times New Roman"/>
          <w:b/>
          <w:sz w:val="24"/>
          <w:szCs w:val="24"/>
        </w:rPr>
        <w:t>t hàng và</w:t>
      </w:r>
      <w:r w:rsidRPr="007D2F29">
        <w:rPr>
          <w:rFonts w:cs="Times New Roman"/>
          <w:b/>
          <w:sz w:val="24"/>
          <w:szCs w:val="24"/>
        </w:rPr>
        <w:t xml:space="preserve"> có số dư cuối ngày của từng mặ</w:t>
      </w:r>
      <w:r w:rsidR="007D2F29" w:rsidRPr="007D2F29">
        <w:rPr>
          <w:rFonts w:cs="Times New Roman"/>
          <w:b/>
          <w:sz w:val="24"/>
          <w:szCs w:val="24"/>
        </w:rPr>
        <w:t>t hàng</w:t>
      </w:r>
      <w:r w:rsidR="007D2F29">
        <w:rPr>
          <w:rFonts w:cs="Times New Roman"/>
          <w:b/>
          <w:i/>
          <w:sz w:val="24"/>
          <w:szCs w:val="24"/>
        </w:rPr>
        <w:t xml:space="preserve"> </w:t>
      </w:r>
      <w:r w:rsidR="007D2F29" w:rsidRPr="007D2F29">
        <w:rPr>
          <w:rFonts w:cs="Times New Roman"/>
          <w:i/>
          <w:sz w:val="24"/>
          <w:szCs w:val="24"/>
        </w:rPr>
        <w:t>(G</w:t>
      </w:r>
      <w:r w:rsidRPr="007D2F29">
        <w:rPr>
          <w:rFonts w:cs="Times New Roman"/>
          <w:i/>
          <w:sz w:val="24"/>
          <w:szCs w:val="24"/>
        </w:rPr>
        <w:t xml:space="preserve">iống in sổ quỹ) để </w:t>
      </w:r>
      <w:r w:rsidR="00772712" w:rsidRPr="007D2F29">
        <w:rPr>
          <w:rFonts w:cs="Times New Roman"/>
          <w:i/>
          <w:sz w:val="24"/>
          <w:szCs w:val="24"/>
        </w:rPr>
        <w:t>cơ quan</w:t>
      </w:r>
      <w:r w:rsidR="007D2F29" w:rsidRPr="007D2F29">
        <w:rPr>
          <w:rFonts w:cs="Times New Roman"/>
          <w:i/>
          <w:sz w:val="24"/>
          <w:szCs w:val="24"/>
        </w:rPr>
        <w:t xml:space="preserve"> </w:t>
      </w:r>
      <w:r w:rsidRPr="007D2F29">
        <w:rPr>
          <w:rFonts w:cs="Times New Roman"/>
          <w:i/>
          <w:sz w:val="24"/>
          <w:szCs w:val="24"/>
        </w:rPr>
        <w:t>Thuế kiểm tra hiện tượ</w:t>
      </w:r>
      <w:r w:rsidR="00772712" w:rsidRPr="007D2F29">
        <w:rPr>
          <w:rFonts w:cs="Times New Roman"/>
          <w:i/>
          <w:sz w:val="24"/>
          <w:szCs w:val="24"/>
        </w:rPr>
        <w:t xml:space="preserve">ng âm kho </w:t>
      </w:r>
      <w:r w:rsidRPr="007D2F29">
        <w:rPr>
          <w:rFonts w:cs="Times New Roman"/>
          <w:i/>
          <w:sz w:val="24"/>
          <w:szCs w:val="24"/>
        </w:rPr>
        <w:t>(Không có nhập kho, lại có xuất kho</w:t>
      </w:r>
      <w:r w:rsidR="00772712" w:rsidRPr="007D2F29">
        <w:rPr>
          <w:rFonts w:cs="Times New Roman"/>
          <w:i/>
          <w:sz w:val="24"/>
          <w:szCs w:val="24"/>
        </w:rPr>
        <w:t xml:space="preserve"> </w:t>
      </w:r>
      <w:r w:rsidRPr="007D2F29">
        <w:rPr>
          <w:rFonts w:cs="Times New Roman"/>
          <w:i/>
          <w:sz w:val="24"/>
          <w:szCs w:val="24"/>
        </w:rPr>
        <w:t>=&gt;</w:t>
      </w:r>
      <w:r w:rsidR="00772712" w:rsidRPr="007D2F29">
        <w:rPr>
          <w:rFonts w:cs="Times New Roman"/>
          <w:i/>
          <w:sz w:val="24"/>
          <w:szCs w:val="24"/>
        </w:rPr>
        <w:t xml:space="preserve"> ?</w:t>
      </w:r>
      <w:r w:rsidRPr="007D2F29">
        <w:rPr>
          <w:rFonts w:cs="Times New Roman"/>
          <w:i/>
          <w:sz w:val="24"/>
          <w:szCs w:val="24"/>
        </w:rPr>
        <w:t>)</w:t>
      </w:r>
      <w:r w:rsidR="00772712" w:rsidRPr="007D2F29">
        <w:rPr>
          <w:rFonts w:cs="Times New Roman"/>
          <w:i/>
          <w:sz w:val="24"/>
          <w:szCs w:val="24"/>
        </w:rPr>
        <w:t>.</w:t>
      </w:r>
    </w:p>
    <w:p w:rsidR="00D03586" w:rsidRPr="007D2F29" w:rsidRDefault="00D03586" w:rsidP="00FC6AC3">
      <w:pPr>
        <w:spacing w:after="0" w:line="240" w:lineRule="auto"/>
        <w:jc w:val="both"/>
        <w:rPr>
          <w:rFonts w:cs="Times New Roman"/>
          <w:b/>
          <w:sz w:val="24"/>
          <w:szCs w:val="24"/>
        </w:rPr>
      </w:pPr>
      <w:r w:rsidRPr="007D2F29">
        <w:rPr>
          <w:rFonts w:cs="Times New Roman"/>
          <w:b/>
          <w:sz w:val="24"/>
          <w:szCs w:val="24"/>
        </w:rPr>
        <w:t>2.8. Kiểm tra sổ giá thành (</w:t>
      </w:r>
      <w:r w:rsidR="007D2F29" w:rsidRPr="007D2F29">
        <w:rPr>
          <w:rFonts w:cs="Times New Roman"/>
          <w:b/>
          <w:i/>
          <w:sz w:val="24"/>
          <w:szCs w:val="24"/>
        </w:rPr>
        <w:t>N</w:t>
      </w:r>
      <w:r w:rsidRPr="007D2F29">
        <w:rPr>
          <w:rFonts w:cs="Times New Roman"/>
          <w:b/>
          <w:i/>
          <w:sz w:val="24"/>
          <w:szCs w:val="24"/>
        </w:rPr>
        <w:t>ếu có</w:t>
      </w:r>
      <w:r w:rsidRPr="007D2F29">
        <w:rPr>
          <w:rFonts w:cs="Times New Roman"/>
          <w:b/>
          <w:sz w:val="24"/>
          <w:szCs w:val="24"/>
        </w:rPr>
        <w:t xml:space="preserve">) </w:t>
      </w:r>
      <w:r w:rsidR="00772712" w:rsidRPr="007D2F29">
        <w:rPr>
          <w:rFonts w:cs="Times New Roman"/>
          <w:b/>
          <w:sz w:val="24"/>
          <w:szCs w:val="24"/>
        </w:rPr>
        <w:t>và</w:t>
      </w:r>
      <w:r w:rsidRPr="007D2F29">
        <w:rPr>
          <w:rFonts w:cs="Times New Roman"/>
          <w:b/>
          <w:sz w:val="24"/>
          <w:szCs w:val="24"/>
        </w:rPr>
        <w:t xml:space="preserve"> phải có sẵn bảng định mức đã đăng ký với </w:t>
      </w:r>
      <w:r w:rsidR="00772712" w:rsidRPr="007D2F29">
        <w:rPr>
          <w:rFonts w:cs="Times New Roman"/>
          <w:b/>
          <w:sz w:val="24"/>
          <w:szCs w:val="24"/>
        </w:rPr>
        <w:t xml:space="preserve">cơ quan </w:t>
      </w:r>
      <w:r w:rsidRPr="007D2F29">
        <w:rPr>
          <w:rFonts w:cs="Times New Roman"/>
          <w:b/>
          <w:sz w:val="24"/>
          <w:szCs w:val="24"/>
        </w:rPr>
        <w:t>Thuế</w:t>
      </w:r>
      <w:r w:rsidR="00772712" w:rsidRPr="007D2F29">
        <w:rPr>
          <w:rFonts w:cs="Times New Roman"/>
          <w:b/>
          <w:sz w:val="24"/>
          <w:szCs w:val="24"/>
        </w:rPr>
        <w:t xml:space="preserve">, không </w:t>
      </w:r>
      <w:r w:rsidRPr="007D2F29">
        <w:rPr>
          <w:rFonts w:cs="Times New Roman"/>
          <w:b/>
          <w:sz w:val="24"/>
          <w:szCs w:val="24"/>
        </w:rPr>
        <w:t xml:space="preserve">nộp bảng định mức tiêu hao </w:t>
      </w:r>
      <w:r w:rsidR="00772712" w:rsidRPr="007D2F29">
        <w:rPr>
          <w:rFonts w:cs="Times New Roman"/>
          <w:b/>
          <w:sz w:val="24"/>
          <w:szCs w:val="24"/>
        </w:rPr>
        <w:t>nguyên vật liệu</w:t>
      </w:r>
      <w:r w:rsidRPr="007D2F29">
        <w:rPr>
          <w:rFonts w:cs="Times New Roman"/>
          <w:b/>
          <w:sz w:val="24"/>
          <w:szCs w:val="24"/>
        </w:rPr>
        <w:t xml:space="preserve">, </w:t>
      </w:r>
      <w:r w:rsidR="00772712" w:rsidRPr="007D2F29">
        <w:rPr>
          <w:rFonts w:cs="Times New Roman"/>
          <w:b/>
          <w:sz w:val="24"/>
          <w:szCs w:val="24"/>
        </w:rPr>
        <w:t>cơ quan</w:t>
      </w:r>
      <w:r w:rsidRPr="007D2F29">
        <w:rPr>
          <w:rFonts w:cs="Times New Roman"/>
          <w:b/>
          <w:sz w:val="24"/>
          <w:szCs w:val="24"/>
        </w:rPr>
        <w:t xml:space="preserve"> Thuế ấn định theo mức tiêu hao của </w:t>
      </w:r>
      <w:r w:rsidR="00772712" w:rsidRPr="007D2F29">
        <w:rPr>
          <w:rFonts w:cs="Times New Roman"/>
          <w:b/>
          <w:sz w:val="24"/>
          <w:szCs w:val="24"/>
        </w:rPr>
        <w:t>nhà nước</w:t>
      </w:r>
      <w:r w:rsidRPr="007D2F29">
        <w:rPr>
          <w:rFonts w:cs="Times New Roman"/>
          <w:b/>
          <w:sz w:val="24"/>
          <w:szCs w:val="24"/>
        </w:rPr>
        <w:t xml:space="preserve"> quy định.</w:t>
      </w:r>
    </w:p>
    <w:p w:rsidR="00D03586" w:rsidRPr="007D2F29" w:rsidRDefault="00D03586" w:rsidP="00FC6AC3">
      <w:pPr>
        <w:spacing w:after="0" w:line="240" w:lineRule="auto"/>
        <w:jc w:val="both"/>
        <w:rPr>
          <w:rFonts w:cs="Times New Roman"/>
          <w:i/>
          <w:sz w:val="24"/>
          <w:szCs w:val="24"/>
        </w:rPr>
      </w:pPr>
      <w:r w:rsidRPr="007D2F29">
        <w:rPr>
          <w:rFonts w:cs="Times New Roman"/>
          <w:b/>
          <w:sz w:val="24"/>
          <w:szCs w:val="24"/>
        </w:rPr>
        <w:t>2.9. Nếu có phát sinh các khoả</w:t>
      </w:r>
      <w:r w:rsidR="00772712" w:rsidRPr="007D2F29">
        <w:rPr>
          <w:rFonts w:cs="Times New Roman"/>
          <w:b/>
          <w:sz w:val="24"/>
          <w:szCs w:val="24"/>
        </w:rPr>
        <w:t>n vay ngân hàng/</w:t>
      </w:r>
      <w:r w:rsidRPr="007D2F29">
        <w:rPr>
          <w:rFonts w:cs="Times New Roman"/>
          <w:b/>
          <w:sz w:val="24"/>
          <w:szCs w:val="24"/>
        </w:rPr>
        <w:t xml:space="preserve">vay cá nhân thì kiểm tra sắp xếp đầy đủ </w:t>
      </w:r>
      <w:r w:rsidR="00772712" w:rsidRPr="007D2F29">
        <w:rPr>
          <w:rFonts w:cs="Times New Roman"/>
          <w:b/>
          <w:sz w:val="24"/>
          <w:szCs w:val="24"/>
        </w:rPr>
        <w:t>chứng từ vay ngân hàng</w:t>
      </w:r>
      <w:r w:rsidRPr="007D2F29">
        <w:rPr>
          <w:rFonts w:cs="Times New Roman"/>
          <w:b/>
          <w:sz w:val="24"/>
          <w:szCs w:val="24"/>
        </w:rPr>
        <w:t xml:space="preserve"> từng lần theo phát sinh, kiểm tra các khoản lãi vay. Lập </w:t>
      </w:r>
      <w:r w:rsidR="00772712" w:rsidRPr="007D2F29">
        <w:rPr>
          <w:rFonts w:cs="Times New Roman"/>
          <w:b/>
          <w:sz w:val="24"/>
          <w:szCs w:val="24"/>
        </w:rPr>
        <w:t>F</w:t>
      </w:r>
      <w:r w:rsidRPr="007D2F29">
        <w:rPr>
          <w:rFonts w:cs="Times New Roman"/>
          <w:b/>
          <w:sz w:val="24"/>
          <w:szCs w:val="24"/>
        </w:rPr>
        <w:t xml:space="preserve">ile </w:t>
      </w:r>
      <w:r w:rsidR="00772712" w:rsidRPr="007D2F29">
        <w:rPr>
          <w:rFonts w:cs="Times New Roman"/>
          <w:b/>
          <w:sz w:val="24"/>
          <w:szCs w:val="24"/>
        </w:rPr>
        <w:t>E</w:t>
      </w:r>
      <w:r w:rsidRPr="007D2F29">
        <w:rPr>
          <w:rFonts w:cs="Times New Roman"/>
          <w:b/>
          <w:sz w:val="24"/>
          <w:szCs w:val="24"/>
        </w:rPr>
        <w:t>xcel tổng hợ</w:t>
      </w:r>
      <w:r w:rsidR="00772712" w:rsidRPr="007D2F29">
        <w:rPr>
          <w:rFonts w:cs="Times New Roman"/>
          <w:b/>
          <w:sz w:val="24"/>
          <w:szCs w:val="24"/>
        </w:rPr>
        <w:t>p chi phí lãi vay phát sinh</w:t>
      </w:r>
      <w:r w:rsidRPr="007D2F29">
        <w:rPr>
          <w:rFonts w:cs="Times New Roman"/>
          <w:b/>
          <w:sz w:val="24"/>
          <w:szCs w:val="24"/>
        </w:rPr>
        <w:t xml:space="preserve"> từng tháng</w:t>
      </w:r>
      <w:r w:rsidRPr="00FA0BF1">
        <w:rPr>
          <w:rFonts w:cs="Times New Roman"/>
          <w:b/>
          <w:i/>
          <w:sz w:val="24"/>
          <w:szCs w:val="24"/>
        </w:rPr>
        <w:t xml:space="preserve"> </w:t>
      </w:r>
      <w:r w:rsidRPr="007D2F29">
        <w:rPr>
          <w:rFonts w:cs="Times New Roman"/>
          <w:i/>
          <w:sz w:val="24"/>
          <w:szCs w:val="24"/>
        </w:rPr>
        <w:t>(</w:t>
      </w:r>
      <w:r w:rsidR="007D2F29" w:rsidRPr="007D2F29">
        <w:rPr>
          <w:rFonts w:cs="Times New Roman"/>
          <w:i/>
          <w:sz w:val="24"/>
          <w:szCs w:val="24"/>
        </w:rPr>
        <w:t>L</w:t>
      </w:r>
      <w:r w:rsidRPr="007D2F29">
        <w:rPr>
          <w:rFonts w:cs="Times New Roman"/>
          <w:i/>
          <w:sz w:val="24"/>
          <w:szCs w:val="24"/>
        </w:rPr>
        <w:t xml:space="preserve">ấy từ sổ </w:t>
      </w:r>
      <w:r w:rsidR="00FA0BF1" w:rsidRPr="007D2F29">
        <w:rPr>
          <w:rFonts w:cs="Times New Roman"/>
          <w:i/>
          <w:sz w:val="24"/>
          <w:szCs w:val="24"/>
        </w:rPr>
        <w:t xml:space="preserve">TK </w:t>
      </w:r>
      <w:r w:rsidRPr="007D2F29">
        <w:rPr>
          <w:rFonts w:cs="Times New Roman"/>
          <w:i/>
          <w:sz w:val="24"/>
          <w:szCs w:val="24"/>
        </w:rPr>
        <w:t xml:space="preserve">635, trừ </w:t>
      </w:r>
      <w:r w:rsidR="00FA0BF1" w:rsidRPr="007D2F29">
        <w:rPr>
          <w:rFonts w:cs="Times New Roman"/>
          <w:i/>
          <w:sz w:val="24"/>
          <w:szCs w:val="24"/>
        </w:rPr>
        <w:t>trường hợp</w:t>
      </w:r>
      <w:r w:rsidR="00806254" w:rsidRPr="007D2F29">
        <w:rPr>
          <w:rFonts w:cs="Times New Roman"/>
          <w:i/>
          <w:sz w:val="24"/>
          <w:szCs w:val="24"/>
        </w:rPr>
        <w:t xml:space="preserve"> </w:t>
      </w:r>
      <w:r w:rsidRPr="007D2F29">
        <w:rPr>
          <w:rFonts w:cs="Times New Roman"/>
          <w:i/>
          <w:sz w:val="24"/>
          <w:szCs w:val="24"/>
        </w:rPr>
        <w:t>chi phí lãi vay đủ đ</w:t>
      </w:r>
      <w:r w:rsidR="00FA0BF1" w:rsidRPr="007D2F29">
        <w:rPr>
          <w:rFonts w:cs="Times New Roman"/>
          <w:i/>
          <w:sz w:val="24"/>
          <w:szCs w:val="24"/>
        </w:rPr>
        <w:t>iều kiện</w:t>
      </w:r>
      <w:r w:rsidRPr="007D2F29">
        <w:rPr>
          <w:rFonts w:cs="Times New Roman"/>
          <w:i/>
          <w:sz w:val="24"/>
          <w:szCs w:val="24"/>
        </w:rPr>
        <w:t xml:space="preserve"> vố</w:t>
      </w:r>
      <w:r w:rsidR="00FA0BF1" w:rsidRPr="007D2F29">
        <w:rPr>
          <w:rFonts w:cs="Times New Roman"/>
          <w:i/>
          <w:sz w:val="24"/>
          <w:szCs w:val="24"/>
        </w:rPr>
        <w:t>n hóa thì không</w:t>
      </w:r>
      <w:r w:rsidRPr="007D2F29">
        <w:rPr>
          <w:rFonts w:cs="Times New Roman"/>
          <w:i/>
          <w:sz w:val="24"/>
          <w:szCs w:val="24"/>
        </w:rPr>
        <w:t xml:space="preserve"> nằm trên </w:t>
      </w:r>
      <w:r w:rsidR="00FA0BF1" w:rsidRPr="007D2F29">
        <w:rPr>
          <w:rFonts w:cs="Times New Roman"/>
          <w:i/>
          <w:sz w:val="24"/>
          <w:szCs w:val="24"/>
        </w:rPr>
        <w:t>TK 635</w:t>
      </w:r>
      <w:r w:rsidRPr="007D2F29">
        <w:rPr>
          <w:rFonts w:cs="Times New Roman"/>
          <w:i/>
          <w:sz w:val="24"/>
          <w:szCs w:val="24"/>
        </w:rPr>
        <w:t>)</w:t>
      </w:r>
      <w:r w:rsidR="00FA0BF1" w:rsidRPr="007D2F29">
        <w:rPr>
          <w:rFonts w:cs="Times New Roman"/>
          <w:i/>
          <w:sz w:val="24"/>
          <w:szCs w:val="24"/>
        </w:rPr>
        <w:t>.</w:t>
      </w:r>
    </w:p>
    <w:p w:rsidR="00D03586" w:rsidRPr="007D2F29" w:rsidRDefault="00D03586" w:rsidP="00FC6AC3">
      <w:pPr>
        <w:spacing w:after="0" w:line="240" w:lineRule="auto"/>
        <w:jc w:val="both"/>
        <w:rPr>
          <w:rFonts w:cs="Times New Roman"/>
          <w:b/>
          <w:sz w:val="24"/>
          <w:szCs w:val="24"/>
        </w:rPr>
      </w:pPr>
      <w:r w:rsidRPr="007D2F29">
        <w:rPr>
          <w:rFonts w:cs="Times New Roman"/>
          <w:b/>
          <w:sz w:val="24"/>
          <w:szCs w:val="24"/>
        </w:rPr>
        <w:t>2.10. Kiểm tra chi phí khấu hao tài sả</w:t>
      </w:r>
      <w:r w:rsidR="00772712" w:rsidRPr="007D2F29">
        <w:rPr>
          <w:rFonts w:cs="Times New Roman"/>
          <w:b/>
          <w:sz w:val="24"/>
          <w:szCs w:val="24"/>
        </w:rPr>
        <w:t>n</w:t>
      </w:r>
      <w:r w:rsidRPr="007D2F29">
        <w:rPr>
          <w:rFonts w:cs="Times New Roman"/>
          <w:b/>
          <w:sz w:val="24"/>
          <w:szCs w:val="24"/>
        </w:rPr>
        <w:t>/hồ sơ tài sản.</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2.11.</w:t>
      </w:r>
      <w:r w:rsidR="00FA0BF1">
        <w:rPr>
          <w:rFonts w:cs="Times New Roman"/>
          <w:sz w:val="24"/>
          <w:szCs w:val="24"/>
        </w:rPr>
        <w:t xml:space="preserve"> </w:t>
      </w:r>
      <w:r w:rsidRPr="00FC6AC3">
        <w:rPr>
          <w:rFonts w:cs="Times New Roman"/>
          <w:sz w:val="24"/>
          <w:szCs w:val="24"/>
        </w:rPr>
        <w:t>Kiểm tra hóa đơn xem hợ</w:t>
      </w:r>
      <w:r w:rsidR="00772712">
        <w:rPr>
          <w:rFonts w:cs="Times New Roman"/>
          <w:sz w:val="24"/>
          <w:szCs w:val="24"/>
        </w:rPr>
        <w:t>p pháp chưa?</w:t>
      </w:r>
      <w:r w:rsidRPr="00FC6AC3">
        <w:rPr>
          <w:rFonts w:cs="Times New Roman"/>
          <w:sz w:val="24"/>
          <w:szCs w:val="24"/>
        </w:rPr>
        <w:t>: Hóa đơn đầu vào đã đảm bảo đúng đủ các thông tin bắt buộc phải có theo quy đị</w:t>
      </w:r>
      <w:r w:rsidR="00772712">
        <w:rPr>
          <w:rFonts w:cs="Times New Roman"/>
          <w:sz w:val="24"/>
          <w:szCs w:val="24"/>
        </w:rPr>
        <w:t xml:space="preserve">nh </w:t>
      </w:r>
      <w:r w:rsidR="00772712" w:rsidRPr="003F6022">
        <w:rPr>
          <w:rFonts w:cs="Times New Roman"/>
          <w:b/>
          <w:sz w:val="24"/>
          <w:szCs w:val="24"/>
        </w:rPr>
        <w:t>Thông tư</w:t>
      </w:r>
      <w:r w:rsidRPr="003F6022">
        <w:rPr>
          <w:rFonts w:cs="Times New Roman"/>
          <w:b/>
          <w:sz w:val="24"/>
          <w:szCs w:val="24"/>
        </w:rPr>
        <w:t xml:space="preserve"> 153/2010/TT-BTC</w:t>
      </w:r>
      <w:r w:rsidRPr="00FC6AC3">
        <w:rPr>
          <w:rFonts w:cs="Times New Roman"/>
          <w:sz w:val="24"/>
          <w:szCs w:val="24"/>
        </w:rPr>
        <w:t xml:space="preserve"> chưa? Tra cứu xem các hóa đơn đầu vào (</w:t>
      </w:r>
      <w:r w:rsidR="003F6022" w:rsidRPr="003F6022">
        <w:rPr>
          <w:rFonts w:cs="Times New Roman"/>
          <w:i/>
          <w:sz w:val="24"/>
          <w:szCs w:val="24"/>
        </w:rPr>
        <w:t>N</w:t>
      </w:r>
      <w:r w:rsidRPr="003F6022">
        <w:rPr>
          <w:rFonts w:cs="Times New Roman"/>
          <w:i/>
          <w:sz w:val="24"/>
          <w:szCs w:val="24"/>
        </w:rPr>
        <w:t>ế</w:t>
      </w:r>
      <w:r w:rsidR="00772712" w:rsidRPr="003F6022">
        <w:rPr>
          <w:rFonts w:cs="Times New Roman"/>
          <w:i/>
          <w:sz w:val="24"/>
          <w:szCs w:val="24"/>
        </w:rPr>
        <w:t>u không</w:t>
      </w:r>
      <w:r w:rsidRPr="003F6022">
        <w:rPr>
          <w:rFonts w:cs="Times New Roman"/>
          <w:i/>
          <w:sz w:val="24"/>
          <w:szCs w:val="24"/>
        </w:rPr>
        <w:t xml:space="preserve"> có thời gian </w:t>
      </w:r>
      <w:r w:rsidR="00772712" w:rsidRPr="003F6022">
        <w:rPr>
          <w:rFonts w:cs="Times New Roman"/>
          <w:i/>
          <w:sz w:val="24"/>
          <w:szCs w:val="24"/>
        </w:rPr>
        <w:t>thì nên</w:t>
      </w:r>
      <w:r w:rsidRPr="003F6022">
        <w:rPr>
          <w:rFonts w:cs="Times New Roman"/>
          <w:i/>
          <w:sz w:val="24"/>
          <w:szCs w:val="24"/>
        </w:rPr>
        <w:t xml:space="preserve"> tra cứu những hóa đơn trị giá trên 20 triệu</w:t>
      </w:r>
      <w:r w:rsidRPr="00FC6AC3">
        <w:rPr>
          <w:rFonts w:cs="Times New Roman"/>
          <w:sz w:val="24"/>
          <w:szCs w:val="24"/>
        </w:rPr>
        <w:t>) đã được bên b</w:t>
      </w:r>
      <w:r w:rsidR="00772712">
        <w:rPr>
          <w:rFonts w:cs="Times New Roman"/>
          <w:sz w:val="24"/>
          <w:szCs w:val="24"/>
        </w:rPr>
        <w:t>án đã làm thông báo phát hành sử dụng</w:t>
      </w:r>
      <w:r w:rsidRPr="00FC6AC3">
        <w:rPr>
          <w:rFonts w:cs="Times New Roman"/>
          <w:sz w:val="24"/>
          <w:szCs w:val="24"/>
        </w:rPr>
        <w:t xml:space="preserve"> hóa đơn vớ</w:t>
      </w:r>
      <w:r w:rsidR="00772712">
        <w:rPr>
          <w:rFonts w:cs="Times New Roman"/>
          <w:sz w:val="24"/>
          <w:szCs w:val="24"/>
        </w:rPr>
        <w:t>i cơ quan</w:t>
      </w:r>
      <w:r w:rsidRPr="00FC6AC3">
        <w:rPr>
          <w:rFonts w:cs="Times New Roman"/>
          <w:sz w:val="24"/>
          <w:szCs w:val="24"/>
        </w:rPr>
        <w:t xml:space="preserve"> Thuế</w:t>
      </w:r>
      <w:r w:rsidR="00772712">
        <w:rPr>
          <w:rFonts w:cs="Times New Roman"/>
          <w:sz w:val="24"/>
          <w:szCs w:val="24"/>
        </w:rPr>
        <w:t xml:space="preserve"> chưa? T</w:t>
      </w:r>
      <w:r w:rsidRPr="00FC6AC3">
        <w:rPr>
          <w:rFonts w:cs="Times New Roman"/>
          <w:sz w:val="24"/>
          <w:szCs w:val="24"/>
        </w:rPr>
        <w:t>ình trạ</w:t>
      </w:r>
      <w:r w:rsidR="00772712">
        <w:rPr>
          <w:rFonts w:cs="Times New Roman"/>
          <w:sz w:val="24"/>
          <w:szCs w:val="24"/>
        </w:rPr>
        <w:t>ng người nộp thuế</w:t>
      </w:r>
      <w:r w:rsidRPr="00FC6AC3">
        <w:rPr>
          <w:rFonts w:cs="Times New Roman"/>
          <w:sz w:val="24"/>
          <w:szCs w:val="24"/>
        </w:rPr>
        <w:t xml:space="preserve"> đang hoạt động hay tạm ngừng, bỏ trốn, khóa MST</w:t>
      </w:r>
      <w:r w:rsidR="003F6022">
        <w:rPr>
          <w:rFonts w:cs="Times New Roman"/>
          <w:sz w:val="24"/>
          <w:szCs w:val="24"/>
        </w:rPr>
        <w:t>,…</w:t>
      </w:r>
      <w:r w:rsidR="00772712">
        <w:rPr>
          <w:rFonts w:cs="Times New Roman"/>
          <w:sz w:val="24"/>
          <w:szCs w:val="24"/>
        </w:rPr>
        <w:t xml:space="preserve"> thì </w:t>
      </w:r>
      <w:r w:rsidRPr="00FC6AC3">
        <w:rPr>
          <w:rFonts w:cs="Times New Roman"/>
          <w:sz w:val="24"/>
          <w:szCs w:val="24"/>
        </w:rPr>
        <w:t>vào</w:t>
      </w:r>
      <w:r w:rsidR="00772712">
        <w:rPr>
          <w:rFonts w:cs="Times New Roman"/>
          <w:sz w:val="24"/>
          <w:szCs w:val="24"/>
        </w:rPr>
        <w:t xml:space="preserve"> </w:t>
      </w:r>
      <w:r w:rsidR="003F6022">
        <w:rPr>
          <w:rFonts w:cs="Times New Roman"/>
          <w:sz w:val="24"/>
          <w:szCs w:val="24"/>
        </w:rPr>
        <w:t>W</w:t>
      </w:r>
      <w:r w:rsidR="00772712">
        <w:rPr>
          <w:rFonts w:cs="Times New Roman"/>
          <w:sz w:val="24"/>
          <w:szCs w:val="24"/>
        </w:rPr>
        <w:t xml:space="preserve">ebsite </w:t>
      </w:r>
      <w:r w:rsidRPr="003F6022">
        <w:rPr>
          <w:rFonts w:cs="Times New Roman"/>
          <w:b/>
          <w:sz w:val="24"/>
          <w:szCs w:val="24"/>
        </w:rPr>
        <w:t>http://tracuuhoadon.gdt.gov.vn</w:t>
      </w:r>
      <w:r w:rsidRPr="00FC6AC3">
        <w:rPr>
          <w:rFonts w:cs="Times New Roman"/>
          <w:sz w:val="24"/>
          <w:szCs w:val="24"/>
        </w:rPr>
        <w:t xml:space="preserve"> và </w:t>
      </w:r>
      <w:r w:rsidRPr="003F6022">
        <w:rPr>
          <w:rFonts w:cs="Times New Roman"/>
          <w:b/>
          <w:sz w:val="24"/>
          <w:szCs w:val="24"/>
        </w:rPr>
        <w:t>http://gdt.gov.vn</w:t>
      </w:r>
      <w:r w:rsidRPr="00FC6AC3">
        <w:rPr>
          <w:rFonts w:cs="Times New Roman"/>
          <w:sz w:val="24"/>
          <w:szCs w:val="24"/>
        </w:rPr>
        <w:t xml:space="preserve"> để tra cứu</w:t>
      </w:r>
      <w:r w:rsidR="00772712">
        <w:rPr>
          <w:rFonts w:cs="Times New Roman"/>
          <w:sz w:val="24"/>
          <w:szCs w:val="24"/>
        </w:rPr>
        <w:t>.</w:t>
      </w:r>
    </w:p>
    <w:p w:rsidR="00D03586" w:rsidRPr="00772712" w:rsidRDefault="00772712" w:rsidP="00FC6AC3">
      <w:pPr>
        <w:spacing w:after="0" w:line="240" w:lineRule="auto"/>
        <w:jc w:val="both"/>
        <w:rPr>
          <w:rFonts w:cs="Times New Roman"/>
          <w:i/>
          <w:sz w:val="24"/>
          <w:szCs w:val="24"/>
        </w:rPr>
      </w:pPr>
      <w:r w:rsidRPr="00772712">
        <w:rPr>
          <w:rFonts w:cs="Times New Roman"/>
          <w:i/>
          <w:sz w:val="24"/>
          <w:szCs w:val="24"/>
        </w:rPr>
        <w:t>Nói chung là</w:t>
      </w:r>
      <w:r w:rsidR="00806254">
        <w:rPr>
          <w:rFonts w:cs="Times New Roman"/>
          <w:i/>
          <w:sz w:val="24"/>
          <w:szCs w:val="24"/>
        </w:rPr>
        <w:t xml:space="preserve"> </w:t>
      </w:r>
      <w:r w:rsidR="00D03586" w:rsidRPr="00772712">
        <w:rPr>
          <w:rFonts w:cs="Times New Roman"/>
          <w:i/>
          <w:sz w:val="24"/>
          <w:szCs w:val="24"/>
        </w:rPr>
        <w:t xml:space="preserve">kiểm tra </w:t>
      </w:r>
      <w:r w:rsidRPr="00772712">
        <w:rPr>
          <w:rFonts w:cs="Times New Roman"/>
          <w:i/>
          <w:sz w:val="24"/>
          <w:szCs w:val="24"/>
        </w:rPr>
        <w:t xml:space="preserve">thật </w:t>
      </w:r>
      <w:r w:rsidR="00D03586" w:rsidRPr="00772712">
        <w:rPr>
          <w:rFonts w:cs="Times New Roman"/>
          <w:i/>
          <w:sz w:val="24"/>
          <w:szCs w:val="24"/>
        </w:rPr>
        <w:t xml:space="preserve">kỹ </w:t>
      </w:r>
      <w:r w:rsidRPr="00772712">
        <w:rPr>
          <w:rFonts w:cs="Times New Roman"/>
          <w:i/>
          <w:sz w:val="24"/>
          <w:szCs w:val="24"/>
        </w:rPr>
        <w:t>l</w:t>
      </w:r>
      <w:r w:rsidR="00D03586" w:rsidRPr="00772712">
        <w:rPr>
          <w:rFonts w:cs="Times New Roman"/>
          <w:i/>
          <w:sz w:val="24"/>
          <w:szCs w:val="24"/>
        </w:rPr>
        <w:t>ại những gì đã làm theo số liệu nằ</w:t>
      </w:r>
      <w:r w:rsidRPr="00772712">
        <w:rPr>
          <w:rFonts w:cs="Times New Roman"/>
          <w:i/>
          <w:sz w:val="24"/>
          <w:szCs w:val="24"/>
        </w:rPr>
        <w:t>m trên B</w:t>
      </w:r>
      <w:r w:rsidR="00D03586" w:rsidRPr="00772712">
        <w:rPr>
          <w:rFonts w:cs="Times New Roman"/>
          <w:i/>
          <w:sz w:val="24"/>
          <w:szCs w:val="24"/>
        </w:rPr>
        <w:t xml:space="preserve">ảng cân đối </w:t>
      </w:r>
      <w:r w:rsidRPr="00772712">
        <w:rPr>
          <w:rFonts w:cs="Times New Roman"/>
          <w:i/>
          <w:sz w:val="24"/>
          <w:szCs w:val="24"/>
        </w:rPr>
        <w:t>phát sinh tài khoản</w:t>
      </w:r>
      <w:r w:rsidR="00D03586" w:rsidRPr="00772712">
        <w:rPr>
          <w:rFonts w:cs="Times New Roman"/>
          <w:i/>
          <w:sz w:val="24"/>
          <w:szCs w:val="24"/>
        </w:rPr>
        <w:t>.</w:t>
      </w:r>
    </w:p>
    <w:p w:rsidR="00D03586" w:rsidRPr="00772712" w:rsidRDefault="00D03586" w:rsidP="00FC6AC3">
      <w:pPr>
        <w:spacing w:after="0" w:line="240" w:lineRule="auto"/>
        <w:jc w:val="both"/>
        <w:rPr>
          <w:rFonts w:cs="Times New Roman"/>
          <w:i/>
          <w:sz w:val="24"/>
          <w:szCs w:val="24"/>
        </w:rPr>
      </w:pPr>
      <w:r w:rsidRPr="00772712">
        <w:rPr>
          <w:rFonts w:cs="Times New Roman"/>
          <w:i/>
          <w:sz w:val="24"/>
          <w:szCs w:val="24"/>
        </w:rPr>
        <w:t>Cuố</w:t>
      </w:r>
      <w:r w:rsidR="003F6022">
        <w:rPr>
          <w:rFonts w:cs="Times New Roman"/>
          <w:i/>
          <w:sz w:val="24"/>
          <w:szCs w:val="24"/>
        </w:rPr>
        <w:t xml:space="preserve">i cùng: </w:t>
      </w:r>
      <w:r w:rsidRPr="00772712">
        <w:rPr>
          <w:rFonts w:cs="Times New Roman"/>
          <w:i/>
          <w:sz w:val="24"/>
          <w:szCs w:val="24"/>
        </w:rPr>
        <w:t xml:space="preserve">Tổng hợp được các khoản chi phí có thể bị loại, khoanh vùng </w:t>
      </w:r>
      <w:r w:rsidR="00772712" w:rsidRPr="00772712">
        <w:rPr>
          <w:rFonts w:cs="Times New Roman"/>
          <w:i/>
          <w:sz w:val="24"/>
          <w:szCs w:val="24"/>
        </w:rPr>
        <w:t>và</w:t>
      </w:r>
      <w:r w:rsidRPr="00772712">
        <w:rPr>
          <w:rFonts w:cs="Times New Roman"/>
          <w:i/>
          <w:sz w:val="24"/>
          <w:szCs w:val="24"/>
        </w:rPr>
        <w:t xml:space="preserve"> cảnh báo với </w:t>
      </w:r>
      <w:r w:rsidR="00772712" w:rsidRPr="00772712">
        <w:rPr>
          <w:rFonts w:cs="Times New Roman"/>
          <w:i/>
          <w:sz w:val="24"/>
          <w:szCs w:val="24"/>
        </w:rPr>
        <w:t>B</w:t>
      </w:r>
      <w:r w:rsidRPr="00772712">
        <w:rPr>
          <w:rFonts w:cs="Times New Roman"/>
          <w:i/>
          <w:sz w:val="24"/>
          <w:szCs w:val="24"/>
        </w:rPr>
        <w:t xml:space="preserve">an lãnh đạo </w:t>
      </w:r>
      <w:r w:rsidR="003F6022">
        <w:rPr>
          <w:rFonts w:cs="Times New Roman"/>
          <w:i/>
          <w:sz w:val="24"/>
          <w:szCs w:val="24"/>
        </w:rPr>
        <w:t>D</w:t>
      </w:r>
      <w:r w:rsidR="00772712" w:rsidRPr="00772712">
        <w:rPr>
          <w:rFonts w:cs="Times New Roman"/>
          <w:i/>
          <w:sz w:val="24"/>
          <w:szCs w:val="24"/>
        </w:rPr>
        <w:t xml:space="preserve">oanh nghiệp </w:t>
      </w:r>
      <w:r w:rsidRPr="00772712">
        <w:rPr>
          <w:rFonts w:cs="Times New Roman"/>
          <w:i/>
          <w:sz w:val="24"/>
          <w:szCs w:val="24"/>
        </w:rPr>
        <w:t>trước.</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Sau khi chuẩn bị sẵn sàng thì chờ </w:t>
      </w:r>
      <w:r w:rsidR="00FA0BF1">
        <w:rPr>
          <w:rFonts w:cs="Times New Roman"/>
          <w:sz w:val="24"/>
          <w:szCs w:val="24"/>
        </w:rPr>
        <w:t>cơ quan</w:t>
      </w:r>
      <w:r w:rsidRPr="00FC6AC3">
        <w:rPr>
          <w:rFonts w:cs="Times New Roman"/>
          <w:sz w:val="24"/>
          <w:szCs w:val="24"/>
        </w:rPr>
        <w:t xml:space="preserve"> Thuế xuống làm việ</w:t>
      </w:r>
      <w:r w:rsidR="00FA0BF1">
        <w:rPr>
          <w:rFonts w:cs="Times New Roman"/>
          <w:sz w:val="24"/>
          <w:szCs w:val="24"/>
        </w:rPr>
        <w:t>c</w:t>
      </w:r>
      <w:r w:rsidRPr="00FC6AC3">
        <w:rPr>
          <w:rFonts w:cs="Times New Roman"/>
          <w:sz w:val="24"/>
          <w:szCs w:val="24"/>
        </w:rPr>
        <w:t>.</w:t>
      </w:r>
    </w:p>
    <w:p w:rsidR="00D03586" w:rsidRPr="00FA0BF1" w:rsidRDefault="00FA0BF1" w:rsidP="00FC6AC3">
      <w:pPr>
        <w:spacing w:after="0" w:line="240" w:lineRule="auto"/>
        <w:jc w:val="both"/>
        <w:rPr>
          <w:rFonts w:cs="Times New Roman"/>
          <w:b/>
          <w:sz w:val="24"/>
          <w:szCs w:val="24"/>
        </w:rPr>
      </w:pPr>
      <w:r w:rsidRPr="00FA0BF1">
        <w:rPr>
          <w:rFonts w:cs="Times New Roman"/>
          <w:b/>
          <w:sz w:val="24"/>
          <w:szCs w:val="24"/>
        </w:rPr>
        <w:t>V</w:t>
      </w:r>
      <w:r w:rsidR="00D03586" w:rsidRPr="00FA0BF1">
        <w:rPr>
          <w:rFonts w:cs="Times New Roman"/>
          <w:b/>
          <w:sz w:val="24"/>
          <w:szCs w:val="24"/>
        </w:rPr>
        <w:t xml:space="preserve">. </w:t>
      </w:r>
      <w:r w:rsidRPr="00FA0BF1">
        <w:rPr>
          <w:rFonts w:cs="Times New Roman"/>
          <w:b/>
          <w:sz w:val="24"/>
          <w:szCs w:val="24"/>
        </w:rPr>
        <w:t>THỨ NĂM</w:t>
      </w:r>
      <w:r w:rsidR="00D03586" w:rsidRPr="00FA0BF1">
        <w:rPr>
          <w:rFonts w:cs="Times New Roman"/>
          <w:b/>
          <w:sz w:val="24"/>
          <w:szCs w:val="24"/>
        </w:rPr>
        <w:t>: KINH NGHIỆM CHO NGƯỜI MỚI BẮT ĐẦU LÀM KẾ TOÁN THUẾ</w:t>
      </w:r>
      <w:r w:rsidRPr="00FA0BF1">
        <w:rPr>
          <w:rFonts w:cs="Times New Roman"/>
          <w:b/>
          <w:sz w:val="24"/>
          <w:szCs w:val="24"/>
        </w:rPr>
        <w:t>:</w:t>
      </w:r>
    </w:p>
    <w:p w:rsidR="00D03586" w:rsidRPr="00FA0BF1" w:rsidRDefault="00FA0BF1" w:rsidP="00FC6AC3">
      <w:pPr>
        <w:spacing w:after="0" w:line="240" w:lineRule="auto"/>
        <w:jc w:val="both"/>
        <w:rPr>
          <w:rFonts w:cs="Times New Roman"/>
          <w:b/>
          <w:sz w:val="24"/>
          <w:szCs w:val="24"/>
        </w:rPr>
      </w:pPr>
      <w:r w:rsidRPr="00FA0BF1">
        <w:rPr>
          <w:rFonts w:cs="Times New Roman"/>
          <w:b/>
          <w:sz w:val="24"/>
          <w:szCs w:val="24"/>
        </w:rPr>
        <w:t>1</w:t>
      </w:r>
      <w:r w:rsidR="00D03586" w:rsidRPr="00FA0BF1">
        <w:rPr>
          <w:rFonts w:cs="Times New Roman"/>
          <w:b/>
          <w:sz w:val="24"/>
          <w:szCs w:val="24"/>
        </w:rPr>
        <w:t>. Những điều cần chú ý khi mới đi làm:</w:t>
      </w:r>
    </w:p>
    <w:p w:rsidR="00D03586" w:rsidRPr="00FC6AC3" w:rsidRDefault="00FA0BF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Ngày đầu tiên đi làm các bạn cần đi làm đúng giờ, ăn mặc lịch sự</w:t>
      </w:r>
      <w:r w:rsidR="003F6022">
        <w:rPr>
          <w:rFonts w:cs="Times New Roman"/>
          <w:sz w:val="24"/>
          <w:szCs w:val="24"/>
        </w:rPr>
        <w:t>,…</w:t>
      </w:r>
      <w:r>
        <w:rPr>
          <w:rFonts w:cs="Times New Roman"/>
          <w:sz w:val="24"/>
          <w:szCs w:val="24"/>
        </w:rPr>
        <w:t xml:space="preserve"> </w:t>
      </w:r>
      <w:r w:rsidR="00D03586" w:rsidRPr="00FC6AC3">
        <w:rPr>
          <w:rFonts w:cs="Times New Roman"/>
          <w:sz w:val="24"/>
          <w:szCs w:val="24"/>
        </w:rPr>
        <w:t>để tạo ấn tượng tốt của ngày đầu tiên đi làm.</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FA0BF1">
        <w:rPr>
          <w:rFonts w:cs="Times New Roman"/>
          <w:sz w:val="24"/>
          <w:szCs w:val="24"/>
        </w:rPr>
        <w:t xml:space="preserve"> </w:t>
      </w:r>
      <w:r w:rsidRPr="00FC6AC3">
        <w:rPr>
          <w:rFonts w:cs="Times New Roman"/>
          <w:sz w:val="24"/>
          <w:szCs w:val="24"/>
        </w:rPr>
        <w:t>Ngày đầu tiên đi làm cần chịu khó lắ</w:t>
      </w:r>
      <w:r w:rsidR="00FA0BF1">
        <w:rPr>
          <w:rFonts w:cs="Times New Roman"/>
          <w:sz w:val="24"/>
          <w:szCs w:val="24"/>
        </w:rPr>
        <w:t>ng nghe,</w:t>
      </w:r>
      <w:r w:rsidRPr="00FC6AC3">
        <w:rPr>
          <w:rFonts w:cs="Times New Roman"/>
          <w:sz w:val="24"/>
          <w:szCs w:val="24"/>
        </w:rPr>
        <w:t xml:space="preserve"> nhiệt huyết</w:t>
      </w:r>
      <w:r w:rsidR="00FA0BF1">
        <w:rPr>
          <w:rFonts w:cs="Times New Roman"/>
          <w:sz w:val="24"/>
          <w:szCs w:val="24"/>
        </w:rPr>
        <w:t xml:space="preserve"> và có trách nhiệm</w:t>
      </w:r>
      <w:r w:rsidRPr="00FC6AC3">
        <w:rPr>
          <w:rFonts w:cs="Times New Roman"/>
          <w:sz w:val="24"/>
          <w:szCs w:val="24"/>
        </w:rPr>
        <w:t xml:space="preserve"> trong công việc </w:t>
      </w:r>
      <w:r w:rsidR="00FA0BF1">
        <w:rPr>
          <w:rFonts w:cs="Times New Roman"/>
          <w:sz w:val="24"/>
          <w:szCs w:val="24"/>
        </w:rPr>
        <w:t xml:space="preserve">được giao </w:t>
      </w:r>
      <w:r w:rsidRPr="00FC6AC3">
        <w:rPr>
          <w:rFonts w:cs="Times New Roman"/>
          <w:sz w:val="24"/>
          <w:szCs w:val="24"/>
        </w:rPr>
        <w:t>thì sẽ được các bạ</w:t>
      </w:r>
      <w:r w:rsidR="00FA0BF1">
        <w:rPr>
          <w:rFonts w:cs="Times New Roman"/>
          <w:sz w:val="24"/>
          <w:szCs w:val="24"/>
        </w:rPr>
        <w:t>n đồng nghiệp</w:t>
      </w:r>
      <w:r w:rsidRPr="00FC6AC3">
        <w:rPr>
          <w:rFonts w:cs="Times New Roman"/>
          <w:sz w:val="24"/>
          <w:szCs w:val="24"/>
        </w:rPr>
        <w:t xml:space="preserve"> yêu mến </w:t>
      </w:r>
      <w:r w:rsidR="00FA0BF1">
        <w:rPr>
          <w:rFonts w:cs="Times New Roman"/>
          <w:sz w:val="24"/>
          <w:szCs w:val="24"/>
        </w:rPr>
        <w:t>và</w:t>
      </w:r>
      <w:r w:rsidRPr="00FC6AC3">
        <w:rPr>
          <w:rFonts w:cs="Times New Roman"/>
          <w:sz w:val="24"/>
          <w:szCs w:val="24"/>
        </w:rPr>
        <w:t xml:space="preserve"> hướng dẫn bạn cách làm.</w:t>
      </w:r>
    </w:p>
    <w:p w:rsidR="00D03586" w:rsidRPr="00FC6AC3" w:rsidRDefault="00FA0BF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Tìm hiểu về Sơ đồ tổ chức </w:t>
      </w:r>
      <w:r>
        <w:rPr>
          <w:rFonts w:cs="Times New Roman"/>
          <w:sz w:val="24"/>
          <w:szCs w:val="24"/>
        </w:rPr>
        <w:t>Doanh nghiệp</w:t>
      </w:r>
      <w:r w:rsidR="00D03586" w:rsidRPr="00FC6AC3">
        <w:rPr>
          <w:rFonts w:cs="Times New Roman"/>
          <w:sz w:val="24"/>
          <w:szCs w:val="24"/>
        </w:rPr>
        <w:t xml:space="preserve">, cũng như quy trình hoạt động của từng </w:t>
      </w:r>
      <w:r w:rsidR="003F6022">
        <w:rPr>
          <w:rFonts w:cs="Times New Roman"/>
          <w:sz w:val="24"/>
          <w:szCs w:val="24"/>
        </w:rPr>
        <w:t>P</w:t>
      </w:r>
      <w:r w:rsidR="00D03586" w:rsidRPr="00FC6AC3">
        <w:rPr>
          <w:rFonts w:cs="Times New Roman"/>
          <w:sz w:val="24"/>
          <w:szCs w:val="24"/>
        </w:rPr>
        <w:t>hòng ban có liên quan đến tài chính (</w:t>
      </w:r>
      <w:r w:rsidR="00D03586" w:rsidRPr="00FA0BF1">
        <w:rPr>
          <w:rFonts w:cs="Times New Roman"/>
          <w:i/>
          <w:sz w:val="24"/>
          <w:szCs w:val="24"/>
        </w:rPr>
        <w:t>Tức là tìm hiểu những quy trình mà có liên quan đến tiền</w:t>
      </w:r>
      <w:r w:rsidRPr="00FA0BF1">
        <w:rPr>
          <w:rFonts w:cs="Times New Roman"/>
          <w:i/>
          <w:sz w:val="24"/>
          <w:szCs w:val="24"/>
        </w:rPr>
        <w:t>;</w:t>
      </w:r>
      <w:r w:rsidR="00D03586" w:rsidRPr="00FA0BF1">
        <w:rPr>
          <w:rFonts w:cs="Times New Roman"/>
          <w:i/>
          <w:sz w:val="24"/>
          <w:szCs w:val="24"/>
        </w:rPr>
        <w:t xml:space="preserve"> </w:t>
      </w:r>
      <w:r w:rsidRPr="00FA0BF1">
        <w:rPr>
          <w:rFonts w:cs="Times New Roman"/>
          <w:i/>
          <w:sz w:val="24"/>
          <w:szCs w:val="24"/>
        </w:rPr>
        <w:t>V</w:t>
      </w:r>
      <w:r w:rsidR="00D03586" w:rsidRPr="00FA0BF1">
        <w:rPr>
          <w:rFonts w:cs="Times New Roman"/>
          <w:i/>
          <w:sz w:val="24"/>
          <w:szCs w:val="24"/>
        </w:rPr>
        <w:t>í dụ như quy trình mua hàng, quy trình bán hàng, quy chế công tác phí</w:t>
      </w:r>
      <w:r w:rsidRPr="00FA0BF1">
        <w:rPr>
          <w:rFonts w:cs="Times New Roman"/>
          <w:i/>
          <w:sz w:val="24"/>
          <w:szCs w:val="24"/>
        </w:rPr>
        <w:t>,</w:t>
      </w:r>
      <w:r w:rsidR="003F6022">
        <w:rPr>
          <w:rFonts w:cs="Times New Roman"/>
          <w:i/>
          <w:sz w:val="24"/>
          <w:szCs w:val="24"/>
        </w:rPr>
        <w:t>…</w:t>
      </w:r>
      <w:r w:rsidR="00D03586" w:rsidRPr="00FC6AC3">
        <w:rPr>
          <w:rFonts w:cs="Times New Roman"/>
          <w:sz w:val="24"/>
          <w:szCs w:val="24"/>
        </w:rPr>
        <w:t xml:space="preserve">) để từ đó hiểu rõ quy trình tác nghiệp của từng phòng ban cũng như phát hiện ra những </w:t>
      </w:r>
      <w:r>
        <w:rPr>
          <w:rFonts w:cs="Times New Roman"/>
          <w:sz w:val="24"/>
          <w:szCs w:val="24"/>
        </w:rPr>
        <w:t xml:space="preserve">sai sót </w:t>
      </w:r>
      <w:r w:rsidR="00D03586" w:rsidRPr="00FC6AC3">
        <w:rPr>
          <w:rFonts w:cs="Times New Roman"/>
          <w:sz w:val="24"/>
          <w:szCs w:val="24"/>
        </w:rPr>
        <w:t>trong quy trình từ đó ghi chú và sau này đề xuất cải thiện.</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FA0BF1">
        <w:rPr>
          <w:rFonts w:cs="Times New Roman"/>
          <w:sz w:val="24"/>
          <w:szCs w:val="24"/>
        </w:rPr>
        <w:t xml:space="preserve"> </w:t>
      </w:r>
      <w:r w:rsidRPr="00FC6AC3">
        <w:rPr>
          <w:rFonts w:cs="Times New Roman"/>
          <w:sz w:val="24"/>
          <w:szCs w:val="24"/>
        </w:rPr>
        <w:t>Tìm hiểu về chức năng và nhiệm vụ của từng người trong phòng kế toán để dễ dàng cho việc tác nghiệp sau này.</w:t>
      </w:r>
    </w:p>
    <w:p w:rsidR="00D03586" w:rsidRPr="00FC6AC3" w:rsidRDefault="00FA0BF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Tìm hiểu về Quy định hạch toán các nghiệp vụ kinh tế phát sinh được ban hành bởi phòng kế toán cũng như các văn bản liên quan đến thuế và kế toán trong lĩnh vực của C</w:t>
      </w:r>
      <w:r w:rsidR="003F6022">
        <w:rPr>
          <w:rFonts w:cs="Times New Roman"/>
          <w:sz w:val="24"/>
          <w:szCs w:val="24"/>
        </w:rPr>
        <w:t xml:space="preserve">ông </w:t>
      </w:r>
      <w:r w:rsidR="00D03586" w:rsidRPr="00FC6AC3">
        <w:rPr>
          <w:rFonts w:cs="Times New Roman"/>
          <w:sz w:val="24"/>
          <w:szCs w:val="24"/>
        </w:rPr>
        <w:t>ty</w:t>
      </w:r>
      <w:r w:rsidR="003F6022">
        <w:rPr>
          <w:rFonts w:cs="Times New Roman"/>
          <w:sz w:val="24"/>
          <w:szCs w:val="24"/>
        </w:rPr>
        <w:t>.</w:t>
      </w:r>
    </w:p>
    <w:p w:rsidR="00D03586" w:rsidRPr="00FC6AC3" w:rsidRDefault="00FA0BF1"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Tìm hiểu về cách lưu chứng từ của </w:t>
      </w:r>
      <w:r>
        <w:rPr>
          <w:rFonts w:cs="Times New Roman"/>
          <w:sz w:val="24"/>
          <w:szCs w:val="24"/>
        </w:rPr>
        <w:t>Doanh nghiệp</w:t>
      </w:r>
      <w:r w:rsidR="00D03586" w:rsidRPr="00FC6AC3">
        <w:rPr>
          <w:rFonts w:cs="Times New Roman"/>
          <w:sz w:val="24"/>
          <w:szCs w:val="24"/>
        </w:rPr>
        <w:t xml:space="preserve"> để từ đó học cách hạch toán kế toán tại </w:t>
      </w:r>
      <w:r>
        <w:rPr>
          <w:rFonts w:cs="Times New Roman"/>
          <w:sz w:val="24"/>
          <w:szCs w:val="24"/>
        </w:rPr>
        <w:t>Doanh nghiệp</w:t>
      </w:r>
      <w:r w:rsidR="00D03586" w:rsidRPr="00FC6AC3">
        <w:rPr>
          <w:rFonts w:cs="Times New Roman"/>
          <w:sz w:val="24"/>
          <w:szCs w:val="24"/>
        </w:rPr>
        <w:t xml:space="preserve"> theo từng nghiệp vụ kinh tế phát sinh thì cần những chứng từ nào và cách lưu chứng từ của </w:t>
      </w:r>
      <w:r>
        <w:rPr>
          <w:rFonts w:cs="Times New Roman"/>
          <w:sz w:val="24"/>
          <w:szCs w:val="24"/>
        </w:rPr>
        <w:t>Doanh nghiệp.</w:t>
      </w:r>
    </w:p>
    <w:p w:rsidR="00FA0BF1" w:rsidRDefault="00D03586" w:rsidP="00FC6AC3">
      <w:pPr>
        <w:spacing w:after="0" w:line="240" w:lineRule="auto"/>
        <w:jc w:val="both"/>
        <w:rPr>
          <w:rFonts w:cs="Times New Roman"/>
          <w:sz w:val="24"/>
          <w:szCs w:val="24"/>
        </w:rPr>
      </w:pPr>
      <w:r w:rsidRPr="00FC6AC3">
        <w:rPr>
          <w:rFonts w:cs="Times New Roman"/>
          <w:sz w:val="24"/>
          <w:szCs w:val="24"/>
        </w:rPr>
        <w:t>-</w:t>
      </w:r>
      <w:r w:rsidR="00FA0BF1">
        <w:rPr>
          <w:rFonts w:cs="Times New Roman"/>
          <w:sz w:val="24"/>
          <w:szCs w:val="24"/>
        </w:rPr>
        <w:t xml:space="preserve"> </w:t>
      </w:r>
      <w:r w:rsidRPr="00FC6AC3">
        <w:rPr>
          <w:rFonts w:cs="Times New Roman"/>
          <w:sz w:val="24"/>
          <w:szCs w:val="24"/>
        </w:rPr>
        <w:t>Tìm hiểu vể phần mềm mà kế toán đang sử dụng để tự học trướ</w:t>
      </w:r>
      <w:r w:rsidR="00FA0BF1">
        <w:rPr>
          <w:rFonts w:cs="Times New Roman"/>
          <w:sz w:val="24"/>
          <w:szCs w:val="24"/>
        </w:rPr>
        <w:t>c để</w:t>
      </w:r>
      <w:r w:rsidRPr="00FC6AC3">
        <w:rPr>
          <w:rFonts w:cs="Times New Roman"/>
          <w:sz w:val="24"/>
          <w:szCs w:val="24"/>
        </w:rPr>
        <w:t xml:space="preserve"> tránh b</w:t>
      </w:r>
      <w:r w:rsidR="00FA0BF1">
        <w:rPr>
          <w:rFonts w:cs="Times New Roman"/>
          <w:sz w:val="24"/>
          <w:szCs w:val="24"/>
        </w:rPr>
        <w:t>ỡ</w:t>
      </w:r>
      <w:r w:rsidRPr="00FC6AC3">
        <w:rPr>
          <w:rFonts w:cs="Times New Roman"/>
          <w:sz w:val="24"/>
          <w:szCs w:val="24"/>
        </w:rPr>
        <w:t xml:space="preserve"> ngỡ khi tiếp cận</w:t>
      </w:r>
      <w:r w:rsidR="00FA0BF1">
        <w:rPr>
          <w:rFonts w:cs="Times New Roman"/>
          <w:sz w:val="24"/>
          <w:szCs w:val="24"/>
        </w:rPr>
        <w:t>.</w:t>
      </w:r>
      <w:r w:rsidRPr="00FC6AC3">
        <w:rPr>
          <w:rFonts w:cs="Times New Roman"/>
          <w:sz w:val="24"/>
          <w:szCs w:val="24"/>
        </w:rPr>
        <w:t xml:space="preserve"> </w:t>
      </w:r>
    </w:p>
    <w:p w:rsidR="00D03586" w:rsidRPr="00FA0BF1" w:rsidRDefault="00FA0BF1" w:rsidP="00FC6AC3">
      <w:pPr>
        <w:spacing w:after="0" w:line="240" w:lineRule="auto"/>
        <w:jc w:val="both"/>
        <w:rPr>
          <w:rFonts w:cs="Times New Roman"/>
          <w:b/>
          <w:sz w:val="24"/>
          <w:szCs w:val="24"/>
        </w:rPr>
      </w:pPr>
      <w:r w:rsidRPr="00FA0BF1">
        <w:rPr>
          <w:rFonts w:cs="Times New Roman"/>
          <w:b/>
          <w:sz w:val="24"/>
          <w:szCs w:val="24"/>
        </w:rPr>
        <w:t>2</w:t>
      </w:r>
      <w:r w:rsidR="00D03586" w:rsidRPr="00FA0BF1">
        <w:rPr>
          <w:rFonts w:cs="Times New Roman"/>
          <w:b/>
          <w:sz w:val="24"/>
          <w:szCs w:val="24"/>
        </w:rPr>
        <w:t>. Những công việc cần làm:</w:t>
      </w:r>
    </w:p>
    <w:p w:rsidR="00D03586" w:rsidRPr="00855363" w:rsidRDefault="00FA0BF1" w:rsidP="00FC6AC3">
      <w:pPr>
        <w:spacing w:after="0" w:line="240" w:lineRule="auto"/>
        <w:jc w:val="both"/>
        <w:rPr>
          <w:rFonts w:cs="Times New Roman"/>
          <w:b/>
          <w:sz w:val="24"/>
          <w:szCs w:val="24"/>
        </w:rPr>
      </w:pPr>
      <w:r w:rsidRPr="00855363">
        <w:rPr>
          <w:rFonts w:cs="Times New Roman"/>
          <w:b/>
          <w:sz w:val="24"/>
          <w:szCs w:val="24"/>
        </w:rPr>
        <w:t>2.</w:t>
      </w:r>
      <w:r w:rsidR="00D03586" w:rsidRPr="00855363">
        <w:rPr>
          <w:rFonts w:cs="Times New Roman"/>
          <w:b/>
          <w:sz w:val="24"/>
          <w:szCs w:val="24"/>
        </w:rPr>
        <w:t xml:space="preserve">1. Khi vào làm tại </w:t>
      </w:r>
      <w:r w:rsidRPr="00855363">
        <w:rPr>
          <w:rFonts w:cs="Times New Roman"/>
          <w:b/>
          <w:sz w:val="24"/>
          <w:szCs w:val="24"/>
        </w:rPr>
        <w:t>Doanh nghiệp</w:t>
      </w:r>
      <w:r w:rsidR="00D03586" w:rsidRPr="00855363">
        <w:rPr>
          <w:rFonts w:cs="Times New Roman"/>
          <w:b/>
          <w:sz w:val="24"/>
          <w:szCs w:val="24"/>
        </w:rPr>
        <w:t xml:space="preserve"> mới thành lập:</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lastRenderedPageBreak/>
        <w:t>-</w:t>
      </w:r>
      <w:r w:rsidR="00FA0BF1">
        <w:rPr>
          <w:rFonts w:cs="Times New Roman"/>
          <w:sz w:val="24"/>
          <w:szCs w:val="24"/>
        </w:rPr>
        <w:t xml:space="preserve"> </w:t>
      </w:r>
      <w:r w:rsidRPr="00FC6AC3">
        <w:rPr>
          <w:rFonts w:cs="Times New Roman"/>
          <w:sz w:val="24"/>
          <w:szCs w:val="24"/>
        </w:rPr>
        <w:t xml:space="preserve">Xem thủ tục khai thuế ban đầu của </w:t>
      </w:r>
      <w:r w:rsidR="00FA0BF1">
        <w:rPr>
          <w:rFonts w:cs="Times New Roman"/>
          <w:sz w:val="24"/>
          <w:szCs w:val="24"/>
        </w:rPr>
        <w:t>Doanh nghiệp đã làm chưa.</w:t>
      </w:r>
    </w:p>
    <w:p w:rsidR="00D03586" w:rsidRPr="00855363" w:rsidRDefault="00D03586" w:rsidP="00FC6AC3">
      <w:pPr>
        <w:spacing w:after="0" w:line="240" w:lineRule="auto"/>
        <w:jc w:val="both"/>
        <w:rPr>
          <w:rFonts w:cs="Times New Roman"/>
          <w:b/>
          <w:sz w:val="24"/>
          <w:szCs w:val="24"/>
        </w:rPr>
      </w:pPr>
      <w:r w:rsidRPr="00855363">
        <w:rPr>
          <w:rFonts w:cs="Times New Roman"/>
          <w:b/>
          <w:sz w:val="24"/>
          <w:szCs w:val="24"/>
        </w:rPr>
        <w:t>-</w:t>
      </w:r>
      <w:r w:rsidR="00FA0BF1" w:rsidRPr="00855363">
        <w:rPr>
          <w:rFonts w:cs="Times New Roman"/>
          <w:b/>
          <w:sz w:val="24"/>
          <w:szCs w:val="24"/>
        </w:rPr>
        <w:t xml:space="preserve"> </w:t>
      </w:r>
      <w:r w:rsidRPr="00855363">
        <w:rPr>
          <w:rFonts w:cs="Times New Roman"/>
          <w:b/>
          <w:sz w:val="24"/>
          <w:szCs w:val="24"/>
        </w:rPr>
        <w:t xml:space="preserve">Xem đã đăng ký </w:t>
      </w:r>
      <w:r w:rsidR="00A65DAA" w:rsidRPr="00855363">
        <w:rPr>
          <w:rFonts w:cs="Times New Roman"/>
          <w:b/>
          <w:sz w:val="24"/>
          <w:szCs w:val="24"/>
        </w:rPr>
        <w:t xml:space="preserve">tài khoản ngân hàng lên </w:t>
      </w:r>
      <w:r w:rsidR="00855363" w:rsidRPr="00855363">
        <w:rPr>
          <w:rFonts w:cs="Times New Roman"/>
          <w:b/>
          <w:sz w:val="24"/>
          <w:szCs w:val="24"/>
        </w:rPr>
        <w:t>S</w:t>
      </w:r>
      <w:r w:rsidR="00A65DAA" w:rsidRPr="00855363">
        <w:rPr>
          <w:rFonts w:cs="Times New Roman"/>
          <w:b/>
          <w:sz w:val="24"/>
          <w:szCs w:val="24"/>
        </w:rPr>
        <w:t>ở kế hoạch đầu tư chưa.</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FA0BF1">
        <w:rPr>
          <w:rFonts w:cs="Times New Roman"/>
          <w:sz w:val="24"/>
          <w:szCs w:val="24"/>
        </w:rPr>
        <w:t xml:space="preserve"> </w:t>
      </w:r>
      <w:r w:rsidRPr="00FC6AC3">
        <w:rPr>
          <w:rFonts w:cs="Times New Roman"/>
          <w:sz w:val="24"/>
          <w:szCs w:val="24"/>
        </w:rPr>
        <w:t xml:space="preserve">Xem </w:t>
      </w:r>
      <w:r w:rsidR="00FA0BF1">
        <w:rPr>
          <w:rFonts w:cs="Times New Roman"/>
          <w:sz w:val="24"/>
          <w:szCs w:val="24"/>
        </w:rPr>
        <w:t>Doanh nghiệp</w:t>
      </w:r>
      <w:r w:rsidRPr="00FC6AC3">
        <w:rPr>
          <w:rFonts w:cs="Times New Roman"/>
          <w:sz w:val="24"/>
          <w:szCs w:val="24"/>
        </w:rPr>
        <w:t xml:space="preserve"> đã đăng ký kê khai </w:t>
      </w:r>
      <w:r w:rsidR="00A65DAA">
        <w:rPr>
          <w:rFonts w:cs="Times New Roman"/>
          <w:sz w:val="24"/>
          <w:szCs w:val="24"/>
        </w:rPr>
        <w:t>theo phương pháp khấu trừ hay phương pháp trực tiế</w:t>
      </w:r>
      <w:r w:rsidR="00855363">
        <w:rPr>
          <w:rFonts w:cs="Times New Roman"/>
          <w:sz w:val="24"/>
          <w:szCs w:val="24"/>
        </w:rPr>
        <w:t>p.</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FA0BF1">
        <w:rPr>
          <w:rFonts w:cs="Times New Roman"/>
          <w:sz w:val="24"/>
          <w:szCs w:val="24"/>
        </w:rPr>
        <w:t xml:space="preserve"> Xem D</w:t>
      </w:r>
      <w:r w:rsidRPr="00FC6AC3">
        <w:rPr>
          <w:rFonts w:cs="Times New Roman"/>
          <w:sz w:val="24"/>
          <w:szCs w:val="24"/>
        </w:rPr>
        <w:t>oanh nghiệp đã kê khai thuế môn bài và nộp thuế môn bài chưa, có mua chữ ký số chưa (Token)?</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8E7B35">
        <w:rPr>
          <w:rFonts w:cs="Times New Roman"/>
          <w:sz w:val="24"/>
          <w:szCs w:val="24"/>
        </w:rPr>
        <w:t xml:space="preserve"> </w:t>
      </w:r>
      <w:r w:rsidRPr="00FC6AC3">
        <w:rPr>
          <w:rFonts w:cs="Times New Roman"/>
          <w:sz w:val="24"/>
          <w:szCs w:val="24"/>
        </w:rPr>
        <w:t xml:space="preserve">Xem </w:t>
      </w:r>
      <w:r w:rsidR="008E7B35">
        <w:rPr>
          <w:rFonts w:cs="Times New Roman"/>
          <w:sz w:val="24"/>
          <w:szCs w:val="24"/>
        </w:rPr>
        <w:t>Doanh nghiệp</w:t>
      </w:r>
      <w:r w:rsidRPr="00FC6AC3">
        <w:rPr>
          <w:rFonts w:cs="Times New Roman"/>
          <w:sz w:val="24"/>
          <w:szCs w:val="24"/>
        </w:rPr>
        <w:t xml:space="preserve"> đã khai trình lao động của </w:t>
      </w:r>
      <w:r w:rsidR="008E7B35">
        <w:rPr>
          <w:rFonts w:cs="Times New Roman"/>
          <w:sz w:val="24"/>
          <w:szCs w:val="24"/>
        </w:rPr>
        <w:t>Doanh nghiệp</w:t>
      </w:r>
      <w:r w:rsidRPr="00FC6AC3">
        <w:rPr>
          <w:rFonts w:cs="Times New Roman"/>
          <w:sz w:val="24"/>
          <w:szCs w:val="24"/>
        </w:rPr>
        <w:t xml:space="preserve"> mới bắt đầu đi vào hoạt động và có lao động hay chưa? (</w:t>
      </w:r>
      <w:r w:rsidRPr="008E7B35">
        <w:rPr>
          <w:rFonts w:cs="Times New Roman"/>
          <w:i/>
          <w:sz w:val="24"/>
          <w:szCs w:val="24"/>
        </w:rPr>
        <w:t xml:space="preserve">Nếu </w:t>
      </w:r>
      <w:r w:rsidR="008E7B35" w:rsidRPr="008E7B35">
        <w:rPr>
          <w:rFonts w:cs="Times New Roman"/>
          <w:i/>
          <w:sz w:val="24"/>
          <w:szCs w:val="24"/>
        </w:rPr>
        <w:t>Doanh nghiệp</w:t>
      </w:r>
      <w:r w:rsidRPr="008E7B35">
        <w:rPr>
          <w:rFonts w:cs="Times New Roman"/>
          <w:i/>
          <w:sz w:val="24"/>
          <w:szCs w:val="24"/>
        </w:rPr>
        <w:t xml:space="preserve"> có phòng nhân sự thì phòng nhân sự làm vấn đề này, ngược lại nế</w:t>
      </w:r>
      <w:r w:rsidR="008E7B35" w:rsidRPr="008E7B35">
        <w:rPr>
          <w:rFonts w:cs="Times New Roman"/>
          <w:i/>
          <w:sz w:val="24"/>
          <w:szCs w:val="24"/>
        </w:rPr>
        <w:t>u Doanh nghiệp</w:t>
      </w:r>
      <w:r w:rsidRPr="008E7B35">
        <w:rPr>
          <w:rFonts w:cs="Times New Roman"/>
          <w:i/>
          <w:sz w:val="24"/>
          <w:szCs w:val="24"/>
        </w:rPr>
        <w:t xml:space="preserve"> không có thì kế toán</w:t>
      </w:r>
      <w:r w:rsidR="00855363">
        <w:rPr>
          <w:rFonts w:cs="Times New Roman"/>
          <w:i/>
          <w:sz w:val="24"/>
          <w:szCs w:val="24"/>
        </w:rPr>
        <w:t xml:space="preserve"> làm</w:t>
      </w:r>
      <w:r w:rsidRPr="00FC6AC3">
        <w:rPr>
          <w:rFonts w:cs="Times New Roman"/>
          <w:sz w:val="24"/>
          <w:szCs w:val="24"/>
        </w:rPr>
        <w:t>)</w:t>
      </w:r>
      <w:r w:rsidR="008E7B35">
        <w:rPr>
          <w:rFonts w:cs="Times New Roman"/>
          <w:sz w:val="24"/>
          <w:szCs w:val="24"/>
        </w:rPr>
        <w:t>.</w:t>
      </w:r>
    </w:p>
    <w:p w:rsidR="00D03586" w:rsidRPr="00FC6AC3" w:rsidRDefault="008E7B35"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 xml:space="preserve">Xây dựng thang bảng lương để nộp cho Sở Lao động thương binh xã hội. Đăng ký bảo hiểm xã hội lần đầu với BHXH </w:t>
      </w:r>
      <w:r>
        <w:rPr>
          <w:rFonts w:cs="Times New Roman"/>
          <w:sz w:val="24"/>
          <w:szCs w:val="24"/>
        </w:rPr>
        <w:t>Q</w:t>
      </w:r>
      <w:r w:rsidR="00D03586" w:rsidRPr="00FC6AC3">
        <w:rPr>
          <w:rFonts w:cs="Times New Roman"/>
          <w:sz w:val="24"/>
          <w:szCs w:val="24"/>
        </w:rPr>
        <w:t>uận</w:t>
      </w:r>
      <w:r>
        <w:rPr>
          <w:rFonts w:cs="Times New Roman"/>
          <w:sz w:val="24"/>
          <w:szCs w:val="24"/>
        </w:rPr>
        <w:t>/Huyện</w:t>
      </w:r>
      <w:r w:rsidR="00D03586" w:rsidRPr="00FC6AC3">
        <w:rPr>
          <w:rFonts w:cs="Times New Roman"/>
          <w:sz w:val="24"/>
          <w:szCs w:val="24"/>
        </w:rPr>
        <w:t xml:space="preserve"> (</w:t>
      </w:r>
      <w:r w:rsidR="00D03586" w:rsidRPr="008E7B35">
        <w:rPr>
          <w:rFonts w:cs="Times New Roman"/>
          <w:i/>
          <w:sz w:val="24"/>
          <w:szCs w:val="24"/>
        </w:rPr>
        <w:t xml:space="preserve">Nếu </w:t>
      </w:r>
      <w:r w:rsidRPr="008E7B35">
        <w:rPr>
          <w:rFonts w:cs="Times New Roman"/>
          <w:i/>
          <w:sz w:val="24"/>
          <w:szCs w:val="24"/>
        </w:rPr>
        <w:t>Doanh nghiệp</w:t>
      </w:r>
      <w:r w:rsidR="00855363">
        <w:rPr>
          <w:rFonts w:cs="Times New Roman"/>
          <w:i/>
          <w:sz w:val="24"/>
          <w:szCs w:val="24"/>
        </w:rPr>
        <w:t xml:space="preserve"> có P</w:t>
      </w:r>
      <w:r w:rsidR="00D03586" w:rsidRPr="008E7B35">
        <w:rPr>
          <w:rFonts w:cs="Times New Roman"/>
          <w:i/>
          <w:sz w:val="24"/>
          <w:szCs w:val="24"/>
        </w:rPr>
        <w:t>hòng nhân sự</w:t>
      </w:r>
      <w:r w:rsidR="00855363">
        <w:rPr>
          <w:rFonts w:cs="Times New Roman"/>
          <w:i/>
          <w:sz w:val="24"/>
          <w:szCs w:val="24"/>
        </w:rPr>
        <w:t xml:space="preserve"> thì P</w:t>
      </w:r>
      <w:r w:rsidR="00D03586" w:rsidRPr="008E7B35">
        <w:rPr>
          <w:rFonts w:cs="Times New Roman"/>
          <w:i/>
          <w:sz w:val="24"/>
          <w:szCs w:val="24"/>
        </w:rPr>
        <w:t xml:space="preserve">hòng nhân sự làm vấn đề này, ngược lại nếu </w:t>
      </w:r>
      <w:r w:rsidRPr="008E7B35">
        <w:rPr>
          <w:rFonts w:cs="Times New Roman"/>
          <w:i/>
          <w:sz w:val="24"/>
          <w:szCs w:val="24"/>
        </w:rPr>
        <w:t>Doanh nghiệp</w:t>
      </w:r>
      <w:r w:rsidR="00D03586" w:rsidRPr="008E7B35">
        <w:rPr>
          <w:rFonts w:cs="Times New Roman"/>
          <w:i/>
          <w:sz w:val="24"/>
          <w:szCs w:val="24"/>
        </w:rPr>
        <w:t xml:space="preserve"> không có thì kế toán</w:t>
      </w:r>
      <w:r w:rsidR="00855363">
        <w:rPr>
          <w:rFonts w:cs="Times New Roman"/>
          <w:i/>
          <w:sz w:val="24"/>
          <w:szCs w:val="24"/>
        </w:rPr>
        <w:t xml:space="preserve"> làm</w:t>
      </w:r>
      <w:r w:rsidR="00D03586" w:rsidRPr="00FC6AC3">
        <w:rPr>
          <w:rFonts w:cs="Times New Roman"/>
          <w:sz w:val="24"/>
          <w:szCs w:val="24"/>
        </w:rPr>
        <w:t>)</w:t>
      </w:r>
      <w:r>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8E7B35">
        <w:rPr>
          <w:rFonts w:cs="Times New Roman"/>
          <w:sz w:val="24"/>
          <w:szCs w:val="24"/>
        </w:rPr>
        <w:t xml:space="preserve"> </w:t>
      </w:r>
      <w:r w:rsidRPr="00FC6AC3">
        <w:rPr>
          <w:rFonts w:cs="Times New Roman"/>
          <w:sz w:val="24"/>
          <w:szCs w:val="24"/>
        </w:rPr>
        <w:t xml:space="preserve">Kiến nghị với </w:t>
      </w:r>
      <w:r w:rsidR="008E7B35">
        <w:rPr>
          <w:rFonts w:cs="Times New Roman"/>
          <w:sz w:val="24"/>
          <w:szCs w:val="24"/>
        </w:rPr>
        <w:t>Lãnh đạo</w:t>
      </w:r>
      <w:r w:rsidRPr="00FC6AC3">
        <w:rPr>
          <w:rFonts w:cs="Times New Roman"/>
          <w:sz w:val="24"/>
          <w:szCs w:val="24"/>
        </w:rPr>
        <w:t xml:space="preserve"> những trường hợp lao động thường xuyên thì phải ký hợp đồng lao động có thời hạn hoặc không xác định thời hạn cho đúng luật lao động và đóng BHXH cho họ để được tính vào chi phí được trừ</w:t>
      </w:r>
      <w:r w:rsidR="008E7B35">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8E7B35">
        <w:rPr>
          <w:rFonts w:cs="Times New Roman"/>
          <w:sz w:val="24"/>
          <w:szCs w:val="24"/>
        </w:rPr>
        <w:t xml:space="preserve"> </w:t>
      </w:r>
      <w:r w:rsidRPr="00FC6AC3">
        <w:rPr>
          <w:rFonts w:cs="Times New Roman"/>
          <w:sz w:val="24"/>
          <w:szCs w:val="24"/>
        </w:rPr>
        <w:t xml:space="preserve">Cần xây dựng những Quy trình tại từng </w:t>
      </w:r>
      <w:r w:rsidR="00855363">
        <w:rPr>
          <w:rFonts w:cs="Times New Roman"/>
          <w:sz w:val="24"/>
          <w:szCs w:val="24"/>
        </w:rPr>
        <w:t>P</w:t>
      </w:r>
      <w:r w:rsidRPr="00FC6AC3">
        <w:rPr>
          <w:rFonts w:cs="Times New Roman"/>
          <w:sz w:val="24"/>
          <w:szCs w:val="24"/>
        </w:rPr>
        <w:t xml:space="preserve">hòng ban để thuận lợi cho việc tác nghiệp sau này. Nếu </w:t>
      </w:r>
      <w:r w:rsidR="008E7B35">
        <w:rPr>
          <w:rFonts w:cs="Times New Roman"/>
          <w:sz w:val="24"/>
          <w:szCs w:val="24"/>
        </w:rPr>
        <w:t>Doanh nghiệp</w:t>
      </w:r>
      <w:r w:rsidRPr="00FC6AC3">
        <w:rPr>
          <w:rFonts w:cs="Times New Roman"/>
          <w:sz w:val="24"/>
          <w:szCs w:val="24"/>
        </w:rPr>
        <w:t xml:space="preserve"> chưa có thì bạn sẽ đề xuất vớ</w:t>
      </w:r>
      <w:r w:rsidR="008E7B35">
        <w:rPr>
          <w:rFonts w:cs="Times New Roman"/>
          <w:sz w:val="24"/>
          <w:szCs w:val="24"/>
        </w:rPr>
        <w:t>i Lãnh đạo</w:t>
      </w:r>
      <w:r w:rsidRPr="00FC6AC3">
        <w:rPr>
          <w:rFonts w:cs="Times New Roman"/>
          <w:sz w:val="24"/>
          <w:szCs w:val="24"/>
        </w:rPr>
        <w:t xml:space="preserve"> yêu cầu các </w:t>
      </w:r>
      <w:r w:rsidR="00855363">
        <w:rPr>
          <w:rFonts w:cs="Times New Roman"/>
          <w:sz w:val="24"/>
          <w:szCs w:val="24"/>
        </w:rPr>
        <w:t>P</w:t>
      </w:r>
      <w:r w:rsidRPr="00FC6AC3">
        <w:rPr>
          <w:rFonts w:cs="Times New Roman"/>
          <w:sz w:val="24"/>
          <w:szCs w:val="24"/>
        </w:rPr>
        <w:t xml:space="preserve">hòng ban xây dựng quy trình bằng </w:t>
      </w:r>
      <w:r w:rsidR="008E7B35">
        <w:rPr>
          <w:rFonts w:cs="Times New Roman"/>
          <w:sz w:val="24"/>
          <w:szCs w:val="24"/>
        </w:rPr>
        <w:t xml:space="preserve">văn </w:t>
      </w:r>
      <w:r w:rsidRPr="00FC6AC3">
        <w:rPr>
          <w:rFonts w:cs="Times New Roman"/>
          <w:sz w:val="24"/>
          <w:szCs w:val="24"/>
        </w:rPr>
        <w:t>bản, giấy tờ (</w:t>
      </w:r>
      <w:r w:rsidRPr="00855363">
        <w:rPr>
          <w:rFonts w:cs="Times New Roman"/>
          <w:i/>
          <w:sz w:val="24"/>
          <w:szCs w:val="24"/>
        </w:rPr>
        <w:t xml:space="preserve">Ví dụ như </w:t>
      </w:r>
      <w:r w:rsidR="008E7B35" w:rsidRPr="00855363">
        <w:rPr>
          <w:rFonts w:cs="Times New Roman"/>
          <w:i/>
          <w:sz w:val="24"/>
          <w:szCs w:val="24"/>
        </w:rPr>
        <w:t>Quy trình mua hàng, Q</w:t>
      </w:r>
      <w:r w:rsidRPr="00855363">
        <w:rPr>
          <w:rFonts w:cs="Times New Roman"/>
          <w:i/>
          <w:sz w:val="24"/>
          <w:szCs w:val="24"/>
        </w:rPr>
        <w:t xml:space="preserve">uy trình bán hàng, </w:t>
      </w:r>
      <w:r w:rsidR="008E7B35" w:rsidRPr="00855363">
        <w:rPr>
          <w:rFonts w:cs="Times New Roman"/>
          <w:i/>
          <w:sz w:val="24"/>
          <w:szCs w:val="24"/>
        </w:rPr>
        <w:t>Q</w:t>
      </w:r>
      <w:r w:rsidRPr="00855363">
        <w:rPr>
          <w:rFonts w:cs="Times New Roman"/>
          <w:i/>
          <w:sz w:val="24"/>
          <w:szCs w:val="24"/>
        </w:rPr>
        <w:t>uy chế công tác phí, Quy trình thanh toán, Quy trình tạm ứng và hoàn ứ</w:t>
      </w:r>
      <w:r w:rsidR="00855363" w:rsidRPr="00855363">
        <w:rPr>
          <w:rFonts w:cs="Times New Roman"/>
          <w:i/>
          <w:sz w:val="24"/>
          <w:szCs w:val="24"/>
        </w:rPr>
        <w:t>ng,…</w:t>
      </w:r>
      <w:r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w:t>
      </w:r>
      <w:r w:rsidR="008E7B35">
        <w:rPr>
          <w:rFonts w:cs="Times New Roman"/>
          <w:sz w:val="24"/>
          <w:szCs w:val="24"/>
        </w:rPr>
        <w:t xml:space="preserve"> </w:t>
      </w:r>
      <w:r w:rsidRPr="00FC6AC3">
        <w:rPr>
          <w:rFonts w:cs="Times New Roman"/>
          <w:sz w:val="24"/>
          <w:szCs w:val="24"/>
        </w:rPr>
        <w:t xml:space="preserve">Cần ban hành quy định từng trường hợp chi phí cần phải có những chứng từ nào thì phù hợp với luật thuế, như thế nào là hóa đơn hợp pháp, hợp lý và hợp lệ để phổ biến cho các </w:t>
      </w:r>
      <w:r w:rsidR="00855363">
        <w:rPr>
          <w:rFonts w:cs="Times New Roman"/>
          <w:sz w:val="24"/>
          <w:szCs w:val="24"/>
        </w:rPr>
        <w:t>P</w:t>
      </w:r>
      <w:r w:rsidRPr="00FC6AC3">
        <w:rPr>
          <w:rFonts w:cs="Times New Roman"/>
          <w:sz w:val="24"/>
          <w:szCs w:val="24"/>
        </w:rPr>
        <w:t>hòng ban biết</w:t>
      </w:r>
      <w:r w:rsidR="008E7B35">
        <w:rPr>
          <w:rFonts w:cs="Times New Roman"/>
          <w:sz w:val="24"/>
          <w:szCs w:val="24"/>
        </w:rPr>
        <w:t xml:space="preserve"> </w:t>
      </w:r>
      <w:r w:rsidRPr="00FC6AC3">
        <w:rPr>
          <w:rFonts w:cs="Times New Roman"/>
          <w:sz w:val="24"/>
          <w:szCs w:val="24"/>
        </w:rPr>
        <w:t>khi lấy hóa đơn</w:t>
      </w:r>
      <w:r w:rsidR="008E7B35">
        <w:rPr>
          <w:rFonts w:cs="Times New Roman"/>
          <w:sz w:val="24"/>
          <w:szCs w:val="24"/>
        </w:rPr>
        <w:t>.</w:t>
      </w:r>
    </w:p>
    <w:p w:rsidR="00D03586" w:rsidRPr="00FC6AC3" w:rsidRDefault="008E7B35"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Mở Tài khoản của D</w:t>
      </w:r>
      <w:r>
        <w:rPr>
          <w:rFonts w:cs="Times New Roman"/>
          <w:sz w:val="24"/>
          <w:szCs w:val="24"/>
        </w:rPr>
        <w:t>oanh nghiệp</w:t>
      </w:r>
      <w:r w:rsidR="00D03586" w:rsidRPr="00FC6AC3">
        <w:rPr>
          <w:rFonts w:cs="Times New Roman"/>
          <w:sz w:val="24"/>
          <w:szCs w:val="24"/>
        </w:rPr>
        <w:t xml:space="preserve"> tạ</w:t>
      </w:r>
      <w:r>
        <w:rPr>
          <w:rFonts w:cs="Times New Roman"/>
          <w:sz w:val="24"/>
          <w:szCs w:val="24"/>
        </w:rPr>
        <w:t>i n</w:t>
      </w:r>
      <w:r w:rsidR="00855363">
        <w:rPr>
          <w:rFonts w:cs="Times New Roman"/>
          <w:sz w:val="24"/>
          <w:szCs w:val="24"/>
        </w:rPr>
        <w:t>gân hàng: T</w:t>
      </w:r>
      <w:r w:rsidR="00D03586" w:rsidRPr="00FC6AC3">
        <w:rPr>
          <w:rFonts w:cs="Times New Roman"/>
          <w:sz w:val="24"/>
          <w:szCs w:val="24"/>
        </w:rPr>
        <w:t>hực hiện giao dịch củ</w:t>
      </w:r>
      <w:r>
        <w:rPr>
          <w:rFonts w:cs="Times New Roman"/>
          <w:sz w:val="24"/>
          <w:szCs w:val="24"/>
        </w:rPr>
        <w:t>a Doanh nghiệp</w:t>
      </w:r>
      <w:r w:rsidR="00D03586" w:rsidRPr="00FC6AC3">
        <w:rPr>
          <w:rFonts w:cs="Times New Roman"/>
          <w:sz w:val="24"/>
          <w:szCs w:val="24"/>
        </w:rPr>
        <w:t xml:space="preserve"> cho hoạt động sản xuất kinh doanh. Chúng ta nên lựa chọn những ngân hàng có địa điểm giao dịch gần với vị trí củ</w:t>
      </w:r>
      <w:r>
        <w:rPr>
          <w:rFonts w:cs="Times New Roman"/>
          <w:sz w:val="24"/>
          <w:szCs w:val="24"/>
        </w:rPr>
        <w:t>a Doanh nghiệp</w:t>
      </w:r>
      <w:r w:rsidR="00D03586" w:rsidRPr="00FC6AC3">
        <w:rPr>
          <w:rFonts w:cs="Times New Roman"/>
          <w:sz w:val="24"/>
          <w:szCs w:val="24"/>
        </w:rPr>
        <w:t xml:space="preserve"> để thuận tiện cho việc giao dịch sau này. Và lưu ý là hóa đơn tài chính từ 20 triệu trở lên phải thanh toán qua ngân hàng</w:t>
      </w:r>
      <w:r>
        <w:rPr>
          <w:rFonts w:cs="Times New Roman"/>
          <w:sz w:val="24"/>
          <w:szCs w:val="24"/>
        </w:rPr>
        <w:t>.</w:t>
      </w:r>
    </w:p>
    <w:p w:rsidR="00D03586" w:rsidRPr="00FC6AC3" w:rsidRDefault="008E7B35"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Làm thủ tục đặt in Hoá đơn GTGT (</w:t>
      </w:r>
      <w:r w:rsidR="00D03586" w:rsidRPr="008E7B35">
        <w:rPr>
          <w:rFonts w:cs="Times New Roman"/>
          <w:i/>
          <w:sz w:val="24"/>
          <w:szCs w:val="24"/>
        </w:rPr>
        <w:t>Các bạn liên hệ với nhà in họ sẽ hướng dẫn chi tiết các bạn</w:t>
      </w:r>
      <w:r w:rsidR="00D03586" w:rsidRPr="00FC6AC3">
        <w:rPr>
          <w:rFonts w:cs="Times New Roman"/>
          <w:sz w:val="24"/>
          <w:szCs w:val="24"/>
        </w:rPr>
        <w:t>).</w:t>
      </w:r>
    </w:p>
    <w:p w:rsidR="00D03586" w:rsidRPr="008E7B35" w:rsidRDefault="00D03586" w:rsidP="00FC6AC3">
      <w:pPr>
        <w:spacing w:after="0" w:line="240" w:lineRule="auto"/>
        <w:jc w:val="both"/>
        <w:rPr>
          <w:rFonts w:cs="Times New Roman"/>
          <w:sz w:val="24"/>
          <w:szCs w:val="24"/>
        </w:rPr>
      </w:pPr>
      <w:r w:rsidRPr="008E7B35">
        <w:rPr>
          <w:rFonts w:cs="Times New Roman"/>
          <w:sz w:val="24"/>
          <w:szCs w:val="24"/>
        </w:rPr>
        <w:t>-</w:t>
      </w:r>
      <w:r w:rsidR="008E7B35" w:rsidRPr="008E7B35">
        <w:rPr>
          <w:rFonts w:cs="Times New Roman"/>
          <w:sz w:val="24"/>
          <w:szCs w:val="24"/>
        </w:rPr>
        <w:t xml:space="preserve"> </w:t>
      </w:r>
      <w:r w:rsidRPr="008E7B35">
        <w:rPr>
          <w:rFonts w:cs="Times New Roman"/>
          <w:sz w:val="24"/>
          <w:szCs w:val="24"/>
        </w:rPr>
        <w:t xml:space="preserve">Xem </w:t>
      </w:r>
      <w:r w:rsidR="008E7B35" w:rsidRPr="008E7B35">
        <w:rPr>
          <w:rFonts w:cs="Times New Roman"/>
          <w:sz w:val="24"/>
          <w:szCs w:val="24"/>
        </w:rPr>
        <w:t>D</w:t>
      </w:r>
      <w:r w:rsidRPr="008E7B35">
        <w:rPr>
          <w:rFonts w:cs="Times New Roman"/>
          <w:sz w:val="24"/>
          <w:szCs w:val="24"/>
        </w:rPr>
        <w:t xml:space="preserve">oanh nghiệp mình đăng ký sử dụng chế độ kế toán theo </w:t>
      </w:r>
      <w:r w:rsidR="00A65DAA" w:rsidRPr="00855363">
        <w:rPr>
          <w:rFonts w:cs="Times New Roman"/>
          <w:b/>
          <w:sz w:val="24"/>
          <w:szCs w:val="24"/>
        </w:rPr>
        <w:t>Thông tư số 133/2016/TT-BTC</w:t>
      </w:r>
      <w:r w:rsidR="00A65DAA">
        <w:rPr>
          <w:rFonts w:cs="Times New Roman"/>
          <w:sz w:val="24"/>
          <w:szCs w:val="24"/>
        </w:rPr>
        <w:t xml:space="preserve"> hoặ</w:t>
      </w:r>
      <w:r w:rsidR="00855363">
        <w:rPr>
          <w:rFonts w:cs="Times New Roman"/>
          <w:sz w:val="24"/>
          <w:szCs w:val="24"/>
        </w:rPr>
        <w:t xml:space="preserve">c </w:t>
      </w:r>
      <w:r w:rsidR="00855363" w:rsidRPr="00855363">
        <w:rPr>
          <w:rFonts w:cs="Times New Roman"/>
          <w:b/>
          <w:sz w:val="24"/>
          <w:szCs w:val="24"/>
        </w:rPr>
        <w:t>T</w:t>
      </w:r>
      <w:r w:rsidR="00A65DAA" w:rsidRPr="00855363">
        <w:rPr>
          <w:rFonts w:cs="Times New Roman"/>
          <w:b/>
          <w:sz w:val="24"/>
          <w:szCs w:val="24"/>
        </w:rPr>
        <w:t>hông tư số 200/2014/TT-BTC</w:t>
      </w:r>
      <w:r w:rsidRPr="008E7B35">
        <w:rPr>
          <w:rFonts w:cs="Times New Roman"/>
          <w:sz w:val="24"/>
          <w:szCs w:val="24"/>
        </w:rPr>
        <w:t xml:space="preserve"> để hạch toán kế toán cho đúng</w:t>
      </w:r>
      <w:r w:rsidR="008E7B35" w:rsidRPr="008E7B35">
        <w:rPr>
          <w:rFonts w:cs="Times New Roman"/>
          <w:sz w:val="24"/>
          <w:szCs w:val="24"/>
        </w:rPr>
        <w:t>.</w:t>
      </w:r>
    </w:p>
    <w:p w:rsidR="00D03586" w:rsidRPr="008E7B35" w:rsidRDefault="00D03586" w:rsidP="00FC6AC3">
      <w:pPr>
        <w:spacing w:after="0" w:line="240" w:lineRule="auto"/>
        <w:jc w:val="both"/>
        <w:rPr>
          <w:rFonts w:cs="Times New Roman"/>
          <w:i/>
          <w:sz w:val="24"/>
          <w:szCs w:val="24"/>
        </w:rPr>
      </w:pPr>
      <w:r w:rsidRPr="00855363">
        <w:rPr>
          <w:rFonts w:cs="Times New Roman"/>
          <w:b/>
          <w:sz w:val="24"/>
          <w:szCs w:val="24"/>
          <w:u w:val="single"/>
        </w:rPr>
        <w:t>Lưu ý 1</w:t>
      </w:r>
      <w:r w:rsidRPr="00855363">
        <w:rPr>
          <w:rFonts w:cs="Times New Roman"/>
          <w:b/>
          <w:sz w:val="24"/>
          <w:szCs w:val="24"/>
        </w:rPr>
        <w:t>:</w:t>
      </w:r>
      <w:r w:rsidRPr="00FC6AC3">
        <w:rPr>
          <w:rFonts w:cs="Times New Roman"/>
          <w:sz w:val="24"/>
          <w:szCs w:val="24"/>
        </w:rPr>
        <w:t xml:space="preserve"> </w:t>
      </w:r>
      <w:r w:rsidRPr="008E7B35">
        <w:rPr>
          <w:rFonts w:cs="Times New Roman"/>
          <w:i/>
          <w:sz w:val="24"/>
          <w:szCs w:val="24"/>
        </w:rPr>
        <w:t xml:space="preserve">Trước khi xuất hóa đơn GTGT các bạn phải làm thủ tục thông báo phát hành, sau đó </w:t>
      </w:r>
      <w:r w:rsidR="00855363">
        <w:rPr>
          <w:rFonts w:cs="Times New Roman"/>
          <w:i/>
          <w:sz w:val="24"/>
          <w:szCs w:val="24"/>
        </w:rPr>
        <w:t>2</w:t>
      </w:r>
      <w:r w:rsidRPr="008E7B35">
        <w:rPr>
          <w:rFonts w:cs="Times New Roman"/>
          <w:i/>
          <w:sz w:val="24"/>
          <w:szCs w:val="24"/>
        </w:rPr>
        <w:t xml:space="preserve"> ngày thông báo phát hành hóa đơn bạn mới bắt đầu sử dụng được hóa đơn.</w:t>
      </w:r>
    </w:p>
    <w:p w:rsidR="00D03586" w:rsidRPr="008E7B35" w:rsidRDefault="00D03586" w:rsidP="00FC6AC3">
      <w:pPr>
        <w:spacing w:after="0" w:line="240" w:lineRule="auto"/>
        <w:jc w:val="both"/>
        <w:rPr>
          <w:rFonts w:cs="Times New Roman"/>
          <w:b/>
          <w:i/>
          <w:sz w:val="24"/>
          <w:szCs w:val="24"/>
        </w:rPr>
      </w:pPr>
      <w:r w:rsidRPr="00855363">
        <w:rPr>
          <w:rFonts w:cs="Times New Roman"/>
          <w:b/>
          <w:sz w:val="24"/>
          <w:szCs w:val="24"/>
          <w:u w:val="single"/>
        </w:rPr>
        <w:t>Lưu ý 2</w:t>
      </w:r>
      <w:r w:rsidRPr="00855363">
        <w:rPr>
          <w:rFonts w:cs="Times New Roman"/>
          <w:b/>
          <w:sz w:val="24"/>
          <w:szCs w:val="24"/>
        </w:rPr>
        <w:t>:</w:t>
      </w:r>
      <w:r w:rsidR="008E7B35">
        <w:rPr>
          <w:rFonts w:cs="Times New Roman"/>
          <w:b/>
          <w:i/>
          <w:sz w:val="24"/>
          <w:szCs w:val="24"/>
        </w:rPr>
        <w:t xml:space="preserve"> </w:t>
      </w:r>
      <w:r w:rsidRPr="008E7B35">
        <w:rPr>
          <w:rFonts w:cs="Times New Roman"/>
          <w:i/>
          <w:sz w:val="24"/>
          <w:szCs w:val="24"/>
        </w:rPr>
        <w:t>Khi xuất hóa đơn GTGT các bạn cần chú ý 1 số vấn đề sau:</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 Viết chính xác tên </w:t>
      </w:r>
      <w:r w:rsidR="008E7B35">
        <w:rPr>
          <w:rFonts w:cs="Times New Roman"/>
          <w:sz w:val="24"/>
          <w:szCs w:val="24"/>
        </w:rPr>
        <w:t>Doanh nghiệp</w:t>
      </w:r>
      <w:r w:rsidRPr="00FC6AC3">
        <w:rPr>
          <w:rFonts w:cs="Times New Roman"/>
          <w:sz w:val="24"/>
          <w:szCs w:val="24"/>
        </w:rPr>
        <w:t>, địa chỉ, MST theo giấy phép ĐKKD, có thể viết tắt: Quận thành Q, Phường thành P</w:t>
      </w:r>
      <w:r w:rsidR="008E7B35">
        <w:rPr>
          <w:rFonts w:cs="Times New Roman"/>
          <w:sz w:val="24"/>
          <w:szCs w:val="24"/>
        </w:rPr>
        <w:t>,…</w:t>
      </w:r>
      <w:r w:rsidRPr="00FC6AC3">
        <w:rPr>
          <w:rFonts w:cs="Times New Roman"/>
          <w:sz w:val="24"/>
          <w:szCs w:val="24"/>
        </w:rPr>
        <w:t xml:space="preserve"> nhưng vẫn đảm bảo đầy đủ số nhà, tên đường phố, phường, xã, quận, huyện, thành phố, xác định được chính xác tên, địa chỉ</w:t>
      </w:r>
      <w:r w:rsidR="008E7B35">
        <w:rPr>
          <w:rFonts w:cs="Times New Roman"/>
          <w:sz w:val="24"/>
          <w:szCs w:val="24"/>
        </w:rPr>
        <w:t xml:space="preserve"> D</w:t>
      </w:r>
      <w:r w:rsidRPr="00FC6AC3">
        <w:rPr>
          <w:rFonts w:cs="Times New Roman"/>
          <w:sz w:val="24"/>
          <w:szCs w:val="24"/>
        </w:rPr>
        <w:t>oanh nghiệp và phù hợp với đăng ký kinh doanh, đăng ký thuế củ</w:t>
      </w:r>
      <w:r w:rsidR="008E7B35">
        <w:rPr>
          <w:rFonts w:cs="Times New Roman"/>
          <w:sz w:val="24"/>
          <w:szCs w:val="24"/>
        </w:rPr>
        <w:t>a Doanh nghiệp</w:t>
      </w:r>
      <w:r w:rsidRPr="00FC6AC3">
        <w:rPr>
          <w:rFonts w:cs="Times New Roman"/>
          <w:sz w:val="24"/>
          <w:szCs w:val="24"/>
        </w:rPr>
        <w:t>.</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 Chỉ xuất những nội dung của nghiệp vụ kinh tế phát sinh ứng với những ngành nghề đã đăng ký trên GP </w:t>
      </w:r>
      <w:r w:rsidR="00855363">
        <w:rPr>
          <w:rFonts w:cs="Times New Roman"/>
          <w:sz w:val="24"/>
          <w:szCs w:val="24"/>
        </w:rPr>
        <w:t>Đ</w:t>
      </w:r>
      <w:r w:rsidRPr="00FC6AC3">
        <w:rPr>
          <w:rFonts w:cs="Times New Roman"/>
          <w:sz w:val="24"/>
          <w:szCs w:val="24"/>
        </w:rPr>
        <w:t>KKD. Ngoài ra nếu kinh doanh ngành nghề k</w:t>
      </w:r>
      <w:r w:rsidR="00855363">
        <w:rPr>
          <w:rFonts w:cs="Times New Roman"/>
          <w:sz w:val="24"/>
          <w:szCs w:val="24"/>
        </w:rPr>
        <w:t>hông</w:t>
      </w:r>
      <w:r w:rsidRPr="00FC6AC3">
        <w:rPr>
          <w:rFonts w:cs="Times New Roman"/>
          <w:sz w:val="24"/>
          <w:szCs w:val="24"/>
        </w:rPr>
        <w:t xml:space="preserve"> có trong giấy phép mà pháp luật không cấm thì vẫn được phép xuất hóa đơn.</w:t>
      </w:r>
    </w:p>
    <w:p w:rsidR="00D03586" w:rsidRPr="00FC6AC3" w:rsidRDefault="00D03586" w:rsidP="00FC6AC3">
      <w:pPr>
        <w:spacing w:after="0" w:line="240" w:lineRule="auto"/>
        <w:jc w:val="both"/>
        <w:rPr>
          <w:rFonts w:cs="Times New Roman"/>
          <w:sz w:val="24"/>
          <w:szCs w:val="24"/>
        </w:rPr>
      </w:pPr>
      <w:r w:rsidRPr="00FC6AC3">
        <w:rPr>
          <w:rFonts w:cs="Times New Roman"/>
          <w:sz w:val="24"/>
          <w:szCs w:val="24"/>
        </w:rPr>
        <w:t xml:space="preserve">+ Người đại diện pháp luật: </w:t>
      </w:r>
      <w:r w:rsidR="00855363">
        <w:rPr>
          <w:rFonts w:cs="Times New Roman"/>
          <w:sz w:val="24"/>
          <w:szCs w:val="24"/>
        </w:rPr>
        <w:t>C</w:t>
      </w:r>
      <w:r w:rsidRPr="00FC6AC3">
        <w:rPr>
          <w:rFonts w:cs="Times New Roman"/>
          <w:sz w:val="24"/>
          <w:szCs w:val="24"/>
        </w:rPr>
        <w:t>hính là người được quyền ký lên các chứng từ kế toán. Trường hợp Người đại diện này đi vắng cần phả</w:t>
      </w:r>
      <w:r w:rsidR="00FD0706">
        <w:rPr>
          <w:rFonts w:cs="Times New Roman"/>
          <w:sz w:val="24"/>
          <w:szCs w:val="24"/>
        </w:rPr>
        <w:t>i Ủy</w:t>
      </w:r>
      <w:r w:rsidRPr="00FC6AC3">
        <w:rPr>
          <w:rFonts w:cs="Times New Roman"/>
          <w:sz w:val="24"/>
          <w:szCs w:val="24"/>
        </w:rPr>
        <w:t xml:space="preserve"> quyền bằng văn bản về người đượ</w:t>
      </w:r>
      <w:r w:rsidR="00FD0706">
        <w:rPr>
          <w:rFonts w:cs="Times New Roman"/>
          <w:sz w:val="24"/>
          <w:szCs w:val="24"/>
        </w:rPr>
        <w:t>c ủy</w:t>
      </w:r>
      <w:r w:rsidRPr="00FC6AC3">
        <w:rPr>
          <w:rFonts w:cs="Times New Roman"/>
          <w:sz w:val="24"/>
          <w:szCs w:val="24"/>
        </w:rPr>
        <w:t xml:space="preserve"> quyền. Tuy nhiên người đượ</w:t>
      </w:r>
      <w:r w:rsidR="00FD0706">
        <w:rPr>
          <w:rFonts w:cs="Times New Roman"/>
          <w:sz w:val="24"/>
          <w:szCs w:val="24"/>
        </w:rPr>
        <w:t>c ủy</w:t>
      </w:r>
      <w:r w:rsidRPr="00FC6AC3">
        <w:rPr>
          <w:rFonts w:cs="Times New Roman"/>
          <w:sz w:val="24"/>
          <w:szCs w:val="24"/>
        </w:rPr>
        <w:t xml:space="preserve"> quyền này không đượ</w:t>
      </w:r>
      <w:r w:rsidR="00855363">
        <w:rPr>
          <w:rFonts w:cs="Times New Roman"/>
          <w:sz w:val="24"/>
          <w:szCs w:val="24"/>
        </w:rPr>
        <w:t>c ủy</w:t>
      </w:r>
      <w:r w:rsidRPr="00FC6AC3">
        <w:rPr>
          <w:rFonts w:cs="Times New Roman"/>
          <w:sz w:val="24"/>
          <w:szCs w:val="24"/>
        </w:rPr>
        <w:t xml:space="preserve"> quyền cho người thứ 3.</w:t>
      </w:r>
    </w:p>
    <w:p w:rsidR="00D03586" w:rsidRPr="00855363" w:rsidRDefault="00FD0706" w:rsidP="00FC6AC3">
      <w:pPr>
        <w:spacing w:after="0" w:line="240" w:lineRule="auto"/>
        <w:jc w:val="both"/>
        <w:rPr>
          <w:rFonts w:cs="Times New Roman"/>
          <w:b/>
          <w:sz w:val="24"/>
          <w:szCs w:val="24"/>
        </w:rPr>
      </w:pPr>
      <w:r w:rsidRPr="00855363">
        <w:rPr>
          <w:rFonts w:cs="Times New Roman"/>
          <w:b/>
          <w:sz w:val="24"/>
          <w:szCs w:val="24"/>
        </w:rPr>
        <w:t>2.</w:t>
      </w:r>
      <w:r w:rsidR="00D03586" w:rsidRPr="00855363">
        <w:rPr>
          <w:rFonts w:cs="Times New Roman"/>
          <w:b/>
          <w:sz w:val="24"/>
          <w:szCs w:val="24"/>
        </w:rPr>
        <w:t>2. Khi vào làm tại D</w:t>
      </w:r>
      <w:r w:rsidRPr="00855363">
        <w:rPr>
          <w:rFonts w:cs="Times New Roman"/>
          <w:b/>
          <w:sz w:val="24"/>
          <w:szCs w:val="24"/>
        </w:rPr>
        <w:t>oanh nghiệp</w:t>
      </w:r>
      <w:r w:rsidR="00D03586" w:rsidRPr="00855363">
        <w:rPr>
          <w:rFonts w:cs="Times New Roman"/>
          <w:b/>
          <w:sz w:val="24"/>
          <w:szCs w:val="24"/>
        </w:rPr>
        <w:t xml:space="preserve"> đã và đang hoạt động:</w:t>
      </w:r>
    </w:p>
    <w:p w:rsidR="00D03586" w:rsidRPr="00855363" w:rsidRDefault="00D03586" w:rsidP="00FC6AC3">
      <w:pPr>
        <w:spacing w:after="0" w:line="240" w:lineRule="auto"/>
        <w:jc w:val="both"/>
        <w:rPr>
          <w:rFonts w:cs="Times New Roman"/>
          <w:b/>
          <w:sz w:val="24"/>
          <w:szCs w:val="24"/>
        </w:rPr>
      </w:pPr>
      <w:r w:rsidRPr="00855363">
        <w:rPr>
          <w:rFonts w:cs="Times New Roman"/>
          <w:b/>
          <w:sz w:val="24"/>
          <w:szCs w:val="24"/>
        </w:rPr>
        <w:t>a. Trường hợ</w:t>
      </w:r>
      <w:r w:rsidR="00FD0706" w:rsidRPr="00855363">
        <w:rPr>
          <w:rFonts w:cs="Times New Roman"/>
          <w:b/>
          <w:sz w:val="24"/>
          <w:szCs w:val="24"/>
        </w:rPr>
        <w:t>p Doanh</w:t>
      </w:r>
      <w:r w:rsidRPr="00855363">
        <w:rPr>
          <w:rFonts w:cs="Times New Roman"/>
          <w:b/>
          <w:sz w:val="24"/>
          <w:szCs w:val="24"/>
        </w:rPr>
        <w:t xml:space="preserve"> thay thế Nhân sự:</w:t>
      </w:r>
    </w:p>
    <w:p w:rsidR="00D03586" w:rsidRPr="00FC6AC3" w:rsidRDefault="00FD0706" w:rsidP="00FC6AC3">
      <w:pPr>
        <w:spacing w:after="0" w:line="240" w:lineRule="auto"/>
        <w:jc w:val="both"/>
        <w:rPr>
          <w:rFonts w:cs="Times New Roman"/>
          <w:sz w:val="24"/>
          <w:szCs w:val="24"/>
        </w:rPr>
      </w:pPr>
      <w:r>
        <w:rPr>
          <w:rFonts w:cs="Times New Roman"/>
          <w:sz w:val="24"/>
          <w:szCs w:val="24"/>
        </w:rPr>
        <w:t>-</w:t>
      </w:r>
      <w:r w:rsidR="00D03586" w:rsidRPr="00FC6AC3">
        <w:rPr>
          <w:rFonts w:cs="Times New Roman"/>
          <w:sz w:val="24"/>
          <w:szCs w:val="24"/>
        </w:rPr>
        <w:t xml:space="preserve"> Chủ động đặt lịch hẹn với Kế toán cũ: Mục đích thực hiện bàn giao công việc, cố gắng xây dựng tình huống hỏi kế toán cũ trường hợp hay mắc phải sai sót khi tiến hành hạch toán kế toán các nghiệp vụ kinh tế phát sinh liên quan đến hoạt động sản xuất kinh doanh của D</w:t>
      </w:r>
      <w:r>
        <w:rPr>
          <w:rFonts w:cs="Times New Roman"/>
          <w:sz w:val="24"/>
          <w:szCs w:val="24"/>
        </w:rPr>
        <w:t>oanh nghiệp</w:t>
      </w:r>
      <w:r w:rsidR="00D03586" w:rsidRPr="00FC6AC3">
        <w:rPr>
          <w:rFonts w:cs="Times New Roman"/>
          <w:sz w:val="24"/>
          <w:szCs w:val="24"/>
        </w:rPr>
        <w:t xml:space="preserve"> và các kinh nghiệm sửa chữa nhữ</w:t>
      </w:r>
      <w:r w:rsidR="00855363">
        <w:rPr>
          <w:rFonts w:cs="Times New Roman"/>
          <w:sz w:val="24"/>
          <w:szCs w:val="24"/>
        </w:rPr>
        <w:t>ng sai sót đó,…</w:t>
      </w:r>
      <w:r w:rsidR="00D03586" w:rsidRPr="00FC6AC3">
        <w:rPr>
          <w:rFonts w:cs="Times New Roman"/>
          <w:sz w:val="24"/>
          <w:szCs w:val="24"/>
        </w:rPr>
        <w:t xml:space="preserve"> Cố gắng xin liên lạc với kế toán cũ ở nhiều hình thức: </w:t>
      </w:r>
      <w:r w:rsidR="00855363">
        <w:rPr>
          <w:rFonts w:cs="Times New Roman"/>
          <w:sz w:val="24"/>
          <w:szCs w:val="24"/>
        </w:rPr>
        <w:t>Q</w:t>
      </w:r>
      <w:r w:rsidR="00D03586" w:rsidRPr="00FC6AC3">
        <w:rPr>
          <w:rFonts w:cs="Times New Roman"/>
          <w:sz w:val="24"/>
          <w:szCs w:val="24"/>
        </w:rPr>
        <w:t>ua điện thoạ</w:t>
      </w:r>
      <w:r w:rsidR="00855363">
        <w:rPr>
          <w:rFonts w:cs="Times New Roman"/>
          <w:sz w:val="24"/>
          <w:szCs w:val="24"/>
        </w:rPr>
        <w:t>i, email,…</w:t>
      </w:r>
    </w:p>
    <w:p w:rsidR="00D03586" w:rsidRPr="00FC6AC3" w:rsidRDefault="00FD0706"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Bàn giao về sổ sách kế</w:t>
      </w:r>
      <w:r w:rsidR="00855363">
        <w:rPr>
          <w:rFonts w:cs="Times New Roman"/>
          <w:sz w:val="24"/>
          <w:szCs w:val="24"/>
        </w:rPr>
        <w:t xml:space="preserve"> toán.</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Chứng từ đầy đủ chữ ký đến thời điểm nhậ</w:t>
      </w:r>
      <w:r w:rsidR="00FD0706">
        <w:rPr>
          <w:rFonts w:cs="Times New Roman"/>
          <w:sz w:val="24"/>
          <w:szCs w:val="24"/>
        </w:rPr>
        <w:t>n bàn giao (</w:t>
      </w:r>
      <w:r>
        <w:rPr>
          <w:rFonts w:cs="Times New Roman"/>
          <w:i/>
          <w:sz w:val="24"/>
          <w:szCs w:val="24"/>
        </w:rPr>
        <w:t>C</w:t>
      </w:r>
      <w:r w:rsidR="00D03586" w:rsidRPr="00FD0706">
        <w:rPr>
          <w:rFonts w:cs="Times New Roman"/>
          <w:i/>
          <w:sz w:val="24"/>
          <w:szCs w:val="24"/>
        </w:rPr>
        <w:t xml:space="preserve">ách lưu </w:t>
      </w:r>
      <w:r w:rsidR="00FD0706" w:rsidRPr="00FD0706">
        <w:rPr>
          <w:rFonts w:cs="Times New Roman"/>
          <w:i/>
          <w:sz w:val="24"/>
          <w:szCs w:val="24"/>
        </w:rPr>
        <w:t>F</w:t>
      </w:r>
      <w:r w:rsidR="00D03586" w:rsidRPr="00FD0706">
        <w:rPr>
          <w:rFonts w:cs="Times New Roman"/>
          <w:i/>
          <w:sz w:val="24"/>
          <w:szCs w:val="24"/>
        </w:rPr>
        <w:t>ile chứng từ như thế nào, cách đánh số hiệu chứng từ như thế nào</w:t>
      </w:r>
      <w:r w:rsidR="00FD0706" w:rsidRPr="00FD0706">
        <w:rPr>
          <w:rFonts w:cs="Times New Roman"/>
          <w:i/>
          <w:sz w:val="24"/>
          <w:szCs w:val="24"/>
        </w:rPr>
        <w:t>;</w:t>
      </w:r>
      <w:r w:rsidR="00D03586" w:rsidRPr="00FD0706">
        <w:rPr>
          <w:rFonts w:cs="Times New Roman"/>
          <w:i/>
          <w:sz w:val="24"/>
          <w:szCs w:val="24"/>
        </w:rPr>
        <w:t xml:space="preserve"> </w:t>
      </w:r>
      <w:r w:rsidR="00FD0706" w:rsidRPr="00FD0706">
        <w:rPr>
          <w:rFonts w:cs="Times New Roman"/>
          <w:i/>
          <w:sz w:val="24"/>
          <w:szCs w:val="24"/>
        </w:rPr>
        <w:t>Đ</w:t>
      </w:r>
      <w:r w:rsidR="00D03586" w:rsidRPr="00FD0706">
        <w:rPr>
          <w:rFonts w:cs="Times New Roman"/>
          <w:i/>
          <w:sz w:val="24"/>
          <w:szCs w:val="24"/>
        </w:rPr>
        <w:t xml:space="preserve">ây là </w:t>
      </w:r>
      <w:r w:rsidR="00FD0706" w:rsidRPr="00FD0706">
        <w:rPr>
          <w:rFonts w:cs="Times New Roman"/>
          <w:i/>
          <w:sz w:val="24"/>
          <w:szCs w:val="24"/>
        </w:rPr>
        <w:t>x</w:t>
      </w:r>
      <w:r w:rsidR="00D03586" w:rsidRPr="00FD0706">
        <w:rPr>
          <w:rFonts w:cs="Times New Roman"/>
          <w:i/>
          <w:sz w:val="24"/>
          <w:szCs w:val="24"/>
        </w:rPr>
        <w:t>ây dựng tình huống hỏi đáp để nắm tình hình</w:t>
      </w:r>
      <w:r w:rsidR="00D03586" w:rsidRPr="00FC6AC3">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Sổ sách in ra đầy đủ hàng tháng và có chữ ký đầy đủ đến thời điểm nhận bàn giao</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 xml:space="preserve">Đang làm kế toán trên </w:t>
      </w:r>
      <w:r>
        <w:rPr>
          <w:rFonts w:cs="Times New Roman"/>
          <w:sz w:val="24"/>
          <w:szCs w:val="24"/>
        </w:rPr>
        <w:t>P</w:t>
      </w:r>
      <w:r w:rsidR="00D03586" w:rsidRPr="00FC6AC3">
        <w:rPr>
          <w:rFonts w:cs="Times New Roman"/>
          <w:sz w:val="24"/>
          <w:szCs w:val="24"/>
        </w:rPr>
        <w:t xml:space="preserve">hần mềm kế toán hay </w:t>
      </w:r>
      <w:r w:rsidR="00FD0706">
        <w:rPr>
          <w:rFonts w:cs="Times New Roman"/>
          <w:sz w:val="24"/>
          <w:szCs w:val="24"/>
        </w:rPr>
        <w:t xml:space="preserve">Excel </w:t>
      </w:r>
      <w:r w:rsidR="00D03586" w:rsidRPr="00FC6AC3">
        <w:rPr>
          <w:rFonts w:cs="Times New Roman"/>
          <w:sz w:val="24"/>
          <w:szCs w:val="24"/>
        </w:rPr>
        <w:t>(</w:t>
      </w:r>
      <w:r w:rsidR="00D03586" w:rsidRPr="00855363">
        <w:rPr>
          <w:rFonts w:cs="Times New Roman"/>
          <w:i/>
          <w:sz w:val="24"/>
          <w:szCs w:val="24"/>
        </w:rPr>
        <w:t xml:space="preserve">Phải cân nhắc khi chuyển đổi phần mềm sử dụng hay sử dụng </w:t>
      </w:r>
      <w:r w:rsidR="00FD0706" w:rsidRPr="00855363">
        <w:rPr>
          <w:rFonts w:cs="Times New Roman"/>
          <w:i/>
          <w:sz w:val="24"/>
          <w:szCs w:val="24"/>
        </w:rPr>
        <w:t>E</w:t>
      </w:r>
      <w:r w:rsidR="00D03586" w:rsidRPr="00855363">
        <w:rPr>
          <w:rFonts w:cs="Times New Roman"/>
          <w:i/>
          <w:sz w:val="24"/>
          <w:szCs w:val="24"/>
        </w:rPr>
        <w:t>xcel khi mình đảm nhận công việc kế toán mới</w:t>
      </w:r>
      <w:r w:rsidR="00D03586" w:rsidRPr="00FC6AC3">
        <w:rPr>
          <w:rFonts w:cs="Times New Roman"/>
          <w:sz w:val="24"/>
          <w:szCs w:val="24"/>
        </w:rPr>
        <w:t>)</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Token cũng như mã đăng nhập và mã số</w:t>
      </w:r>
      <w:r w:rsidR="00FD0706">
        <w:rPr>
          <w:rFonts w:cs="Times New Roman"/>
          <w:sz w:val="24"/>
          <w:szCs w:val="24"/>
        </w:rPr>
        <w:t xml:space="preserve"> P</w:t>
      </w:r>
      <w:r w:rsidR="00D03586" w:rsidRPr="00FC6AC3">
        <w:rPr>
          <w:rFonts w:cs="Times New Roman"/>
          <w:sz w:val="24"/>
          <w:szCs w:val="24"/>
        </w:rPr>
        <w:t>in</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Báo cáo thuế GTGT,TNDN, TNCN và báo cáo tình hình sử dụng hóa đơn</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lastRenderedPageBreak/>
        <w:t>+</w:t>
      </w:r>
      <w:r w:rsidR="00FD0706">
        <w:rPr>
          <w:rFonts w:cs="Times New Roman"/>
          <w:sz w:val="24"/>
          <w:szCs w:val="24"/>
        </w:rPr>
        <w:t xml:space="preserve"> </w:t>
      </w:r>
      <w:r w:rsidR="00D03586" w:rsidRPr="00FC6AC3">
        <w:rPr>
          <w:rFonts w:cs="Times New Roman"/>
          <w:sz w:val="24"/>
          <w:szCs w:val="24"/>
        </w:rPr>
        <w:t>Những công việ</w:t>
      </w:r>
      <w:r w:rsidR="00FD0706">
        <w:rPr>
          <w:rFonts w:cs="Times New Roman"/>
          <w:sz w:val="24"/>
          <w:szCs w:val="24"/>
        </w:rPr>
        <w:t>c đã làm (</w:t>
      </w:r>
      <w:r w:rsidR="00FD0706" w:rsidRPr="00FD0706">
        <w:rPr>
          <w:rFonts w:cs="Times New Roman"/>
          <w:i/>
          <w:sz w:val="24"/>
          <w:szCs w:val="24"/>
        </w:rPr>
        <w:t>V</w:t>
      </w:r>
      <w:r w:rsidR="00D03586" w:rsidRPr="00FD0706">
        <w:rPr>
          <w:rFonts w:cs="Times New Roman"/>
          <w:i/>
          <w:sz w:val="24"/>
          <w:szCs w:val="24"/>
        </w:rPr>
        <w:t>í dụ như nhập vào phần mềm kế toán đến thời điể</w:t>
      </w:r>
      <w:r w:rsidR="00FD0706" w:rsidRPr="00FD0706">
        <w:rPr>
          <w:rFonts w:cs="Times New Roman"/>
          <w:i/>
          <w:sz w:val="24"/>
          <w:szCs w:val="24"/>
        </w:rPr>
        <w:t>m nào?</w:t>
      </w:r>
      <w:r w:rsidR="00D03586" w:rsidRPr="00FD0706">
        <w:rPr>
          <w:rFonts w:cs="Times New Roman"/>
          <w:i/>
          <w:sz w:val="24"/>
          <w:szCs w:val="24"/>
        </w:rPr>
        <w:t xml:space="preserve"> và còn những loại chứng từ nào chưa nhập</w:t>
      </w:r>
      <w:r w:rsidR="00D03586" w:rsidRPr="00FC6AC3">
        <w:rPr>
          <w:rFonts w:cs="Times New Roman"/>
          <w:sz w:val="24"/>
          <w:szCs w:val="24"/>
        </w:rPr>
        <w:t>)</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Những công việc còn dỡ dang, những vấn đề nào hay gặp phải khi đảm nhận công việc kế toán này để biết mà xử lý.</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Dự</w:t>
      </w:r>
      <w:r w:rsidR="00D03586" w:rsidRPr="00FC6AC3">
        <w:rPr>
          <w:rFonts w:cs="Times New Roman"/>
          <w:sz w:val="24"/>
          <w:szCs w:val="24"/>
        </w:rPr>
        <w:t>a vào Bảng cân đối số phát sinh tại ngày bàn giao để</w:t>
      </w:r>
      <w:r w:rsidR="00FD0706">
        <w:rPr>
          <w:rFonts w:cs="Times New Roman"/>
          <w:sz w:val="24"/>
          <w:szCs w:val="24"/>
        </w:rPr>
        <w:t xml:space="preserve"> xem một</w:t>
      </w:r>
      <w:r w:rsidR="00D03586" w:rsidRPr="00FC6AC3">
        <w:rPr>
          <w:rFonts w:cs="Times New Roman"/>
          <w:sz w:val="24"/>
          <w:szCs w:val="24"/>
        </w:rPr>
        <w:t xml:space="preserve"> số tài khoản có đúng chưa? Ví dụ xem tiền mặt tại ngày bàn giao đúng chưa (</w:t>
      </w:r>
      <w:r>
        <w:rPr>
          <w:rFonts w:cs="Times New Roman"/>
          <w:i/>
          <w:sz w:val="24"/>
          <w:szCs w:val="24"/>
        </w:rPr>
        <w:t>T</w:t>
      </w:r>
      <w:r w:rsidR="00D03586" w:rsidRPr="00FD0706">
        <w:rPr>
          <w:rFonts w:cs="Times New Roman"/>
          <w:i/>
          <w:sz w:val="24"/>
          <w:szCs w:val="24"/>
        </w:rPr>
        <w:t>ức là có khớp với sổ quỹ</w:t>
      </w:r>
      <w:r w:rsidR="00FD0706" w:rsidRPr="00FD0706">
        <w:rPr>
          <w:rFonts w:cs="Times New Roman"/>
          <w:i/>
          <w:sz w:val="24"/>
          <w:szCs w:val="24"/>
        </w:rPr>
        <w:t xml:space="preserve"> hay chưa?</w:t>
      </w:r>
      <w:r w:rsidR="00D03586" w:rsidRPr="00FC6AC3">
        <w:rPr>
          <w:rFonts w:cs="Times New Roman"/>
          <w:sz w:val="24"/>
          <w:szCs w:val="24"/>
        </w:rPr>
        <w:t>), xem tiền gửi ngân hàng tại ngày bàn giao đúng khớp với sổ phụ ngân hàng hay chưa</w:t>
      </w:r>
      <w:r w:rsidR="00FD0706">
        <w:rPr>
          <w:rFonts w:cs="Times New Roman"/>
          <w:sz w:val="24"/>
          <w:szCs w:val="24"/>
        </w:rPr>
        <w:t xml:space="preserve">? </w:t>
      </w:r>
      <w:r w:rsidR="00D03586" w:rsidRPr="00FC6AC3">
        <w:rPr>
          <w:rFonts w:cs="Times New Roman"/>
          <w:sz w:val="24"/>
          <w:szCs w:val="24"/>
        </w:rPr>
        <w:t xml:space="preserve">Các tài sản cố định và chi phí trả trước có bảng khấu hao và bảng phân bổ không? Có khớp số liệu với số cái chưa? Có Thẻ tài sản cố định để theo dõi các chứng từ hình thành nên tài sản chưa, cần xem lại </w:t>
      </w:r>
      <w:r w:rsidR="00FD0706">
        <w:rPr>
          <w:rFonts w:cs="Times New Roman"/>
          <w:sz w:val="24"/>
          <w:szCs w:val="24"/>
        </w:rPr>
        <w:t>việc này</w:t>
      </w:r>
      <w:r w:rsidR="00D03586" w:rsidRPr="00FC6AC3">
        <w:rPr>
          <w:rFonts w:cs="Times New Roman"/>
          <w:sz w:val="24"/>
          <w:szCs w:val="24"/>
        </w:rPr>
        <w:t xml:space="preserve"> để kiểm tra và đối chiếu</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 xml:space="preserve">Hồ sơ nhân sự, Hợp đồng </w:t>
      </w:r>
      <w:r w:rsidR="00FD0706">
        <w:rPr>
          <w:rFonts w:cs="Times New Roman"/>
          <w:sz w:val="24"/>
          <w:szCs w:val="24"/>
        </w:rPr>
        <w:t>l</w:t>
      </w:r>
      <w:r w:rsidR="00D03586" w:rsidRPr="00FC6AC3">
        <w:rPr>
          <w:rFonts w:cs="Times New Roman"/>
          <w:sz w:val="24"/>
          <w:szCs w:val="24"/>
        </w:rPr>
        <w:t>ao động</w:t>
      </w:r>
      <w:r w:rsidR="00FD0706">
        <w:rPr>
          <w:rFonts w:cs="Times New Roman"/>
          <w:sz w:val="24"/>
          <w:szCs w:val="24"/>
        </w:rPr>
        <w:t>,</w:t>
      </w:r>
      <w:r w:rsidR="00D03586" w:rsidRPr="00FC6AC3">
        <w:rPr>
          <w:rFonts w:cs="Times New Roman"/>
          <w:sz w:val="24"/>
          <w:szCs w:val="24"/>
        </w:rPr>
        <w:t xml:space="preserve"> các quy chế về tiền lương, tiền thưởng</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Hồ sơ đăng ký bảo hiểm lần đầu, hồ sơ báo tăng và báo giảm nhân sự. Khai trình lao động đầu năm. Khai trình lao động 6 tháng đầu năm và khai trình lao động 6 tháng cuối năm</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Các giấy tờ liên quan khác (</w:t>
      </w:r>
      <w:r w:rsidR="00D03586" w:rsidRPr="00855363">
        <w:rPr>
          <w:rFonts w:cs="Times New Roman"/>
          <w:i/>
          <w:sz w:val="24"/>
          <w:szCs w:val="24"/>
        </w:rPr>
        <w:t>File mềm về các vấn đề liên quan đến kế toán đang lưu trên máy tính như thế</w:t>
      </w:r>
      <w:r w:rsidR="00FD0706" w:rsidRPr="00855363">
        <w:rPr>
          <w:rFonts w:cs="Times New Roman"/>
          <w:i/>
          <w:sz w:val="24"/>
          <w:szCs w:val="24"/>
        </w:rPr>
        <w:t xml:space="preserve"> nào?</w:t>
      </w:r>
      <w:r w:rsidR="00D03586" w:rsidRPr="00FC6AC3">
        <w:rPr>
          <w:rFonts w:cs="Times New Roman"/>
          <w:sz w:val="24"/>
          <w:szCs w:val="24"/>
        </w:rPr>
        <w:t>)</w:t>
      </w:r>
      <w:r w:rsidR="00FD0706">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FD0706">
        <w:rPr>
          <w:rFonts w:cs="Times New Roman"/>
          <w:sz w:val="24"/>
          <w:szCs w:val="24"/>
        </w:rPr>
        <w:t xml:space="preserve"> </w:t>
      </w:r>
      <w:r w:rsidR="00D03586" w:rsidRPr="00FC6AC3">
        <w:rPr>
          <w:rFonts w:cs="Times New Roman"/>
          <w:sz w:val="24"/>
          <w:szCs w:val="24"/>
        </w:rPr>
        <w:t>Đặt những câu hỏi liên quan đến thuế TNCN (</w:t>
      </w:r>
      <w:r>
        <w:rPr>
          <w:rFonts w:cs="Times New Roman"/>
          <w:i/>
          <w:sz w:val="24"/>
          <w:szCs w:val="24"/>
        </w:rPr>
        <w:t>N</w:t>
      </w:r>
      <w:r w:rsidR="00D03586" w:rsidRPr="003C7AB9">
        <w:rPr>
          <w:rFonts w:cs="Times New Roman"/>
          <w:i/>
          <w:sz w:val="24"/>
          <w:szCs w:val="24"/>
        </w:rPr>
        <w:t>hư giảm trừ gia cảnh, đăng ký MST TNCN, Cách tính thuế TNCN của các dạng hợp đồng lao độ</w:t>
      </w:r>
      <w:r w:rsidR="003C7AB9" w:rsidRPr="003C7AB9">
        <w:rPr>
          <w:rFonts w:cs="Times New Roman"/>
          <w:i/>
          <w:sz w:val="24"/>
          <w:szCs w:val="24"/>
        </w:rPr>
        <w:t>ng,</w:t>
      </w:r>
      <w:r>
        <w:rPr>
          <w:rFonts w:cs="Times New Roman"/>
          <w:i/>
          <w:sz w:val="24"/>
          <w:szCs w:val="24"/>
        </w:rPr>
        <w:t>…</w:t>
      </w:r>
      <w:r w:rsidR="00D03586" w:rsidRPr="00FC6AC3">
        <w:rPr>
          <w:rFonts w:cs="Times New Roman"/>
          <w:sz w:val="24"/>
          <w:szCs w:val="24"/>
        </w:rPr>
        <w:t>)</w:t>
      </w:r>
      <w:r w:rsidR="003C7AB9">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 xml:space="preserve">+ </w:t>
      </w:r>
      <w:r w:rsidR="00D03586" w:rsidRPr="00FC6AC3">
        <w:rPr>
          <w:rFonts w:cs="Times New Roman"/>
          <w:sz w:val="24"/>
          <w:szCs w:val="24"/>
        </w:rPr>
        <w:t>Về hóa đơn GTGT, thì có thể hỏi kế toán hóa đơn GTGT từ 20 triệu trở lên có chuyển khoản không hay chi tiền mặt</w:t>
      </w:r>
      <w:r w:rsidR="003C7AB9">
        <w:rPr>
          <w:rFonts w:cs="Times New Roman"/>
          <w:sz w:val="24"/>
          <w:szCs w:val="24"/>
        </w:rPr>
        <w:t>.</w:t>
      </w:r>
    </w:p>
    <w:p w:rsidR="00D03586" w:rsidRPr="00FC6AC3" w:rsidRDefault="00855363" w:rsidP="00FC6AC3">
      <w:pPr>
        <w:spacing w:after="0" w:line="240" w:lineRule="auto"/>
        <w:jc w:val="both"/>
        <w:rPr>
          <w:rFonts w:cs="Times New Roman"/>
          <w:sz w:val="24"/>
          <w:szCs w:val="24"/>
        </w:rPr>
      </w:pPr>
      <w:r>
        <w:rPr>
          <w:rFonts w:cs="Times New Roman"/>
          <w:sz w:val="24"/>
          <w:szCs w:val="24"/>
        </w:rPr>
        <w:t>+</w:t>
      </w:r>
      <w:r w:rsidR="003C7AB9">
        <w:rPr>
          <w:rFonts w:cs="Times New Roman"/>
          <w:sz w:val="24"/>
          <w:szCs w:val="24"/>
        </w:rPr>
        <w:t xml:space="preserve"> </w:t>
      </w:r>
      <w:r w:rsidR="00D03586" w:rsidRPr="00FC6AC3">
        <w:rPr>
          <w:rFonts w:cs="Times New Roman"/>
          <w:sz w:val="24"/>
          <w:szCs w:val="24"/>
        </w:rPr>
        <w:t>Tuy nhiên việc kiểm tra phải hợp lý với thời gian thực hiện bàn giao. Vì vậy các bạn phải sắp xếp sao cho hợp lý, tránh trường hợp hết thời gian bàn giao mà không có được kết quả</w:t>
      </w:r>
      <w:r w:rsidR="003C7AB9">
        <w:rPr>
          <w:rFonts w:cs="Times New Roman"/>
          <w:sz w:val="24"/>
          <w:szCs w:val="24"/>
        </w:rPr>
        <w:t>.</w:t>
      </w:r>
    </w:p>
    <w:p w:rsidR="00D03586" w:rsidRPr="00855363" w:rsidRDefault="00855363" w:rsidP="00FC6AC3">
      <w:pPr>
        <w:spacing w:after="0" w:line="240" w:lineRule="auto"/>
        <w:jc w:val="both"/>
        <w:rPr>
          <w:rFonts w:cs="Times New Roman"/>
          <w:b/>
          <w:sz w:val="24"/>
          <w:szCs w:val="24"/>
        </w:rPr>
      </w:pPr>
      <w:r>
        <w:rPr>
          <w:rFonts w:cs="Times New Roman"/>
          <w:sz w:val="24"/>
          <w:szCs w:val="24"/>
        </w:rPr>
        <w:t>+</w:t>
      </w:r>
      <w:r w:rsidR="003C7AB9">
        <w:rPr>
          <w:rFonts w:cs="Times New Roman"/>
          <w:sz w:val="24"/>
          <w:szCs w:val="24"/>
        </w:rPr>
        <w:t xml:space="preserve"> </w:t>
      </w:r>
      <w:r w:rsidR="00D03586" w:rsidRPr="00FC6AC3">
        <w:rPr>
          <w:rFonts w:cs="Times New Roman"/>
          <w:sz w:val="24"/>
          <w:szCs w:val="24"/>
        </w:rPr>
        <w:t>Khi thực hiện lập Biên bản bàn giao các bạn cần có đầy đủ các bên xác nhận:</w:t>
      </w:r>
      <w:r>
        <w:rPr>
          <w:rFonts w:cs="Times New Roman"/>
          <w:sz w:val="24"/>
          <w:szCs w:val="24"/>
        </w:rPr>
        <w:t xml:space="preserve"> </w:t>
      </w:r>
      <w:r w:rsidR="00D03586" w:rsidRPr="00855363">
        <w:rPr>
          <w:rFonts w:cs="Times New Roman"/>
          <w:b/>
          <w:i/>
          <w:sz w:val="24"/>
          <w:szCs w:val="24"/>
        </w:rPr>
        <w:t>Bên bàn giao</w:t>
      </w:r>
      <w:r w:rsidRPr="00855363">
        <w:rPr>
          <w:rFonts w:cs="Times New Roman"/>
          <w:b/>
          <w:i/>
          <w:sz w:val="24"/>
          <w:szCs w:val="24"/>
        </w:rPr>
        <w:t xml:space="preserve">; </w:t>
      </w:r>
      <w:r w:rsidR="00D03586" w:rsidRPr="00855363">
        <w:rPr>
          <w:rFonts w:cs="Times New Roman"/>
          <w:b/>
          <w:i/>
          <w:sz w:val="24"/>
          <w:szCs w:val="24"/>
        </w:rPr>
        <w:t>Bên nhận bàn giao</w:t>
      </w:r>
      <w:r w:rsidRPr="00855363">
        <w:rPr>
          <w:rFonts w:cs="Times New Roman"/>
          <w:b/>
          <w:i/>
          <w:sz w:val="24"/>
          <w:szCs w:val="24"/>
        </w:rPr>
        <w:t xml:space="preserve">; </w:t>
      </w:r>
      <w:r w:rsidR="00D03586" w:rsidRPr="00855363">
        <w:rPr>
          <w:rFonts w:cs="Times New Roman"/>
          <w:b/>
          <w:i/>
          <w:sz w:val="24"/>
          <w:szCs w:val="24"/>
        </w:rPr>
        <w:t>Người thứ 3: bên chứng kiến</w:t>
      </w:r>
      <w:r w:rsidR="003C7AB9" w:rsidRPr="00855363">
        <w:rPr>
          <w:rFonts w:cs="Times New Roman"/>
          <w:b/>
          <w:i/>
          <w:sz w:val="24"/>
          <w:szCs w:val="24"/>
        </w:rPr>
        <w:t>.</w:t>
      </w:r>
    </w:p>
    <w:p w:rsidR="00D03586" w:rsidRPr="00FC6AC3" w:rsidRDefault="00D03586" w:rsidP="00FC6AC3">
      <w:pPr>
        <w:spacing w:after="0" w:line="240" w:lineRule="auto"/>
        <w:jc w:val="both"/>
        <w:rPr>
          <w:rFonts w:cs="Times New Roman"/>
          <w:sz w:val="24"/>
          <w:szCs w:val="24"/>
        </w:rPr>
      </w:pPr>
      <w:r w:rsidRPr="00855363">
        <w:rPr>
          <w:rFonts w:cs="Times New Roman"/>
          <w:b/>
          <w:sz w:val="24"/>
          <w:szCs w:val="24"/>
          <w:u w:val="single"/>
        </w:rPr>
        <w:t>Lưu ý</w:t>
      </w:r>
      <w:r w:rsidRPr="00855363">
        <w:rPr>
          <w:rFonts w:cs="Times New Roman"/>
          <w:b/>
          <w:sz w:val="24"/>
          <w:szCs w:val="24"/>
        </w:rPr>
        <w:t>:</w:t>
      </w:r>
      <w:r w:rsidR="00855363">
        <w:rPr>
          <w:rFonts w:cs="Times New Roman"/>
          <w:sz w:val="24"/>
          <w:szCs w:val="24"/>
        </w:rPr>
        <w:t xml:space="preserve"> K</w:t>
      </w:r>
      <w:r w:rsidRPr="00FC6AC3">
        <w:rPr>
          <w:rFonts w:cs="Times New Roman"/>
          <w:sz w:val="24"/>
          <w:szCs w:val="24"/>
        </w:rPr>
        <w:t xml:space="preserve">hi ghi nội dung của Biên bản bàn giao: </w:t>
      </w:r>
      <w:r w:rsidR="00D50D3C">
        <w:rPr>
          <w:rFonts w:cs="Times New Roman"/>
          <w:sz w:val="24"/>
          <w:szCs w:val="24"/>
        </w:rPr>
        <w:t>V</w:t>
      </w:r>
      <w:r w:rsidRPr="00FC6AC3">
        <w:rPr>
          <w:rFonts w:cs="Times New Roman"/>
          <w:sz w:val="24"/>
          <w:szCs w:val="24"/>
        </w:rPr>
        <w:t>iệc các bạn kiểm tra về sổ sách kế toán chắc chắn đến đâu thì trên biên bản thể hiện rõ như vậy. Trường hợp chưa kiểm tra được tính chính xác củ</w:t>
      </w:r>
      <w:r w:rsidR="003C7AB9">
        <w:rPr>
          <w:rFonts w:cs="Times New Roman"/>
          <w:sz w:val="24"/>
          <w:szCs w:val="24"/>
        </w:rPr>
        <w:t>a Hóa</w:t>
      </w:r>
      <w:r w:rsidRPr="00FC6AC3">
        <w:rPr>
          <w:rFonts w:cs="Times New Roman"/>
          <w:sz w:val="24"/>
          <w:szCs w:val="24"/>
        </w:rPr>
        <w:t xml:space="preserve"> đơn chứng từ kế toán thì trên Biên bản bàn giao phải ghi rõ ràng là chưa xác định tính chính xác củ</w:t>
      </w:r>
      <w:r w:rsidR="003C7AB9">
        <w:rPr>
          <w:rFonts w:cs="Times New Roman"/>
          <w:sz w:val="24"/>
          <w:szCs w:val="24"/>
        </w:rPr>
        <w:t>a các Hóa</w:t>
      </w:r>
      <w:r w:rsidRPr="00FC6AC3">
        <w:rPr>
          <w:rFonts w:cs="Times New Roman"/>
          <w:sz w:val="24"/>
          <w:szCs w:val="24"/>
        </w:rPr>
        <w:t xml:space="preserve"> đơn chứng từ kế toán</w:t>
      </w:r>
      <w:r w:rsidR="00D50D3C">
        <w:rPr>
          <w:rFonts w:cs="Times New Roman"/>
          <w:sz w:val="24"/>
          <w:szCs w:val="24"/>
        </w:rPr>
        <w:t>.</w:t>
      </w:r>
    </w:p>
    <w:p w:rsidR="00D03586" w:rsidRPr="00D50D3C" w:rsidRDefault="00D03586" w:rsidP="00FC6AC3">
      <w:pPr>
        <w:spacing w:after="0" w:line="240" w:lineRule="auto"/>
        <w:jc w:val="both"/>
        <w:rPr>
          <w:rFonts w:cs="Times New Roman"/>
          <w:b/>
          <w:sz w:val="24"/>
          <w:szCs w:val="24"/>
        </w:rPr>
      </w:pPr>
      <w:r w:rsidRPr="00D50D3C">
        <w:rPr>
          <w:rFonts w:cs="Times New Roman"/>
          <w:b/>
          <w:sz w:val="24"/>
          <w:szCs w:val="24"/>
        </w:rPr>
        <w:t>b. Trường hợp D</w:t>
      </w:r>
      <w:r w:rsidR="003C7AB9" w:rsidRPr="00D50D3C">
        <w:rPr>
          <w:rFonts w:cs="Times New Roman"/>
          <w:b/>
          <w:sz w:val="24"/>
          <w:szCs w:val="24"/>
        </w:rPr>
        <w:t>oanh nghiệp</w:t>
      </w:r>
      <w:r w:rsidRPr="00D50D3C">
        <w:rPr>
          <w:rFonts w:cs="Times New Roman"/>
          <w:b/>
          <w:sz w:val="24"/>
          <w:szCs w:val="24"/>
        </w:rPr>
        <w:t xml:space="preserve"> bổ sung nhân sự:</w:t>
      </w:r>
    </w:p>
    <w:p w:rsidR="00D03586" w:rsidRPr="00FC6AC3" w:rsidRDefault="00D50D3C" w:rsidP="00FC6AC3">
      <w:pPr>
        <w:spacing w:after="0" w:line="240" w:lineRule="auto"/>
        <w:jc w:val="both"/>
        <w:rPr>
          <w:rFonts w:cs="Times New Roman"/>
          <w:sz w:val="24"/>
          <w:szCs w:val="24"/>
        </w:rPr>
      </w:pPr>
      <w:r>
        <w:rPr>
          <w:rFonts w:cs="Times New Roman"/>
          <w:sz w:val="24"/>
          <w:szCs w:val="24"/>
        </w:rPr>
        <w:t>-</w:t>
      </w:r>
      <w:r w:rsidR="003C7AB9">
        <w:rPr>
          <w:rFonts w:cs="Times New Roman"/>
          <w:sz w:val="24"/>
          <w:szCs w:val="24"/>
        </w:rPr>
        <w:t xml:space="preserve"> </w:t>
      </w:r>
      <w:r w:rsidR="00D03586" w:rsidRPr="00FC6AC3">
        <w:rPr>
          <w:rFonts w:cs="Times New Roman"/>
          <w:sz w:val="24"/>
          <w:szCs w:val="24"/>
        </w:rPr>
        <w:t>Tạo thân thiện với mọi người để mọi người có thể giúp đỡ bạn thuận lợi cho công việc sau này</w:t>
      </w:r>
      <w:r w:rsidR="003C7AB9">
        <w:rPr>
          <w:rFonts w:cs="Times New Roman"/>
          <w:sz w:val="24"/>
          <w:szCs w:val="24"/>
        </w:rPr>
        <w:t>.</w:t>
      </w:r>
    </w:p>
    <w:p w:rsidR="00D03586" w:rsidRPr="00FC6AC3" w:rsidRDefault="00D50D3C" w:rsidP="00FC6AC3">
      <w:pPr>
        <w:spacing w:after="0" w:line="240" w:lineRule="auto"/>
        <w:jc w:val="both"/>
        <w:rPr>
          <w:rFonts w:cs="Times New Roman"/>
          <w:sz w:val="24"/>
          <w:szCs w:val="24"/>
        </w:rPr>
      </w:pPr>
      <w:r>
        <w:rPr>
          <w:rFonts w:cs="Times New Roman"/>
          <w:sz w:val="24"/>
          <w:szCs w:val="24"/>
        </w:rPr>
        <w:t>-</w:t>
      </w:r>
      <w:r w:rsidR="003C7AB9">
        <w:rPr>
          <w:rFonts w:cs="Times New Roman"/>
          <w:sz w:val="24"/>
          <w:szCs w:val="24"/>
        </w:rPr>
        <w:t xml:space="preserve"> </w:t>
      </w:r>
      <w:r w:rsidR="00D03586" w:rsidRPr="00FC6AC3">
        <w:rPr>
          <w:rFonts w:cs="Times New Roman"/>
          <w:sz w:val="24"/>
          <w:szCs w:val="24"/>
        </w:rPr>
        <w:t>Có thể làm các công việc độc lậ</w:t>
      </w:r>
      <w:r w:rsidR="003C7AB9">
        <w:rPr>
          <w:rFonts w:cs="Times New Roman"/>
          <w:sz w:val="24"/>
          <w:szCs w:val="24"/>
        </w:rPr>
        <w:t>p song song (</w:t>
      </w:r>
      <w:r>
        <w:rPr>
          <w:rFonts w:cs="Times New Roman"/>
          <w:i/>
          <w:sz w:val="24"/>
          <w:szCs w:val="24"/>
        </w:rPr>
        <w:t>B</w:t>
      </w:r>
      <w:r w:rsidR="00D03586" w:rsidRPr="003C7AB9">
        <w:rPr>
          <w:rFonts w:cs="Times New Roman"/>
          <w:i/>
          <w:sz w:val="24"/>
          <w:szCs w:val="24"/>
        </w:rPr>
        <w:t>ạn sẽ được Kế toán trưởng phân công và hướng dẫn cho bạn làm</w:t>
      </w:r>
      <w:r w:rsidR="00D03586" w:rsidRPr="00FC6AC3">
        <w:rPr>
          <w:rFonts w:cs="Times New Roman"/>
          <w:sz w:val="24"/>
          <w:szCs w:val="24"/>
        </w:rPr>
        <w:t>)</w:t>
      </w:r>
      <w:r w:rsidR="003C7AB9">
        <w:rPr>
          <w:rFonts w:cs="Times New Roman"/>
          <w:sz w:val="24"/>
          <w:szCs w:val="24"/>
        </w:rPr>
        <w:t>.</w:t>
      </w:r>
    </w:p>
    <w:p w:rsidR="00D03586" w:rsidRPr="00FC6AC3" w:rsidRDefault="00D50D3C" w:rsidP="00FC6AC3">
      <w:pPr>
        <w:spacing w:after="0" w:line="240" w:lineRule="auto"/>
        <w:jc w:val="both"/>
        <w:rPr>
          <w:rFonts w:cs="Times New Roman"/>
          <w:sz w:val="24"/>
          <w:szCs w:val="24"/>
        </w:rPr>
      </w:pPr>
      <w:r>
        <w:rPr>
          <w:rFonts w:cs="Times New Roman"/>
          <w:sz w:val="24"/>
          <w:szCs w:val="24"/>
        </w:rPr>
        <w:t>-</w:t>
      </w:r>
      <w:r w:rsidR="003C7AB9">
        <w:rPr>
          <w:rFonts w:cs="Times New Roman"/>
          <w:sz w:val="24"/>
          <w:szCs w:val="24"/>
        </w:rPr>
        <w:t xml:space="preserve"> </w:t>
      </w:r>
      <w:r w:rsidR="00D03586" w:rsidRPr="00FC6AC3">
        <w:rPr>
          <w:rFonts w:cs="Times New Roman"/>
          <w:sz w:val="24"/>
          <w:szCs w:val="24"/>
        </w:rPr>
        <w:t xml:space="preserve">Hoặc </w:t>
      </w:r>
      <w:r w:rsidR="003C7AB9">
        <w:rPr>
          <w:rFonts w:cs="Times New Roman"/>
          <w:sz w:val="24"/>
          <w:szCs w:val="24"/>
        </w:rPr>
        <w:t>p</w:t>
      </w:r>
      <w:r w:rsidR="00D03586" w:rsidRPr="00FC6AC3">
        <w:rPr>
          <w:rFonts w:cs="Times New Roman"/>
          <w:sz w:val="24"/>
          <w:szCs w:val="24"/>
        </w:rPr>
        <w:t>hụ giúp cho người kế toán cũ, trường hợp này sẽ có lợ</w:t>
      </w:r>
      <w:r w:rsidR="003C7AB9">
        <w:rPr>
          <w:rFonts w:cs="Times New Roman"/>
          <w:sz w:val="24"/>
          <w:szCs w:val="24"/>
        </w:rPr>
        <w:t xml:space="preserve">i cho </w:t>
      </w:r>
      <w:r w:rsidR="00D03586" w:rsidRPr="00FC6AC3">
        <w:rPr>
          <w:rFonts w:cs="Times New Roman"/>
          <w:sz w:val="24"/>
          <w:szCs w:val="24"/>
        </w:rPr>
        <w:t>bạn. Bở</w:t>
      </w:r>
      <w:r w:rsidR="003C7AB9">
        <w:rPr>
          <w:rFonts w:cs="Times New Roman"/>
          <w:sz w:val="24"/>
          <w:szCs w:val="24"/>
        </w:rPr>
        <w:t xml:space="preserve">i </w:t>
      </w:r>
      <w:r w:rsidR="00D03586" w:rsidRPr="00FC6AC3">
        <w:rPr>
          <w:rFonts w:cs="Times New Roman"/>
          <w:sz w:val="24"/>
          <w:szCs w:val="24"/>
        </w:rPr>
        <w:t>bạn luôn có điểm tựa từ người kế toán cũ để học hỏi cũng như có người cho bạn định hướng những công việc mà bạn sẽ thực hiện khi làm tại D</w:t>
      </w:r>
      <w:r w:rsidR="003C7AB9">
        <w:rPr>
          <w:rFonts w:cs="Times New Roman"/>
          <w:sz w:val="24"/>
          <w:szCs w:val="24"/>
        </w:rPr>
        <w:t>oanh nghiệp</w:t>
      </w:r>
      <w:r w:rsidR="00D03586" w:rsidRPr="00FC6AC3">
        <w:rPr>
          <w:rFonts w:cs="Times New Roman"/>
          <w:sz w:val="24"/>
          <w:szCs w:val="24"/>
        </w:rPr>
        <w:t>.</w:t>
      </w:r>
      <w:r>
        <w:rPr>
          <w:rFonts w:cs="Times New Roman"/>
          <w:sz w:val="24"/>
          <w:szCs w:val="24"/>
        </w:rPr>
        <w:t xml:space="preserve"> </w:t>
      </w:r>
      <w:r w:rsidR="00D03586" w:rsidRPr="00FC6AC3">
        <w:rPr>
          <w:rFonts w:cs="Times New Roman"/>
          <w:sz w:val="24"/>
          <w:szCs w:val="24"/>
        </w:rPr>
        <w:t>Tuy nhiên không phả</w:t>
      </w:r>
      <w:r w:rsidR="003C7AB9">
        <w:rPr>
          <w:rFonts w:cs="Times New Roman"/>
          <w:sz w:val="24"/>
          <w:szCs w:val="24"/>
        </w:rPr>
        <w:t xml:space="preserve">i lúc nào </w:t>
      </w:r>
      <w:r w:rsidR="00D03586" w:rsidRPr="00FC6AC3">
        <w:rPr>
          <w:rFonts w:cs="Times New Roman"/>
          <w:sz w:val="24"/>
          <w:szCs w:val="24"/>
        </w:rPr>
        <w:t>bạn cũng đặt ra câu hỏi với họ, hãy tìm hiểu và tự trả lời cho những thắc mắc nghi vấn, trường hợp thật khó thì hãy đưa ra câu hỏi với họ.</w:t>
      </w:r>
    </w:p>
    <w:p w:rsidR="00D03586" w:rsidRPr="003C7AB9" w:rsidRDefault="00D03586" w:rsidP="00FC6AC3">
      <w:pPr>
        <w:spacing w:after="0" w:line="240" w:lineRule="auto"/>
        <w:jc w:val="both"/>
        <w:rPr>
          <w:rFonts w:cs="Times New Roman"/>
          <w:b/>
          <w:i/>
          <w:sz w:val="24"/>
          <w:szCs w:val="24"/>
        </w:rPr>
      </w:pPr>
      <w:r w:rsidRPr="003C7AB9">
        <w:rPr>
          <w:rFonts w:cs="Times New Roman"/>
          <w:b/>
          <w:i/>
          <w:sz w:val="24"/>
          <w:szCs w:val="24"/>
        </w:rPr>
        <w:t>Hy vọng bài viết hay sẽ cho các bạn mới bước vào nghề kế toán có được sự chuẩn bị một kiến thức về kế toán</w:t>
      </w:r>
      <w:r w:rsidR="003C7AB9" w:rsidRPr="003C7AB9">
        <w:rPr>
          <w:rFonts w:cs="Times New Roman"/>
          <w:b/>
          <w:i/>
          <w:sz w:val="24"/>
          <w:szCs w:val="24"/>
        </w:rPr>
        <w:t xml:space="preserve"> và thuế</w:t>
      </w:r>
      <w:r w:rsidRPr="003C7AB9">
        <w:rPr>
          <w:rFonts w:cs="Times New Roman"/>
          <w:b/>
          <w:i/>
          <w:sz w:val="24"/>
          <w:szCs w:val="24"/>
        </w:rPr>
        <w:t xml:space="preserve"> một cách chu đáo, biết được cụ thể công việc của một người làm kế toán và thuế thì cần phải làm những công việc gì.</w:t>
      </w:r>
    </w:p>
    <w:p w:rsidR="00C06452" w:rsidRPr="00FC6AC3" w:rsidRDefault="00C06452" w:rsidP="00FC6AC3">
      <w:pPr>
        <w:spacing w:after="0" w:line="240" w:lineRule="auto"/>
        <w:jc w:val="both"/>
        <w:rPr>
          <w:rFonts w:cs="Times New Roman"/>
          <w:sz w:val="24"/>
          <w:szCs w:val="24"/>
        </w:rPr>
      </w:pPr>
    </w:p>
    <w:sectPr w:rsidR="00C06452" w:rsidRPr="00FC6AC3" w:rsidSect="00D03586">
      <w:pgSz w:w="11907" w:h="16840" w:code="9"/>
      <w:pgMar w:top="567" w:right="567"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4C1"/>
    <w:multiLevelType w:val="hybridMultilevel"/>
    <w:tmpl w:val="9F308BE0"/>
    <w:lvl w:ilvl="0" w:tplc="3E743B4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72380"/>
    <w:multiLevelType w:val="hybridMultilevel"/>
    <w:tmpl w:val="4C4C8E0E"/>
    <w:lvl w:ilvl="0" w:tplc="9D4CDF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C2A38"/>
    <w:multiLevelType w:val="hybridMultilevel"/>
    <w:tmpl w:val="977E46F0"/>
    <w:lvl w:ilvl="0" w:tplc="F22C05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00ABC"/>
    <w:multiLevelType w:val="hybridMultilevel"/>
    <w:tmpl w:val="9044E870"/>
    <w:lvl w:ilvl="0" w:tplc="7298BD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772D7"/>
    <w:multiLevelType w:val="hybridMultilevel"/>
    <w:tmpl w:val="06C06C8E"/>
    <w:lvl w:ilvl="0" w:tplc="D390DCA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8479B"/>
    <w:multiLevelType w:val="hybridMultilevel"/>
    <w:tmpl w:val="412EFBFC"/>
    <w:lvl w:ilvl="0" w:tplc="654C8F62">
      <w:start w:val="5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7094E2A"/>
    <w:multiLevelType w:val="hybridMultilevel"/>
    <w:tmpl w:val="1AF8F39E"/>
    <w:lvl w:ilvl="0" w:tplc="C0A280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E45BA"/>
    <w:multiLevelType w:val="hybridMultilevel"/>
    <w:tmpl w:val="EE2E1D0C"/>
    <w:lvl w:ilvl="0" w:tplc="0658C5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F25D0"/>
    <w:multiLevelType w:val="hybridMultilevel"/>
    <w:tmpl w:val="29D685B4"/>
    <w:lvl w:ilvl="0" w:tplc="4D564DE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771D2"/>
    <w:multiLevelType w:val="hybridMultilevel"/>
    <w:tmpl w:val="1C66D284"/>
    <w:lvl w:ilvl="0" w:tplc="D95296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590C4D"/>
    <w:multiLevelType w:val="hybridMultilevel"/>
    <w:tmpl w:val="79727E80"/>
    <w:lvl w:ilvl="0" w:tplc="BB88D3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E5FF0"/>
    <w:multiLevelType w:val="hybridMultilevel"/>
    <w:tmpl w:val="3A28A2D2"/>
    <w:lvl w:ilvl="0" w:tplc="76D400DC">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59097645"/>
    <w:multiLevelType w:val="hybridMultilevel"/>
    <w:tmpl w:val="05028FA6"/>
    <w:lvl w:ilvl="0" w:tplc="DD6045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C57E1"/>
    <w:multiLevelType w:val="hybridMultilevel"/>
    <w:tmpl w:val="DF1CD0D2"/>
    <w:lvl w:ilvl="0" w:tplc="C9FE890A">
      <w:start w:val="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13FD9"/>
    <w:multiLevelType w:val="hybridMultilevel"/>
    <w:tmpl w:val="6D68CE64"/>
    <w:lvl w:ilvl="0" w:tplc="CD18C0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16A6D"/>
    <w:multiLevelType w:val="hybridMultilevel"/>
    <w:tmpl w:val="746CE19A"/>
    <w:lvl w:ilvl="0" w:tplc="F092DA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2012BE"/>
    <w:multiLevelType w:val="hybridMultilevel"/>
    <w:tmpl w:val="8E7241C4"/>
    <w:lvl w:ilvl="0" w:tplc="236EAB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14"/>
  </w:num>
  <w:num w:numId="6">
    <w:abstractNumId w:val="15"/>
  </w:num>
  <w:num w:numId="7">
    <w:abstractNumId w:val="16"/>
  </w:num>
  <w:num w:numId="8">
    <w:abstractNumId w:val="3"/>
  </w:num>
  <w:num w:numId="9">
    <w:abstractNumId w:val="10"/>
  </w:num>
  <w:num w:numId="10">
    <w:abstractNumId w:val="8"/>
  </w:num>
  <w:num w:numId="11">
    <w:abstractNumId w:val="0"/>
  </w:num>
  <w:num w:numId="12">
    <w:abstractNumId w:val="5"/>
  </w:num>
  <w:num w:numId="13">
    <w:abstractNumId w:val="13"/>
  </w:num>
  <w:num w:numId="14">
    <w:abstractNumId w:val="6"/>
  </w:num>
  <w:num w:numId="15">
    <w:abstractNumId w:val="11"/>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3586"/>
    <w:rsid w:val="000060CC"/>
    <w:rsid w:val="00026DA8"/>
    <w:rsid w:val="00036232"/>
    <w:rsid w:val="000601E6"/>
    <w:rsid w:val="00062765"/>
    <w:rsid w:val="00084DC9"/>
    <w:rsid w:val="000A3C7C"/>
    <w:rsid w:val="001043A5"/>
    <w:rsid w:val="00107B3C"/>
    <w:rsid w:val="00112895"/>
    <w:rsid w:val="001229B1"/>
    <w:rsid w:val="001525C3"/>
    <w:rsid w:val="00161FBA"/>
    <w:rsid w:val="001707DF"/>
    <w:rsid w:val="001A4A26"/>
    <w:rsid w:val="001D5454"/>
    <w:rsid w:val="00204F0B"/>
    <w:rsid w:val="002926A8"/>
    <w:rsid w:val="0031116B"/>
    <w:rsid w:val="00321F71"/>
    <w:rsid w:val="00333180"/>
    <w:rsid w:val="00342081"/>
    <w:rsid w:val="0036617E"/>
    <w:rsid w:val="00377352"/>
    <w:rsid w:val="003A15A7"/>
    <w:rsid w:val="003A17E7"/>
    <w:rsid w:val="003A52C1"/>
    <w:rsid w:val="003C7AB9"/>
    <w:rsid w:val="003F6022"/>
    <w:rsid w:val="004013AB"/>
    <w:rsid w:val="004532EA"/>
    <w:rsid w:val="00480C64"/>
    <w:rsid w:val="00497973"/>
    <w:rsid w:val="004A6EE9"/>
    <w:rsid w:val="004E2C3E"/>
    <w:rsid w:val="004E605B"/>
    <w:rsid w:val="004F40AE"/>
    <w:rsid w:val="005063D1"/>
    <w:rsid w:val="00535AC5"/>
    <w:rsid w:val="00577D0B"/>
    <w:rsid w:val="0061633A"/>
    <w:rsid w:val="0062004C"/>
    <w:rsid w:val="00622200"/>
    <w:rsid w:val="006528EC"/>
    <w:rsid w:val="006571E5"/>
    <w:rsid w:val="006A79E7"/>
    <w:rsid w:val="006E4338"/>
    <w:rsid w:val="00710441"/>
    <w:rsid w:val="00713A5B"/>
    <w:rsid w:val="00753CE8"/>
    <w:rsid w:val="00772712"/>
    <w:rsid w:val="007A11DE"/>
    <w:rsid w:val="007A3952"/>
    <w:rsid w:val="007D2F29"/>
    <w:rsid w:val="007E09F6"/>
    <w:rsid w:val="00806254"/>
    <w:rsid w:val="00855363"/>
    <w:rsid w:val="0085705D"/>
    <w:rsid w:val="008913D0"/>
    <w:rsid w:val="008E630A"/>
    <w:rsid w:val="008E7B35"/>
    <w:rsid w:val="00947F0E"/>
    <w:rsid w:val="009839DA"/>
    <w:rsid w:val="00997A46"/>
    <w:rsid w:val="009B0A15"/>
    <w:rsid w:val="009D4644"/>
    <w:rsid w:val="009E13F2"/>
    <w:rsid w:val="009E24ED"/>
    <w:rsid w:val="00A10683"/>
    <w:rsid w:val="00A370B5"/>
    <w:rsid w:val="00A65DAA"/>
    <w:rsid w:val="00AF3133"/>
    <w:rsid w:val="00B34EA4"/>
    <w:rsid w:val="00B87C17"/>
    <w:rsid w:val="00BA57EB"/>
    <w:rsid w:val="00BB1EAA"/>
    <w:rsid w:val="00BC6E28"/>
    <w:rsid w:val="00BF5E22"/>
    <w:rsid w:val="00C06452"/>
    <w:rsid w:val="00C17AC0"/>
    <w:rsid w:val="00C81FAD"/>
    <w:rsid w:val="00C96D87"/>
    <w:rsid w:val="00CA4BB4"/>
    <w:rsid w:val="00CC6412"/>
    <w:rsid w:val="00CC7224"/>
    <w:rsid w:val="00D01905"/>
    <w:rsid w:val="00D03586"/>
    <w:rsid w:val="00D03CC6"/>
    <w:rsid w:val="00D1741B"/>
    <w:rsid w:val="00D2221B"/>
    <w:rsid w:val="00D50D3C"/>
    <w:rsid w:val="00D74A85"/>
    <w:rsid w:val="00D80D6C"/>
    <w:rsid w:val="00E3471E"/>
    <w:rsid w:val="00EA19A7"/>
    <w:rsid w:val="00EB0E49"/>
    <w:rsid w:val="00EB233E"/>
    <w:rsid w:val="00EF4A7D"/>
    <w:rsid w:val="00F03C12"/>
    <w:rsid w:val="00FA0BF1"/>
    <w:rsid w:val="00FB0EC0"/>
    <w:rsid w:val="00FC04A9"/>
    <w:rsid w:val="00FC1169"/>
    <w:rsid w:val="00FC6AC3"/>
    <w:rsid w:val="00FD0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52"/>
    <w:pPr>
      <w:ind w:left="720"/>
      <w:contextualSpacing/>
    </w:pPr>
  </w:style>
  <w:style w:type="table" w:styleId="TableGrid">
    <w:name w:val="Table Grid"/>
    <w:basedOn w:val="TableNormal"/>
    <w:uiPriority w:val="59"/>
    <w:rsid w:val="006200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C6E28"/>
    <w:rPr>
      <w:color w:val="0000FF"/>
      <w:u w:val="single"/>
    </w:rPr>
  </w:style>
  <w:style w:type="paragraph" w:styleId="BalloonText">
    <w:name w:val="Balloon Text"/>
    <w:basedOn w:val="Normal"/>
    <w:link w:val="BalloonTextChar"/>
    <w:uiPriority w:val="99"/>
    <w:semiHidden/>
    <w:unhideWhenUsed/>
    <w:rsid w:val="00BC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etoanducha.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73D3-07DB-4C42-B0CC-D31E06D9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8671</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BeBan</dc:creator>
  <cp:lastModifiedBy>Windows User</cp:lastModifiedBy>
  <cp:revision>25</cp:revision>
  <dcterms:created xsi:type="dcterms:W3CDTF">2015-06-26T10:08:00Z</dcterms:created>
  <dcterms:modified xsi:type="dcterms:W3CDTF">2017-11-10T04:24:00Z</dcterms:modified>
</cp:coreProperties>
</file>